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8249" w14:textId="73306265" w:rsidR="00944FF9" w:rsidRDefault="00D81773" w:rsidP="004B2F85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DA </w:t>
      </w:r>
      <w:r w:rsidR="00186CCD">
        <w:rPr>
          <w:rFonts w:eastAsia="Calibri" w:cs="Calibri"/>
          <w:b/>
          <w:sz w:val="24"/>
          <w:szCs w:val="24"/>
        </w:rPr>
        <w:t>A</w:t>
      </w:r>
      <w:r w:rsidR="006C0C93" w:rsidRPr="005C3904">
        <w:rPr>
          <w:rFonts w:eastAsia="Calibri" w:cs="Calibri"/>
          <w:b/>
          <w:sz w:val="24"/>
          <w:szCs w:val="24"/>
        </w:rPr>
        <w:t>TA DA</w:t>
      </w:r>
      <w:r w:rsidR="006C0C93">
        <w:rPr>
          <w:rFonts w:eastAsia="Calibri" w:cs="Calibri"/>
          <w:b/>
          <w:sz w:val="24"/>
          <w:szCs w:val="24"/>
        </w:rPr>
        <w:t xml:space="preserve"> </w:t>
      </w:r>
      <w:r w:rsidR="00652617">
        <w:rPr>
          <w:rFonts w:eastAsia="Calibri" w:cs="Calibri"/>
          <w:b/>
          <w:sz w:val="24"/>
          <w:szCs w:val="24"/>
        </w:rPr>
        <w:t>3</w:t>
      </w:r>
      <w:r w:rsidR="004B38CD">
        <w:rPr>
          <w:rFonts w:eastAsia="Calibri" w:cs="Calibri"/>
          <w:b/>
          <w:sz w:val="24"/>
          <w:szCs w:val="24"/>
        </w:rPr>
        <w:t>5</w:t>
      </w:r>
      <w:r w:rsidR="00944FF9">
        <w:rPr>
          <w:rFonts w:eastAsia="Calibri" w:cs="Calibri"/>
          <w:b/>
          <w:sz w:val="24"/>
          <w:szCs w:val="24"/>
        </w:rPr>
        <w:t xml:space="preserve">ª </w:t>
      </w:r>
      <w:r w:rsidR="006C0C93" w:rsidRPr="005C3904">
        <w:rPr>
          <w:rFonts w:eastAsia="Calibri" w:cs="Calibri"/>
          <w:b/>
          <w:sz w:val="24"/>
          <w:szCs w:val="24"/>
        </w:rPr>
        <w:t>REUNIÃO ORDINÁRIA D</w:t>
      </w:r>
      <w:r w:rsidR="00944FF9">
        <w:rPr>
          <w:rFonts w:eastAsia="Calibri" w:cs="Calibri"/>
          <w:b/>
          <w:sz w:val="24"/>
          <w:szCs w:val="24"/>
        </w:rPr>
        <w:t>O COMITÊ DE AUDITORIA</w:t>
      </w:r>
    </w:p>
    <w:p w14:paraId="7CC308DA" w14:textId="5A284DAC" w:rsidR="006C0C93" w:rsidRDefault="006C0C93" w:rsidP="004B2F85">
      <w:pPr>
        <w:spacing w:after="0" w:line="24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REALIZADA EM </w:t>
      </w:r>
      <w:r w:rsidR="004B38CD">
        <w:rPr>
          <w:rFonts w:eastAsia="Calibri" w:cs="Calibri"/>
          <w:sz w:val="24"/>
          <w:szCs w:val="24"/>
        </w:rPr>
        <w:t>09</w:t>
      </w:r>
      <w:r w:rsidR="00625AF1">
        <w:rPr>
          <w:rFonts w:eastAsia="Calibri" w:cs="Calibri"/>
          <w:sz w:val="24"/>
          <w:szCs w:val="24"/>
        </w:rPr>
        <w:t xml:space="preserve"> DE </w:t>
      </w:r>
      <w:r w:rsidR="004B38CD">
        <w:rPr>
          <w:rFonts w:eastAsia="Calibri" w:cs="Calibri"/>
          <w:sz w:val="24"/>
          <w:szCs w:val="24"/>
        </w:rPr>
        <w:t>JUNHO</w:t>
      </w:r>
      <w:r w:rsidR="00625AF1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DE 20</w:t>
      </w:r>
      <w:r w:rsidR="0061428B">
        <w:rPr>
          <w:rFonts w:eastAsia="Calibri" w:cs="Calibri"/>
          <w:sz w:val="24"/>
          <w:szCs w:val="24"/>
        </w:rPr>
        <w:t>20</w:t>
      </w:r>
    </w:p>
    <w:p w14:paraId="61378755" w14:textId="77777777" w:rsidR="003C75A2" w:rsidRDefault="003C75A2" w:rsidP="00F638F5">
      <w:pPr>
        <w:spacing w:after="0" w:line="240" w:lineRule="auto"/>
        <w:jc w:val="both"/>
        <w:rPr>
          <w:rFonts w:cs="Arial"/>
        </w:rPr>
      </w:pPr>
    </w:p>
    <w:p w14:paraId="2FF20461" w14:textId="77777777" w:rsidR="00247841" w:rsidRDefault="00247841" w:rsidP="002451E1">
      <w:pPr>
        <w:spacing w:after="0" w:line="240" w:lineRule="auto"/>
        <w:contextualSpacing/>
        <w:jc w:val="both"/>
        <w:rPr>
          <w:rFonts w:cs="Arial"/>
        </w:rPr>
      </w:pPr>
    </w:p>
    <w:p w14:paraId="5E7A5D32" w14:textId="25CD4555" w:rsidR="006849E7" w:rsidRDefault="006849E7" w:rsidP="006849E7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Horário de início: 1</w:t>
      </w:r>
      <w:r w:rsidR="004B38CD">
        <w:rPr>
          <w:rFonts w:cs="Arial"/>
        </w:rPr>
        <w:t>4</w:t>
      </w:r>
      <w:r>
        <w:rPr>
          <w:rFonts w:cs="Arial"/>
        </w:rPr>
        <w:t>h</w:t>
      </w:r>
      <w:r w:rsidR="004B38CD">
        <w:rPr>
          <w:rFonts w:cs="Arial"/>
        </w:rPr>
        <w:t>30</w:t>
      </w:r>
    </w:p>
    <w:p w14:paraId="47C606E7" w14:textId="1303A2FD" w:rsidR="00F30504" w:rsidRDefault="00F30504" w:rsidP="006849E7">
      <w:pPr>
        <w:spacing w:after="0" w:line="240" w:lineRule="auto"/>
        <w:contextualSpacing/>
        <w:jc w:val="both"/>
        <w:rPr>
          <w:rFonts w:cs="Arial"/>
        </w:rPr>
      </w:pPr>
    </w:p>
    <w:p w14:paraId="7AA29E3D" w14:textId="77777777" w:rsidR="00F30504" w:rsidRDefault="00F30504" w:rsidP="00F30504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6FEF6164" w14:textId="77777777" w:rsidR="006849E7" w:rsidRDefault="006849E7" w:rsidP="00247841">
      <w:pPr>
        <w:spacing w:after="0" w:line="240" w:lineRule="auto"/>
        <w:contextualSpacing/>
        <w:jc w:val="both"/>
        <w:rPr>
          <w:rFonts w:cs="Arial"/>
        </w:rPr>
      </w:pPr>
    </w:p>
    <w:p w14:paraId="0AC49BCB" w14:textId="0095050D" w:rsidR="00247841" w:rsidRDefault="00247841" w:rsidP="00247841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33997AA9" w14:textId="77777777" w:rsidR="00247841" w:rsidRDefault="00247841" w:rsidP="00247841">
      <w:pPr>
        <w:spacing w:after="0" w:line="240" w:lineRule="auto"/>
        <w:contextualSpacing/>
        <w:jc w:val="both"/>
        <w:rPr>
          <w:rFonts w:cs="Arial"/>
        </w:rPr>
      </w:pPr>
    </w:p>
    <w:p w14:paraId="22037CEA" w14:textId="77777777" w:rsidR="00247841" w:rsidRDefault="00247841" w:rsidP="00247841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50E4E080" w14:textId="77777777" w:rsidR="00247841" w:rsidRDefault="00247841" w:rsidP="002451E1">
      <w:pPr>
        <w:spacing w:after="0" w:line="240" w:lineRule="auto"/>
        <w:contextualSpacing/>
        <w:jc w:val="both"/>
        <w:rPr>
          <w:rFonts w:cs="Arial"/>
        </w:rPr>
      </w:pPr>
    </w:p>
    <w:p w14:paraId="3B5A1455" w14:textId="77777777" w:rsidR="004B38CD" w:rsidRDefault="004B38CD" w:rsidP="004B38CD">
      <w:pPr>
        <w:spacing w:after="0" w:line="240" w:lineRule="auto"/>
        <w:contextualSpacing/>
        <w:jc w:val="both"/>
        <w:rPr>
          <w:rFonts w:eastAsia="MS Mincho" w:cstheme="minorHAnsi"/>
          <w:bCs/>
        </w:rPr>
      </w:pPr>
      <w:r w:rsidRPr="001C1172">
        <w:rPr>
          <w:rFonts w:eastAsia="MS Mincho" w:cstheme="minorHAnsi"/>
          <w:bCs/>
        </w:rPr>
        <w:t xml:space="preserve">Estiveram presentes o </w:t>
      </w:r>
      <w:r>
        <w:rPr>
          <w:rFonts w:eastAsia="MS Mincho" w:cstheme="minorHAnsi"/>
          <w:bCs/>
        </w:rPr>
        <w:t>diretor</w:t>
      </w:r>
      <w:r w:rsidRPr="001C1172">
        <w:rPr>
          <w:rFonts w:eastAsia="MS Mincho" w:cstheme="minorHAnsi"/>
          <w:bCs/>
        </w:rPr>
        <w:t xml:space="preserve"> de Administração, Controle e Finanças, SAMIR PASSOS AWAD,</w:t>
      </w:r>
      <w:r>
        <w:rPr>
          <w:rFonts w:eastAsia="MS Mincho" w:cstheme="minorHAnsi"/>
          <w:bCs/>
        </w:rPr>
        <w:t xml:space="preserve"> o gerente de Controle e Finanças, MAURO BRAZ ROCHA, e o auditor interno, NELSON ALVES SANTIAGO NETO. A </w:t>
      </w:r>
      <w:r w:rsidRPr="001C1172">
        <w:rPr>
          <w:rFonts w:eastAsia="MS Mincho" w:cstheme="minorHAnsi"/>
          <w:bCs/>
        </w:rPr>
        <w:t>assessora da Presidência, MARIA LUIZA PAIVA PEREIRA SOARES, foi designada secretária.</w:t>
      </w:r>
    </w:p>
    <w:p w14:paraId="2D6159C3" w14:textId="77777777" w:rsidR="00D45327" w:rsidRPr="001C1172" w:rsidRDefault="00D45327" w:rsidP="002451E1">
      <w:pPr>
        <w:spacing w:after="0" w:line="240" w:lineRule="auto"/>
        <w:contextualSpacing/>
        <w:jc w:val="both"/>
        <w:rPr>
          <w:rFonts w:eastAsia="MS Mincho" w:cstheme="minorHAnsi"/>
          <w:bCs/>
        </w:rPr>
      </w:pPr>
    </w:p>
    <w:p w14:paraId="7C95515D" w14:textId="676D754D" w:rsidR="00CB4390" w:rsidRDefault="00CB4390" w:rsidP="00CB4390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  <w:b/>
        </w:rPr>
        <w:t xml:space="preserve">(1) </w:t>
      </w:r>
      <w:r w:rsidRPr="006723D0">
        <w:rPr>
          <w:rFonts w:eastAsia="Calibri" w:cs="Calibri"/>
          <w:b/>
        </w:rPr>
        <w:t>Aprovação da ata da 3</w:t>
      </w:r>
      <w:r>
        <w:rPr>
          <w:rFonts w:eastAsia="Calibri" w:cs="Calibri"/>
          <w:b/>
        </w:rPr>
        <w:t>4</w:t>
      </w:r>
      <w:r w:rsidRPr="006723D0">
        <w:rPr>
          <w:rFonts w:eastAsia="Calibri" w:cs="Calibri"/>
          <w:b/>
        </w:rPr>
        <w:t xml:space="preserve">ª Reunião do COAUD em </w:t>
      </w:r>
      <w:r>
        <w:rPr>
          <w:rFonts w:eastAsia="Calibri" w:cs="Calibri"/>
          <w:b/>
        </w:rPr>
        <w:t>27</w:t>
      </w:r>
      <w:r w:rsidRPr="006723D0">
        <w:rPr>
          <w:rFonts w:eastAsia="Calibri" w:cs="Calibri"/>
          <w:b/>
        </w:rPr>
        <w:t>/0</w:t>
      </w:r>
      <w:r>
        <w:rPr>
          <w:rFonts w:eastAsia="Calibri" w:cs="Calibri"/>
          <w:b/>
        </w:rPr>
        <w:t>5</w:t>
      </w:r>
      <w:r w:rsidRPr="006723D0">
        <w:rPr>
          <w:rFonts w:eastAsia="Calibri" w:cs="Calibri"/>
          <w:b/>
        </w:rPr>
        <w:t xml:space="preserve">/2020 </w:t>
      </w:r>
    </w:p>
    <w:p w14:paraId="075F54AD" w14:textId="77777777" w:rsidR="00CB4390" w:rsidRPr="008F3778" w:rsidRDefault="00CB4390" w:rsidP="00CB4390">
      <w:pPr>
        <w:spacing w:after="0" w:line="240" w:lineRule="auto"/>
        <w:jc w:val="both"/>
        <w:rPr>
          <w:rFonts w:eastAsia="Calibri" w:cs="Calibri"/>
        </w:rPr>
      </w:pPr>
    </w:p>
    <w:p w14:paraId="6F4015EF" w14:textId="6D3A03AE" w:rsidR="00CB4390" w:rsidRDefault="00CB4390" w:rsidP="00CB4390">
      <w:pPr>
        <w:spacing w:after="0" w:line="240" w:lineRule="auto"/>
        <w:jc w:val="both"/>
        <w:rPr>
          <w:rFonts w:cs="Arial"/>
        </w:rPr>
      </w:pPr>
      <w:r w:rsidRPr="000A5A9F">
        <w:rPr>
          <w:rFonts w:cs="Arial"/>
          <w:b/>
        </w:rPr>
        <w:t>(</w:t>
      </w:r>
      <w:r>
        <w:rPr>
          <w:rFonts w:cs="Arial"/>
          <w:b/>
        </w:rPr>
        <w:t>2</w:t>
      </w:r>
      <w:r w:rsidRPr="000A5A9F">
        <w:rPr>
          <w:rFonts w:cs="Arial"/>
          <w:b/>
        </w:rPr>
        <w:t>)</w:t>
      </w:r>
      <w:r>
        <w:rPr>
          <w:rFonts w:cs="Arial"/>
          <w:b/>
        </w:rPr>
        <w:t xml:space="preserve"> </w:t>
      </w:r>
      <w:r w:rsidRPr="007B3A88">
        <w:rPr>
          <w:rFonts w:cs="Arial"/>
          <w:b/>
        </w:rPr>
        <w:t xml:space="preserve">Acompanhamento dos trabalhos da Auditoria Externa </w:t>
      </w:r>
    </w:p>
    <w:p w14:paraId="08966EA9" w14:textId="65AC1BF3" w:rsidR="00CB4390" w:rsidRDefault="00CB4390" w:rsidP="00CB4390">
      <w:pPr>
        <w:spacing w:before="100" w:beforeAutospacing="1" w:after="0" w:line="240" w:lineRule="auto"/>
        <w:jc w:val="both"/>
      </w:pPr>
      <w:r w:rsidRPr="00336476">
        <w:rPr>
          <w:b/>
        </w:rPr>
        <w:t>(</w:t>
      </w:r>
      <w:r>
        <w:rPr>
          <w:b/>
        </w:rPr>
        <w:t>3</w:t>
      </w:r>
      <w:r w:rsidRPr="00336476">
        <w:rPr>
          <w:b/>
        </w:rPr>
        <w:t>)</w:t>
      </w:r>
      <w:r>
        <w:rPr>
          <w:b/>
        </w:rPr>
        <w:t xml:space="preserve"> </w:t>
      </w:r>
      <w:r w:rsidRPr="007B3A88">
        <w:rPr>
          <w:b/>
        </w:rPr>
        <w:t xml:space="preserve">Acompanhamento das atividades de Auditoria Interna </w:t>
      </w:r>
    </w:p>
    <w:p w14:paraId="0E1FEE30" w14:textId="16B92F4B" w:rsidR="00CB4390" w:rsidRPr="005B4402" w:rsidRDefault="00CB4390" w:rsidP="00CB4390">
      <w:pPr>
        <w:spacing w:before="100" w:beforeAutospacing="1" w:after="0" w:line="240" w:lineRule="auto"/>
        <w:jc w:val="both"/>
      </w:pPr>
      <w:r w:rsidRPr="007B3A88">
        <w:rPr>
          <w:b/>
        </w:rPr>
        <w:t xml:space="preserve">(4) Monitorar a qualidade e a integridade dos mecanismos de controles internos </w:t>
      </w:r>
    </w:p>
    <w:p w14:paraId="7A016207" w14:textId="6228BE9F" w:rsidR="00CB4390" w:rsidRDefault="00CB4390" w:rsidP="00CB4390">
      <w:pPr>
        <w:spacing w:before="100" w:beforeAutospacing="1"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(5) </w:t>
      </w:r>
      <w:r w:rsidRPr="00ED3DE0">
        <w:rPr>
          <w:rFonts w:ascii="Calibri" w:eastAsia="Calibri" w:hAnsi="Calibri" w:cs="Calibri"/>
          <w:b/>
        </w:rPr>
        <w:t>Pauta da próxima reunião</w:t>
      </w:r>
      <w:r w:rsidRPr="00ED3DE0">
        <w:rPr>
          <w:rFonts w:ascii="Calibri" w:eastAsia="Calibri" w:hAnsi="Calibri" w:cs="Calibri"/>
        </w:rPr>
        <w:t xml:space="preserve"> </w:t>
      </w:r>
    </w:p>
    <w:p w14:paraId="5025C5BC" w14:textId="38BEA167" w:rsidR="006F447B" w:rsidRPr="006F447B" w:rsidRDefault="006F447B" w:rsidP="00CB4390">
      <w:pPr>
        <w:spacing w:before="100" w:beforeAutospacing="1" w:after="0" w:line="240" w:lineRule="auto"/>
        <w:jc w:val="both"/>
        <w:rPr>
          <w:rFonts w:ascii="Calibri" w:eastAsia="Calibri" w:hAnsi="Calibri" w:cs="Calibri"/>
          <w:b/>
          <w:bCs/>
        </w:rPr>
      </w:pPr>
      <w:r w:rsidRPr="006F447B">
        <w:rPr>
          <w:rFonts w:ascii="Calibri" w:eastAsia="Calibri" w:hAnsi="Calibri" w:cs="Calibri"/>
          <w:b/>
          <w:bCs/>
        </w:rPr>
        <w:t xml:space="preserve">(6) Assuntos gerais </w:t>
      </w:r>
    </w:p>
    <w:p w14:paraId="6E71DE78" w14:textId="77777777" w:rsidR="006B3FAB" w:rsidRPr="00C47763" w:rsidRDefault="006B3FAB" w:rsidP="000E1B5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FA34D90" w14:textId="77777777" w:rsidR="004515EF" w:rsidRPr="008A62AD" w:rsidRDefault="004515EF" w:rsidP="004515EF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36369D76" w14:textId="4CB89119" w:rsidR="00465080" w:rsidRDefault="00465080" w:rsidP="004515EF">
      <w:pPr>
        <w:spacing w:after="0" w:line="240" w:lineRule="auto"/>
        <w:jc w:val="both"/>
        <w:rPr>
          <w:rFonts w:eastAsia="Calibri" w:cs="Calibri"/>
          <w:b/>
        </w:rPr>
      </w:pPr>
    </w:p>
    <w:sectPr w:rsidR="00465080" w:rsidSect="007651F5">
      <w:headerReference w:type="default" r:id="rId8"/>
      <w:footerReference w:type="default" r:id="rId9"/>
      <w:pgSz w:w="11906" w:h="16838"/>
      <w:pgMar w:top="993" w:right="991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7A00" w14:textId="77777777" w:rsidR="00172FCC" w:rsidRDefault="00172FCC" w:rsidP="00F07200">
      <w:pPr>
        <w:spacing w:after="0" w:line="240" w:lineRule="auto"/>
      </w:pPr>
      <w:r>
        <w:separator/>
      </w:r>
    </w:p>
  </w:endnote>
  <w:endnote w:type="continuationSeparator" w:id="0">
    <w:p w14:paraId="008D9766" w14:textId="77777777" w:rsidR="00172FCC" w:rsidRDefault="00172FCC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5E3E019B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91619">
          <w:rPr>
            <w:noProof/>
          </w:rPr>
          <w:t>2</w:t>
        </w:r>
        <w:r>
          <w:fldChar w:fldCharType="end"/>
        </w:r>
      </w:p>
    </w:sdtContent>
  </w:sdt>
  <w:p w14:paraId="0BD07DF7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54CF" w14:textId="77777777" w:rsidR="00172FCC" w:rsidRDefault="00172FCC" w:rsidP="00F07200">
      <w:pPr>
        <w:spacing w:after="0" w:line="240" w:lineRule="auto"/>
      </w:pPr>
      <w:r>
        <w:separator/>
      </w:r>
    </w:p>
  </w:footnote>
  <w:footnote w:type="continuationSeparator" w:id="0">
    <w:p w14:paraId="5DC4DE9B" w14:textId="77777777" w:rsidR="00172FCC" w:rsidRDefault="00172FCC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0838704B" w14:textId="77777777" w:rsidTr="00477DCB">
      <w:trPr>
        <w:trHeight w:val="1985"/>
      </w:trPr>
      <w:tc>
        <w:tcPr>
          <w:tcW w:w="1560" w:type="dxa"/>
          <w:vAlign w:val="center"/>
        </w:tcPr>
        <w:p w14:paraId="7EFB0F4F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9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00873A52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5ED50F9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2EC2F4DC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7838B4F3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47CF"/>
    <w:rsid w:val="000259CD"/>
    <w:rsid w:val="0002682A"/>
    <w:rsid w:val="0003382E"/>
    <w:rsid w:val="00034C41"/>
    <w:rsid w:val="00034F63"/>
    <w:rsid w:val="000355FF"/>
    <w:rsid w:val="00035958"/>
    <w:rsid w:val="00037793"/>
    <w:rsid w:val="0003790A"/>
    <w:rsid w:val="00040ABA"/>
    <w:rsid w:val="00041292"/>
    <w:rsid w:val="00041647"/>
    <w:rsid w:val="0004182D"/>
    <w:rsid w:val="00041E2C"/>
    <w:rsid w:val="00042456"/>
    <w:rsid w:val="00043F90"/>
    <w:rsid w:val="00044B05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5500"/>
    <w:rsid w:val="000A5A9F"/>
    <w:rsid w:val="000A5AFB"/>
    <w:rsid w:val="000A73E6"/>
    <w:rsid w:val="000A75E7"/>
    <w:rsid w:val="000A78DE"/>
    <w:rsid w:val="000A7F3D"/>
    <w:rsid w:val="000B352E"/>
    <w:rsid w:val="000B3BD1"/>
    <w:rsid w:val="000B3F7B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1059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E47"/>
    <w:rsid w:val="00106F31"/>
    <w:rsid w:val="00107490"/>
    <w:rsid w:val="00107E24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410C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11F"/>
    <w:rsid w:val="00156F92"/>
    <w:rsid w:val="001604EC"/>
    <w:rsid w:val="001611C7"/>
    <w:rsid w:val="00163C62"/>
    <w:rsid w:val="00164F6A"/>
    <w:rsid w:val="00165131"/>
    <w:rsid w:val="00165C11"/>
    <w:rsid w:val="001673C4"/>
    <w:rsid w:val="00167E53"/>
    <w:rsid w:val="0017000C"/>
    <w:rsid w:val="00172FC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C39"/>
    <w:rsid w:val="0019227F"/>
    <w:rsid w:val="001946F3"/>
    <w:rsid w:val="001951EB"/>
    <w:rsid w:val="00195A76"/>
    <w:rsid w:val="00197EF4"/>
    <w:rsid w:val="001A1BF2"/>
    <w:rsid w:val="001A2445"/>
    <w:rsid w:val="001A427A"/>
    <w:rsid w:val="001A4DF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C45"/>
    <w:rsid w:val="00214BDC"/>
    <w:rsid w:val="0021577F"/>
    <w:rsid w:val="00215D8F"/>
    <w:rsid w:val="00216566"/>
    <w:rsid w:val="00216B8E"/>
    <w:rsid w:val="00216FA7"/>
    <w:rsid w:val="00217E65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47841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8E8"/>
    <w:rsid w:val="00265DC9"/>
    <w:rsid w:val="002667C9"/>
    <w:rsid w:val="00270C26"/>
    <w:rsid w:val="002724FB"/>
    <w:rsid w:val="00273689"/>
    <w:rsid w:val="002765EA"/>
    <w:rsid w:val="00276658"/>
    <w:rsid w:val="00276AF5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2F0"/>
    <w:rsid w:val="002E6807"/>
    <w:rsid w:val="002E681F"/>
    <w:rsid w:val="002F0B28"/>
    <w:rsid w:val="002F0B5B"/>
    <w:rsid w:val="002F2EB6"/>
    <w:rsid w:val="002F65D4"/>
    <w:rsid w:val="002F7671"/>
    <w:rsid w:val="002F7856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C3"/>
    <w:rsid w:val="00362671"/>
    <w:rsid w:val="003630EE"/>
    <w:rsid w:val="0036516E"/>
    <w:rsid w:val="003657D5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3283"/>
    <w:rsid w:val="003A3E3C"/>
    <w:rsid w:val="003A4924"/>
    <w:rsid w:val="003A4C50"/>
    <w:rsid w:val="003A668C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3329"/>
    <w:rsid w:val="003C4030"/>
    <w:rsid w:val="003C4A43"/>
    <w:rsid w:val="003C4C7E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78B"/>
    <w:rsid w:val="003E1B1B"/>
    <w:rsid w:val="003E1FEE"/>
    <w:rsid w:val="003E2392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FFA"/>
    <w:rsid w:val="004101B0"/>
    <w:rsid w:val="004101B4"/>
    <w:rsid w:val="00411DB1"/>
    <w:rsid w:val="004139E8"/>
    <w:rsid w:val="00413FEC"/>
    <w:rsid w:val="00414FFF"/>
    <w:rsid w:val="0041550C"/>
    <w:rsid w:val="004155A4"/>
    <w:rsid w:val="004167A3"/>
    <w:rsid w:val="00420165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15EF"/>
    <w:rsid w:val="0045218F"/>
    <w:rsid w:val="00452CE5"/>
    <w:rsid w:val="00453F33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518D"/>
    <w:rsid w:val="00487A69"/>
    <w:rsid w:val="004919E0"/>
    <w:rsid w:val="0049374E"/>
    <w:rsid w:val="0049561C"/>
    <w:rsid w:val="0049598F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093F"/>
    <w:rsid w:val="004B2F85"/>
    <w:rsid w:val="004B38CD"/>
    <w:rsid w:val="004B3F6D"/>
    <w:rsid w:val="004B4ED9"/>
    <w:rsid w:val="004B4F19"/>
    <w:rsid w:val="004B5D41"/>
    <w:rsid w:val="004B681E"/>
    <w:rsid w:val="004B6C83"/>
    <w:rsid w:val="004B7150"/>
    <w:rsid w:val="004B7938"/>
    <w:rsid w:val="004B7994"/>
    <w:rsid w:val="004C36D0"/>
    <w:rsid w:val="004C37A1"/>
    <w:rsid w:val="004C3908"/>
    <w:rsid w:val="004C5AF4"/>
    <w:rsid w:val="004C603F"/>
    <w:rsid w:val="004C6408"/>
    <w:rsid w:val="004D0507"/>
    <w:rsid w:val="004D0AAA"/>
    <w:rsid w:val="004D2067"/>
    <w:rsid w:val="004D215B"/>
    <w:rsid w:val="004D26E9"/>
    <w:rsid w:val="004D4840"/>
    <w:rsid w:val="004D48D3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61FB"/>
    <w:rsid w:val="00567193"/>
    <w:rsid w:val="0057097E"/>
    <w:rsid w:val="00570BE1"/>
    <w:rsid w:val="005726DB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D68"/>
    <w:rsid w:val="005C20DB"/>
    <w:rsid w:val="005C3904"/>
    <w:rsid w:val="005C721B"/>
    <w:rsid w:val="005D08B3"/>
    <w:rsid w:val="005D1307"/>
    <w:rsid w:val="005D1A29"/>
    <w:rsid w:val="005D1F02"/>
    <w:rsid w:val="005D4170"/>
    <w:rsid w:val="005D437B"/>
    <w:rsid w:val="005D6654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A1D"/>
    <w:rsid w:val="005F6E0D"/>
    <w:rsid w:val="005F7E58"/>
    <w:rsid w:val="00601A09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4294"/>
    <w:rsid w:val="00646BF5"/>
    <w:rsid w:val="006504D9"/>
    <w:rsid w:val="00651A6A"/>
    <w:rsid w:val="00652617"/>
    <w:rsid w:val="00653527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784B"/>
    <w:rsid w:val="00667E41"/>
    <w:rsid w:val="00670063"/>
    <w:rsid w:val="0067160F"/>
    <w:rsid w:val="006722E8"/>
    <w:rsid w:val="006723D0"/>
    <w:rsid w:val="00672DB0"/>
    <w:rsid w:val="00673193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9E7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A0179"/>
    <w:rsid w:val="006A0593"/>
    <w:rsid w:val="006A42F2"/>
    <w:rsid w:val="006A536A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E71"/>
    <w:rsid w:val="006B7D88"/>
    <w:rsid w:val="006C04B2"/>
    <w:rsid w:val="006C0C93"/>
    <w:rsid w:val="006C0CC6"/>
    <w:rsid w:val="006C3E86"/>
    <w:rsid w:val="006C3FF9"/>
    <w:rsid w:val="006C6314"/>
    <w:rsid w:val="006C7082"/>
    <w:rsid w:val="006C7AA7"/>
    <w:rsid w:val="006D0276"/>
    <w:rsid w:val="006D0559"/>
    <w:rsid w:val="006D0E0B"/>
    <w:rsid w:val="006D10AE"/>
    <w:rsid w:val="006D1159"/>
    <w:rsid w:val="006D1A2D"/>
    <w:rsid w:val="006D29C9"/>
    <w:rsid w:val="006D59A0"/>
    <w:rsid w:val="006D5E9D"/>
    <w:rsid w:val="006D6024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447B"/>
    <w:rsid w:val="006F4B3C"/>
    <w:rsid w:val="006F6A85"/>
    <w:rsid w:val="006F726C"/>
    <w:rsid w:val="006F7C31"/>
    <w:rsid w:val="00700237"/>
    <w:rsid w:val="007007A8"/>
    <w:rsid w:val="007013ED"/>
    <w:rsid w:val="00702F88"/>
    <w:rsid w:val="00710737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DAA"/>
    <w:rsid w:val="0077500D"/>
    <w:rsid w:val="0077554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5118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1237"/>
    <w:rsid w:val="007F30D5"/>
    <w:rsid w:val="007F3709"/>
    <w:rsid w:val="007F437F"/>
    <w:rsid w:val="007F5734"/>
    <w:rsid w:val="00801DA4"/>
    <w:rsid w:val="0080206C"/>
    <w:rsid w:val="00802330"/>
    <w:rsid w:val="00803285"/>
    <w:rsid w:val="00803341"/>
    <w:rsid w:val="00804FD9"/>
    <w:rsid w:val="00806355"/>
    <w:rsid w:val="00807D01"/>
    <w:rsid w:val="008115EF"/>
    <w:rsid w:val="00811989"/>
    <w:rsid w:val="00811DC9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7779"/>
    <w:rsid w:val="0083076E"/>
    <w:rsid w:val="00833967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41A0"/>
    <w:rsid w:val="00844813"/>
    <w:rsid w:val="00845E0A"/>
    <w:rsid w:val="00846746"/>
    <w:rsid w:val="00847305"/>
    <w:rsid w:val="008502FB"/>
    <w:rsid w:val="00852553"/>
    <w:rsid w:val="00853895"/>
    <w:rsid w:val="00853D79"/>
    <w:rsid w:val="00854EE1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1619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4508"/>
    <w:rsid w:val="008C71B6"/>
    <w:rsid w:val="008D1C6E"/>
    <w:rsid w:val="008D2CDA"/>
    <w:rsid w:val="008D5439"/>
    <w:rsid w:val="008D68C2"/>
    <w:rsid w:val="008D70C2"/>
    <w:rsid w:val="008E2D46"/>
    <w:rsid w:val="008E309E"/>
    <w:rsid w:val="008E76B6"/>
    <w:rsid w:val="008F0243"/>
    <w:rsid w:val="008F0547"/>
    <w:rsid w:val="008F0D1E"/>
    <w:rsid w:val="008F1E34"/>
    <w:rsid w:val="008F2011"/>
    <w:rsid w:val="008F2068"/>
    <w:rsid w:val="008F28ED"/>
    <w:rsid w:val="008F35CD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B0D"/>
    <w:rsid w:val="00904C14"/>
    <w:rsid w:val="00906229"/>
    <w:rsid w:val="00906B1B"/>
    <w:rsid w:val="009113F6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13C9"/>
    <w:rsid w:val="00951952"/>
    <w:rsid w:val="00951BEE"/>
    <w:rsid w:val="009539C3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47E"/>
    <w:rsid w:val="009B5BB5"/>
    <w:rsid w:val="009C274F"/>
    <w:rsid w:val="009C2894"/>
    <w:rsid w:val="009C335A"/>
    <w:rsid w:val="009C3F9B"/>
    <w:rsid w:val="009C5032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F0310"/>
    <w:rsid w:val="009F040B"/>
    <w:rsid w:val="009F06E1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216D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BD3"/>
    <w:rsid w:val="00AE7016"/>
    <w:rsid w:val="00AF1863"/>
    <w:rsid w:val="00AF2D16"/>
    <w:rsid w:val="00AF566B"/>
    <w:rsid w:val="00AF6297"/>
    <w:rsid w:val="00B00B8C"/>
    <w:rsid w:val="00B025D5"/>
    <w:rsid w:val="00B0557B"/>
    <w:rsid w:val="00B0606A"/>
    <w:rsid w:val="00B06A10"/>
    <w:rsid w:val="00B07234"/>
    <w:rsid w:val="00B07418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8F9"/>
    <w:rsid w:val="00B401DE"/>
    <w:rsid w:val="00B4067E"/>
    <w:rsid w:val="00B40741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91C"/>
    <w:rsid w:val="00B629EA"/>
    <w:rsid w:val="00B654ED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854"/>
    <w:rsid w:val="00BA38B9"/>
    <w:rsid w:val="00BA42EF"/>
    <w:rsid w:val="00BA5F2F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579D"/>
    <w:rsid w:val="00C17882"/>
    <w:rsid w:val="00C20DAB"/>
    <w:rsid w:val="00C21DA3"/>
    <w:rsid w:val="00C23F1D"/>
    <w:rsid w:val="00C251A5"/>
    <w:rsid w:val="00C253CD"/>
    <w:rsid w:val="00C254DF"/>
    <w:rsid w:val="00C25EDD"/>
    <w:rsid w:val="00C26EAC"/>
    <w:rsid w:val="00C27F64"/>
    <w:rsid w:val="00C30E85"/>
    <w:rsid w:val="00C32169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897"/>
    <w:rsid w:val="00C514BB"/>
    <w:rsid w:val="00C52B71"/>
    <w:rsid w:val="00C56E59"/>
    <w:rsid w:val="00C57055"/>
    <w:rsid w:val="00C57B38"/>
    <w:rsid w:val="00C609B2"/>
    <w:rsid w:val="00C616C1"/>
    <w:rsid w:val="00C61C6C"/>
    <w:rsid w:val="00C61F6B"/>
    <w:rsid w:val="00C630B4"/>
    <w:rsid w:val="00C63A81"/>
    <w:rsid w:val="00C647E6"/>
    <w:rsid w:val="00C656E3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390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327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3591"/>
    <w:rsid w:val="00D649CC"/>
    <w:rsid w:val="00D654CE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3E56"/>
    <w:rsid w:val="00D745AD"/>
    <w:rsid w:val="00D770E0"/>
    <w:rsid w:val="00D80207"/>
    <w:rsid w:val="00D81773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48DE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66D8"/>
    <w:rsid w:val="00DD67AB"/>
    <w:rsid w:val="00DD73B8"/>
    <w:rsid w:val="00DD7560"/>
    <w:rsid w:val="00DE03B7"/>
    <w:rsid w:val="00DE277D"/>
    <w:rsid w:val="00DE4EA4"/>
    <w:rsid w:val="00DE5ED7"/>
    <w:rsid w:val="00DE71A1"/>
    <w:rsid w:val="00DF0442"/>
    <w:rsid w:val="00DF14AA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6DE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5AA"/>
    <w:rsid w:val="00E670BB"/>
    <w:rsid w:val="00E672DA"/>
    <w:rsid w:val="00E67EA5"/>
    <w:rsid w:val="00E70065"/>
    <w:rsid w:val="00E70179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593"/>
    <w:rsid w:val="00E861A4"/>
    <w:rsid w:val="00E871B2"/>
    <w:rsid w:val="00E87212"/>
    <w:rsid w:val="00E90F93"/>
    <w:rsid w:val="00E91680"/>
    <w:rsid w:val="00E9223B"/>
    <w:rsid w:val="00E92BCF"/>
    <w:rsid w:val="00E9347A"/>
    <w:rsid w:val="00E9366C"/>
    <w:rsid w:val="00E939C6"/>
    <w:rsid w:val="00E943FC"/>
    <w:rsid w:val="00E94413"/>
    <w:rsid w:val="00E94F0E"/>
    <w:rsid w:val="00E95384"/>
    <w:rsid w:val="00E95AD9"/>
    <w:rsid w:val="00E9604C"/>
    <w:rsid w:val="00E96D91"/>
    <w:rsid w:val="00EA0B72"/>
    <w:rsid w:val="00EA10E0"/>
    <w:rsid w:val="00EA1697"/>
    <w:rsid w:val="00EA3CE4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7D27"/>
    <w:rsid w:val="00EF048A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4565"/>
    <w:rsid w:val="00F16064"/>
    <w:rsid w:val="00F16766"/>
    <w:rsid w:val="00F17974"/>
    <w:rsid w:val="00F222DF"/>
    <w:rsid w:val="00F226DF"/>
    <w:rsid w:val="00F25690"/>
    <w:rsid w:val="00F25BF2"/>
    <w:rsid w:val="00F30327"/>
    <w:rsid w:val="00F30504"/>
    <w:rsid w:val="00F30621"/>
    <w:rsid w:val="00F30C73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2F32"/>
    <w:rsid w:val="00F638F5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D126B"/>
    <w:rsid w:val="00FD1772"/>
    <w:rsid w:val="00FD2E86"/>
    <w:rsid w:val="00FD347F"/>
    <w:rsid w:val="00FD3BC4"/>
    <w:rsid w:val="00FD52C3"/>
    <w:rsid w:val="00FD5396"/>
    <w:rsid w:val="00FE232E"/>
    <w:rsid w:val="00FE2D68"/>
    <w:rsid w:val="00FE3022"/>
    <w:rsid w:val="00FE38C8"/>
    <w:rsid w:val="00FE3F4D"/>
    <w:rsid w:val="00FE4979"/>
    <w:rsid w:val="00FE5028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ADC5B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5FC58-FABF-479E-BE2F-317980C8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5</cp:revision>
  <cp:lastPrinted>2021-06-29T18:57:00Z</cp:lastPrinted>
  <dcterms:created xsi:type="dcterms:W3CDTF">2021-06-29T18:59:00Z</dcterms:created>
  <dcterms:modified xsi:type="dcterms:W3CDTF">2021-06-29T19:01:00Z</dcterms:modified>
</cp:coreProperties>
</file>