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2DF" w:rsidRDefault="00016362" w:rsidP="00792670">
      <w:pPr>
        <w:autoSpaceDE w:val="0"/>
        <w:autoSpaceDN w:val="0"/>
        <w:adjustRightInd w:val="0"/>
        <w:spacing w:after="0" w:line="240" w:lineRule="auto"/>
        <w:jc w:val="both"/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03518C">
        <w:rPr>
          <w:rFonts w:ascii="28rgffesatfatqp,Bold" w:hAnsi="28rgffesatfatqp,Bold" w:cs="28rgffesatfatqp,Bold"/>
          <w:b/>
          <w:bCs/>
          <w:sz w:val="24"/>
          <w:szCs w:val="24"/>
        </w:rPr>
        <w:t>Conceitos:</w:t>
      </w:r>
    </w:p>
    <w:p w:rsidR="0003518C" w:rsidRPr="0003518C" w:rsidRDefault="0003518C" w:rsidP="0003518C">
      <w:pPr>
        <w:autoSpaceDE w:val="0"/>
        <w:autoSpaceDN w:val="0"/>
        <w:adjustRightInd w:val="0"/>
        <w:spacing w:after="0" w:line="240" w:lineRule="auto"/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016362" w:rsidRDefault="00016362" w:rsidP="00016362">
      <w:pPr>
        <w:autoSpaceDE w:val="0"/>
        <w:autoSpaceDN w:val="0"/>
        <w:adjustRightInd w:val="0"/>
        <w:spacing w:after="0" w:line="240" w:lineRule="auto"/>
        <w:ind w:left="708"/>
        <w:rPr>
          <w:rFonts w:ascii="37wyjqtmmatsyxw" w:hAnsi="37wyjqtmmatsyxw" w:cs="37wyjqtmmatsyxw"/>
          <w:sz w:val="24"/>
          <w:szCs w:val="24"/>
        </w:rPr>
      </w:pPr>
      <w:r>
        <w:rPr>
          <w:rFonts w:ascii="28rgffesatfatqp,Bold" w:hAnsi="28rgffesatfatqp,Bold" w:cs="28rgffesatfatqp,Bold"/>
          <w:b/>
          <w:bCs/>
          <w:sz w:val="24"/>
          <w:szCs w:val="24"/>
        </w:rPr>
        <w:t>Classe</w:t>
      </w:r>
      <w:r>
        <w:rPr>
          <w:rFonts w:ascii="37wyjqtmmatsyxw" w:hAnsi="37wyjqtmmatsyxw" w:cs="37wyjqtmmatsyxw"/>
          <w:sz w:val="24"/>
          <w:szCs w:val="24"/>
        </w:rPr>
        <w:t xml:space="preserve">: </w:t>
      </w:r>
    </w:p>
    <w:p w:rsidR="00016362" w:rsidRDefault="00016362" w:rsidP="00016362">
      <w:pPr>
        <w:autoSpaceDE w:val="0"/>
        <w:autoSpaceDN w:val="0"/>
        <w:adjustRightInd w:val="0"/>
        <w:spacing w:after="0" w:line="240" w:lineRule="auto"/>
        <w:ind w:left="708"/>
        <w:rPr>
          <w:rFonts w:ascii="37wyjqtmmatsyxw" w:hAnsi="37wyjqtmmatsyxw" w:cs="37wyjqtmmatsyxw"/>
          <w:sz w:val="24"/>
          <w:szCs w:val="24"/>
        </w:rPr>
      </w:pPr>
      <w:r>
        <w:rPr>
          <w:rFonts w:ascii="37wyjqtmmatsyxw" w:hAnsi="37wyjqtmmatsyxw" w:cs="37wyjqtmmatsyxw"/>
          <w:sz w:val="24"/>
          <w:szCs w:val="24"/>
        </w:rPr>
        <w:t>Elemento abstrato que representa um conjunto de objetos. A classe contém a especificação do objeto; suas características: atributos (características) e métodos (ações / comportamentos).</w:t>
      </w:r>
    </w:p>
    <w:p w:rsidR="00016362" w:rsidRDefault="00016362" w:rsidP="00016362">
      <w:pPr>
        <w:autoSpaceDE w:val="0"/>
        <w:autoSpaceDN w:val="0"/>
        <w:adjustRightInd w:val="0"/>
        <w:spacing w:after="0" w:line="240" w:lineRule="auto"/>
        <w:ind w:left="708"/>
        <w:rPr>
          <w:rFonts w:ascii="37wyjqtmmatsyxw" w:hAnsi="37wyjqtmmatsyxw" w:cs="37wyjqtmmatsyxw"/>
          <w:sz w:val="24"/>
          <w:szCs w:val="24"/>
        </w:rPr>
      </w:pPr>
    </w:p>
    <w:p w:rsidR="00016362" w:rsidRDefault="00016362" w:rsidP="00016362">
      <w:pPr>
        <w:autoSpaceDE w:val="0"/>
        <w:autoSpaceDN w:val="0"/>
        <w:adjustRightInd w:val="0"/>
        <w:spacing w:after="0" w:line="240" w:lineRule="auto"/>
        <w:ind w:left="708"/>
        <w:rPr>
          <w:rFonts w:ascii="37wyjqtmmatsyxw" w:hAnsi="37wyjqtmmatsyxw" w:cs="37wyjqtmmatsyxw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◾</w:t>
      </w:r>
      <w:r>
        <w:rPr>
          <w:rFonts w:ascii="06gtttlotxbnwtk" w:hAnsi="06gtttlotxbnwtk" w:cs="06gtttlotxbnwtk"/>
          <w:sz w:val="24"/>
          <w:szCs w:val="24"/>
        </w:rPr>
        <w:t xml:space="preserve"> </w:t>
      </w:r>
      <w:r>
        <w:rPr>
          <w:rFonts w:ascii="28rgffesatfatqp,Bold" w:hAnsi="28rgffesatfatqp,Bold" w:cs="28rgffesatfatqp,Bold"/>
          <w:b/>
          <w:bCs/>
          <w:sz w:val="24"/>
          <w:szCs w:val="24"/>
        </w:rPr>
        <w:t>Atributo</w:t>
      </w:r>
      <w:r>
        <w:rPr>
          <w:rFonts w:ascii="37wyjqtmmatsyxw" w:hAnsi="37wyjqtmmatsyxw" w:cs="37wyjqtmmatsyxw"/>
          <w:sz w:val="24"/>
          <w:szCs w:val="24"/>
        </w:rPr>
        <w:t>: Define características da classe como:</w:t>
      </w:r>
    </w:p>
    <w:p w:rsidR="00016362" w:rsidRDefault="00016362" w:rsidP="00016362">
      <w:pPr>
        <w:autoSpaceDE w:val="0"/>
        <w:autoSpaceDN w:val="0"/>
        <w:adjustRightInd w:val="0"/>
        <w:spacing w:after="0" w:line="240" w:lineRule="auto"/>
        <w:ind w:left="1416"/>
        <w:rPr>
          <w:rFonts w:ascii="37wyjqtmmatsyxw" w:hAnsi="37wyjqtmmatsyxw" w:cs="37wyjqtmmatsyxw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◾</w:t>
      </w:r>
      <w:r>
        <w:rPr>
          <w:rFonts w:ascii="06gtttlotxbnwtk" w:hAnsi="06gtttlotxbnwtk" w:cs="06gtttlotxbnwtk"/>
          <w:sz w:val="24"/>
          <w:szCs w:val="24"/>
        </w:rPr>
        <w:t xml:space="preserve"> </w:t>
      </w:r>
      <w:r>
        <w:rPr>
          <w:rFonts w:ascii="37wyjqtmmatsyxw" w:hAnsi="37wyjqtmmatsyxw" w:cs="37wyjqtmmatsyxw"/>
          <w:sz w:val="24"/>
          <w:szCs w:val="24"/>
        </w:rPr>
        <w:t>Visibilidade:</w:t>
      </w:r>
    </w:p>
    <w:p w:rsidR="00016362" w:rsidRDefault="00016362" w:rsidP="00016362">
      <w:pPr>
        <w:autoSpaceDE w:val="0"/>
        <w:autoSpaceDN w:val="0"/>
        <w:adjustRightInd w:val="0"/>
        <w:spacing w:after="0" w:line="240" w:lineRule="auto"/>
        <w:ind w:left="1416"/>
        <w:rPr>
          <w:rFonts w:ascii="37wyjqtmmatsyxw" w:hAnsi="37wyjqtmmatsyxw" w:cs="37wyjqtmmatsyxw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◾</w:t>
      </w:r>
      <w:r>
        <w:rPr>
          <w:rFonts w:ascii="06gtttlotxbnwtk" w:hAnsi="06gtttlotxbnwtk" w:cs="06gtttlotxbnwtk"/>
          <w:sz w:val="24"/>
          <w:szCs w:val="24"/>
        </w:rPr>
        <w:t xml:space="preserve"> </w:t>
      </w:r>
      <w:r>
        <w:rPr>
          <w:rFonts w:ascii="28rgffesatfatqp,Bold" w:hAnsi="28rgffesatfatqp,Bold" w:cs="28rgffesatfatqp,Bold"/>
          <w:b/>
          <w:bCs/>
          <w:sz w:val="24"/>
          <w:szCs w:val="24"/>
        </w:rPr>
        <w:t>Pública, representada pelo símbolo: +</w:t>
      </w:r>
      <w:r>
        <w:rPr>
          <w:rFonts w:ascii="37wyjqtmmatsyxw" w:hAnsi="37wyjqtmmatsyxw" w:cs="37wyjqtmmatsyxw"/>
          <w:sz w:val="24"/>
          <w:szCs w:val="24"/>
        </w:rPr>
        <w:t>, onde outras classes podem ter</w:t>
      </w:r>
    </w:p>
    <w:p w:rsidR="00016362" w:rsidRDefault="00016362" w:rsidP="00016362">
      <w:pPr>
        <w:autoSpaceDE w:val="0"/>
        <w:autoSpaceDN w:val="0"/>
        <w:adjustRightInd w:val="0"/>
        <w:spacing w:after="0" w:line="240" w:lineRule="auto"/>
        <w:ind w:left="1416"/>
        <w:rPr>
          <w:rFonts w:ascii="37wyjqtmmatsyxw" w:hAnsi="37wyjqtmmatsyxw" w:cs="37wyjqtmmatsyxw"/>
          <w:sz w:val="24"/>
          <w:szCs w:val="24"/>
        </w:rPr>
      </w:pPr>
      <w:proofErr w:type="gramStart"/>
      <w:r>
        <w:rPr>
          <w:rFonts w:ascii="37wyjqtmmatsyxw" w:hAnsi="37wyjqtmmatsyxw" w:cs="37wyjqtmmatsyxw"/>
          <w:sz w:val="24"/>
          <w:szCs w:val="24"/>
        </w:rPr>
        <w:t>acesso</w:t>
      </w:r>
      <w:proofErr w:type="gramEnd"/>
      <w:r>
        <w:rPr>
          <w:rFonts w:ascii="37wyjqtmmatsyxw" w:hAnsi="37wyjqtmmatsyxw" w:cs="37wyjqtmmatsyxw"/>
          <w:sz w:val="24"/>
          <w:szCs w:val="24"/>
        </w:rPr>
        <w:t xml:space="preserve"> ao atributo;</w:t>
      </w:r>
    </w:p>
    <w:p w:rsidR="00016362" w:rsidRDefault="00016362" w:rsidP="00016362">
      <w:pPr>
        <w:autoSpaceDE w:val="0"/>
        <w:autoSpaceDN w:val="0"/>
        <w:adjustRightInd w:val="0"/>
        <w:spacing w:after="0" w:line="240" w:lineRule="auto"/>
        <w:ind w:left="1416"/>
        <w:rPr>
          <w:rFonts w:ascii="37wyjqtmmatsyxw" w:hAnsi="37wyjqtmmatsyxw" w:cs="37wyjqtmmatsyxw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◾</w:t>
      </w:r>
      <w:r>
        <w:rPr>
          <w:rFonts w:ascii="06gtttlotxbnwtk" w:hAnsi="06gtttlotxbnwtk" w:cs="06gtttlotxbnwtk"/>
          <w:sz w:val="24"/>
          <w:szCs w:val="24"/>
        </w:rPr>
        <w:t xml:space="preserve"> </w:t>
      </w:r>
      <w:r>
        <w:rPr>
          <w:rFonts w:ascii="28rgffesatfatqp,Bold" w:hAnsi="28rgffesatfatqp,Bold" w:cs="28rgffesatfatqp,Bold"/>
          <w:b/>
          <w:bCs/>
          <w:sz w:val="24"/>
          <w:szCs w:val="24"/>
        </w:rPr>
        <w:t>Privada</w:t>
      </w:r>
      <w:r>
        <w:rPr>
          <w:rFonts w:ascii="37wyjqtmmatsyxw" w:hAnsi="37wyjqtmmatsyxw" w:cs="37wyjqtmmatsyxw"/>
          <w:sz w:val="24"/>
          <w:szCs w:val="24"/>
        </w:rPr>
        <w:t xml:space="preserve">, </w:t>
      </w:r>
      <w:r>
        <w:rPr>
          <w:rFonts w:ascii="28rgffesatfatqp,Bold" w:hAnsi="28rgffesatfatqp,Bold" w:cs="28rgffesatfatqp,Bold"/>
          <w:b/>
          <w:bCs/>
          <w:sz w:val="24"/>
          <w:szCs w:val="24"/>
        </w:rPr>
        <w:t>representada pelo símbolo: -</w:t>
      </w:r>
      <w:r>
        <w:rPr>
          <w:rFonts w:ascii="37wyjqtmmatsyxw" w:hAnsi="37wyjqtmmatsyxw" w:cs="37wyjqtmmatsyxw"/>
          <w:sz w:val="24"/>
          <w:szCs w:val="24"/>
        </w:rPr>
        <w:t>, o atributo somente é acessado</w:t>
      </w:r>
    </w:p>
    <w:p w:rsidR="00016362" w:rsidRDefault="00016362" w:rsidP="00016362">
      <w:pPr>
        <w:autoSpaceDE w:val="0"/>
        <w:autoSpaceDN w:val="0"/>
        <w:adjustRightInd w:val="0"/>
        <w:spacing w:after="0" w:line="240" w:lineRule="auto"/>
        <w:ind w:left="1416"/>
        <w:rPr>
          <w:rFonts w:ascii="37wyjqtmmatsyxw" w:hAnsi="37wyjqtmmatsyxw" w:cs="37wyjqtmmatsyxw"/>
          <w:sz w:val="24"/>
          <w:szCs w:val="24"/>
        </w:rPr>
      </w:pPr>
      <w:proofErr w:type="gramStart"/>
      <w:r>
        <w:rPr>
          <w:rFonts w:ascii="37wyjqtmmatsyxw" w:hAnsi="37wyjqtmmatsyxw" w:cs="37wyjqtmmatsyxw"/>
          <w:sz w:val="24"/>
          <w:szCs w:val="24"/>
        </w:rPr>
        <w:t>diretamente</w:t>
      </w:r>
      <w:proofErr w:type="gramEnd"/>
      <w:r>
        <w:rPr>
          <w:rFonts w:ascii="37wyjqtmmatsyxw" w:hAnsi="37wyjqtmmatsyxw" w:cs="37wyjqtmmatsyxw"/>
          <w:sz w:val="24"/>
          <w:szCs w:val="24"/>
        </w:rPr>
        <w:t xml:space="preserve"> pela própria classe e;</w:t>
      </w:r>
    </w:p>
    <w:p w:rsidR="00016362" w:rsidRDefault="00016362" w:rsidP="00016362">
      <w:pPr>
        <w:autoSpaceDE w:val="0"/>
        <w:autoSpaceDN w:val="0"/>
        <w:adjustRightInd w:val="0"/>
        <w:spacing w:after="0" w:line="240" w:lineRule="auto"/>
        <w:ind w:left="1416"/>
        <w:rPr>
          <w:rFonts w:ascii="37wyjqtmmatsyxw" w:hAnsi="37wyjqtmmatsyxw" w:cs="37wyjqtmmatsyxw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◾</w:t>
      </w:r>
      <w:r>
        <w:rPr>
          <w:rFonts w:ascii="06gtttlotxbnwtk" w:hAnsi="06gtttlotxbnwtk" w:cs="06gtttlotxbnwtk"/>
          <w:sz w:val="24"/>
          <w:szCs w:val="24"/>
        </w:rPr>
        <w:t xml:space="preserve"> </w:t>
      </w:r>
      <w:r>
        <w:rPr>
          <w:rFonts w:ascii="28rgffesatfatqp,Bold" w:hAnsi="28rgffesatfatqp,Bold" w:cs="28rgffesatfatqp,Bold"/>
          <w:b/>
          <w:bCs/>
          <w:sz w:val="24"/>
          <w:szCs w:val="24"/>
        </w:rPr>
        <w:t>Protegida</w:t>
      </w:r>
      <w:r>
        <w:rPr>
          <w:rFonts w:ascii="37wyjqtmmatsyxw" w:hAnsi="37wyjqtmmatsyxw" w:cs="37wyjqtmmatsyxw"/>
          <w:sz w:val="24"/>
          <w:szCs w:val="24"/>
        </w:rPr>
        <w:t xml:space="preserve">, </w:t>
      </w:r>
      <w:r>
        <w:rPr>
          <w:rFonts w:ascii="28rgffesatfatqp,Bold" w:hAnsi="28rgffesatfatqp,Bold" w:cs="28rgffesatfatqp,Bold"/>
          <w:b/>
          <w:bCs/>
          <w:sz w:val="24"/>
          <w:szCs w:val="24"/>
        </w:rPr>
        <w:t>representada pelo símbolo: #</w:t>
      </w:r>
      <w:r>
        <w:rPr>
          <w:rFonts w:ascii="37wyjqtmmatsyxw" w:hAnsi="37wyjqtmmatsyxw" w:cs="37wyjqtmmatsyxw"/>
          <w:sz w:val="24"/>
          <w:szCs w:val="24"/>
        </w:rPr>
        <w:t>, ou</w:t>
      </w:r>
    </w:p>
    <w:p w:rsidR="00016362" w:rsidRDefault="00016362" w:rsidP="00016362">
      <w:pPr>
        <w:autoSpaceDE w:val="0"/>
        <w:autoSpaceDN w:val="0"/>
        <w:adjustRightInd w:val="0"/>
        <w:spacing w:after="0" w:line="240" w:lineRule="auto"/>
        <w:ind w:left="1416"/>
        <w:rPr>
          <w:rFonts w:ascii="37wyjqtmmatsyxw" w:hAnsi="37wyjqtmmatsyxw" w:cs="37wyjqtmmatsyxw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◾</w:t>
      </w:r>
      <w:r>
        <w:rPr>
          <w:rFonts w:ascii="06gtttlotxbnwtk" w:hAnsi="06gtttlotxbnwtk" w:cs="06gtttlotxbnwtk"/>
          <w:sz w:val="24"/>
          <w:szCs w:val="24"/>
        </w:rPr>
        <w:t xml:space="preserve"> </w:t>
      </w:r>
      <w:r>
        <w:rPr>
          <w:rFonts w:ascii="28rgffesatfatqp,Bold" w:hAnsi="28rgffesatfatqp,Bold" w:cs="28rgffesatfatqp,Bold"/>
          <w:b/>
          <w:bCs/>
          <w:sz w:val="24"/>
          <w:szCs w:val="24"/>
        </w:rPr>
        <w:t>Pacote</w:t>
      </w:r>
      <w:r>
        <w:rPr>
          <w:rFonts w:ascii="37wyjqtmmatsyxw" w:hAnsi="37wyjqtmmatsyxw" w:cs="37wyjqtmmatsyxw"/>
          <w:sz w:val="24"/>
          <w:szCs w:val="24"/>
        </w:rPr>
        <w:t xml:space="preserve">, </w:t>
      </w:r>
      <w:r>
        <w:rPr>
          <w:rFonts w:ascii="28rgffesatfatqp,Bold" w:hAnsi="28rgffesatfatqp,Bold" w:cs="28rgffesatfatqp,Bold"/>
          <w:b/>
          <w:bCs/>
          <w:sz w:val="24"/>
          <w:szCs w:val="24"/>
        </w:rPr>
        <w:t>representada pelo símbolo: ~</w:t>
      </w:r>
      <w:r>
        <w:rPr>
          <w:rFonts w:ascii="37wyjqtmmatsyxw" w:hAnsi="37wyjqtmmatsyxw" w:cs="37wyjqtmmatsyxw"/>
          <w:sz w:val="24"/>
          <w:szCs w:val="24"/>
        </w:rPr>
        <w:t>, que é acessado pelo relacionamento da classe com a classe externa.</w:t>
      </w:r>
    </w:p>
    <w:p w:rsidR="00016362" w:rsidRDefault="00016362" w:rsidP="00016362">
      <w:pPr>
        <w:autoSpaceDE w:val="0"/>
        <w:autoSpaceDN w:val="0"/>
        <w:adjustRightInd w:val="0"/>
        <w:spacing w:after="0" w:line="240" w:lineRule="auto"/>
        <w:ind w:left="708"/>
        <w:rPr>
          <w:rFonts w:ascii="37wyjqtmmatsyxw" w:hAnsi="37wyjqtmmatsyxw" w:cs="37wyjqtmmatsyxw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◾</w:t>
      </w:r>
      <w:r>
        <w:rPr>
          <w:rFonts w:ascii="06gtttlotxbnwtk" w:hAnsi="06gtttlotxbnwtk" w:cs="06gtttlotxbnwtk"/>
          <w:sz w:val="24"/>
          <w:szCs w:val="24"/>
        </w:rPr>
        <w:t xml:space="preserve"> </w:t>
      </w:r>
      <w:r>
        <w:rPr>
          <w:rFonts w:ascii="37wyjqtmmatsyxw" w:hAnsi="37wyjqtmmatsyxw" w:cs="37wyjqtmmatsyxw"/>
          <w:sz w:val="24"/>
          <w:szCs w:val="24"/>
        </w:rPr>
        <w:t>Nome: Identificação do atributo.</w:t>
      </w:r>
    </w:p>
    <w:p w:rsidR="00016362" w:rsidRDefault="00016362" w:rsidP="00016362">
      <w:pPr>
        <w:autoSpaceDE w:val="0"/>
        <w:autoSpaceDN w:val="0"/>
        <w:adjustRightInd w:val="0"/>
        <w:spacing w:after="0" w:line="240" w:lineRule="auto"/>
        <w:ind w:left="708"/>
        <w:rPr>
          <w:rFonts w:ascii="37wyjqtmmatsyxw" w:hAnsi="37wyjqtmmatsyxw" w:cs="37wyjqtmmatsyxw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◾</w:t>
      </w:r>
      <w:r>
        <w:rPr>
          <w:rFonts w:ascii="06gtttlotxbnwtk" w:hAnsi="06gtttlotxbnwtk" w:cs="06gtttlotxbnwtk"/>
          <w:sz w:val="24"/>
          <w:szCs w:val="24"/>
        </w:rPr>
        <w:t xml:space="preserve"> </w:t>
      </w:r>
      <w:r>
        <w:rPr>
          <w:rFonts w:ascii="37wyjqtmmatsyxw" w:hAnsi="37wyjqtmmatsyxw" w:cs="37wyjqtmmatsyxw"/>
          <w:sz w:val="24"/>
          <w:szCs w:val="24"/>
        </w:rPr>
        <w:t>Tipo de dados: Tipo de dado do atributo.</w:t>
      </w:r>
    </w:p>
    <w:p w:rsidR="00016362" w:rsidRDefault="00016362" w:rsidP="00016362">
      <w:pPr>
        <w:autoSpaceDE w:val="0"/>
        <w:autoSpaceDN w:val="0"/>
        <w:adjustRightInd w:val="0"/>
        <w:spacing w:after="0" w:line="240" w:lineRule="auto"/>
        <w:ind w:left="708"/>
        <w:rPr>
          <w:rFonts w:ascii="37wyjqtmmatsyxw" w:hAnsi="37wyjqtmmatsyxw" w:cs="37wyjqtmmatsyxw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◾</w:t>
      </w:r>
      <w:r>
        <w:rPr>
          <w:rFonts w:ascii="06gtttlotxbnwtk" w:hAnsi="06gtttlotxbnwtk" w:cs="06gtttlotxbnwtk"/>
          <w:sz w:val="24"/>
          <w:szCs w:val="24"/>
        </w:rPr>
        <w:t xml:space="preserve"> </w:t>
      </w:r>
      <w:r>
        <w:rPr>
          <w:rFonts w:ascii="37wyjqtmmatsyxw" w:hAnsi="37wyjqtmmatsyxw" w:cs="37wyjqtmmatsyxw"/>
          <w:sz w:val="24"/>
          <w:szCs w:val="24"/>
        </w:rPr>
        <w:t>Multiplicidade: Relacionamentos.</w:t>
      </w:r>
    </w:p>
    <w:p w:rsidR="00016362" w:rsidRDefault="00016362" w:rsidP="00016362">
      <w:pPr>
        <w:autoSpaceDE w:val="0"/>
        <w:autoSpaceDN w:val="0"/>
        <w:adjustRightInd w:val="0"/>
        <w:spacing w:after="0" w:line="240" w:lineRule="auto"/>
        <w:ind w:left="708"/>
        <w:rPr>
          <w:rFonts w:ascii="37wyjqtmmatsyxw" w:hAnsi="37wyjqtmmatsyxw" w:cs="37wyjqtmmatsyxw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◾</w:t>
      </w:r>
      <w:r>
        <w:rPr>
          <w:rFonts w:ascii="06gtttlotxbnwtk" w:hAnsi="06gtttlotxbnwtk" w:cs="06gtttlotxbnwtk"/>
          <w:sz w:val="24"/>
          <w:szCs w:val="24"/>
        </w:rPr>
        <w:t xml:space="preserve"> </w:t>
      </w:r>
      <w:r>
        <w:rPr>
          <w:rFonts w:ascii="37wyjqtmmatsyxw" w:hAnsi="37wyjqtmmatsyxw" w:cs="37wyjqtmmatsyxw"/>
          <w:sz w:val="24"/>
          <w:szCs w:val="24"/>
        </w:rPr>
        <w:t>Valor inicial: Depende da linguagem de programação, valor opcional.</w:t>
      </w:r>
    </w:p>
    <w:p w:rsidR="00016362" w:rsidRDefault="00016362" w:rsidP="00016362">
      <w:pPr>
        <w:autoSpaceDE w:val="0"/>
        <w:autoSpaceDN w:val="0"/>
        <w:adjustRightInd w:val="0"/>
        <w:spacing w:after="0" w:line="240" w:lineRule="auto"/>
        <w:ind w:left="708"/>
        <w:rPr>
          <w:rFonts w:ascii="37wyjqtmmatsyxw" w:hAnsi="37wyjqtmmatsyxw" w:cs="37wyjqtmmatsyxw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◾</w:t>
      </w:r>
      <w:r>
        <w:rPr>
          <w:rFonts w:ascii="06gtttlotxbnwtk" w:hAnsi="06gtttlotxbnwtk" w:cs="06gtttlotxbnwtk"/>
          <w:sz w:val="24"/>
          <w:szCs w:val="24"/>
        </w:rPr>
        <w:t xml:space="preserve"> </w:t>
      </w:r>
      <w:r>
        <w:rPr>
          <w:rFonts w:ascii="37wyjqtmmatsyxw" w:hAnsi="37wyjqtmmatsyxw" w:cs="37wyjqtmmatsyxw"/>
          <w:sz w:val="24"/>
          <w:szCs w:val="24"/>
        </w:rPr>
        <w:t>Propriedade: Características do elemento, opcional.</w:t>
      </w:r>
    </w:p>
    <w:p w:rsidR="00016362" w:rsidRDefault="00016362" w:rsidP="00016362">
      <w:pPr>
        <w:autoSpaceDE w:val="0"/>
        <w:autoSpaceDN w:val="0"/>
        <w:adjustRightInd w:val="0"/>
        <w:spacing w:after="0" w:line="240" w:lineRule="auto"/>
        <w:ind w:left="708"/>
        <w:rPr>
          <w:rFonts w:ascii="37wyjqtmmatsyxw" w:hAnsi="37wyjqtmmatsyxw" w:cs="37wyjqtmmatsyxw"/>
          <w:sz w:val="24"/>
          <w:szCs w:val="24"/>
        </w:rPr>
      </w:pPr>
    </w:p>
    <w:p w:rsidR="00016362" w:rsidRDefault="00016362" w:rsidP="00016362">
      <w:pPr>
        <w:autoSpaceDE w:val="0"/>
        <w:autoSpaceDN w:val="0"/>
        <w:adjustRightInd w:val="0"/>
        <w:spacing w:after="0" w:line="240" w:lineRule="auto"/>
        <w:ind w:left="708"/>
        <w:rPr>
          <w:rFonts w:ascii="37wyjqtmmatsyxw" w:hAnsi="37wyjqtmmatsyxw" w:cs="37wyjqtmmatsyxw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◾</w:t>
      </w:r>
      <w:r>
        <w:rPr>
          <w:rFonts w:ascii="06gtttlotxbnwtk" w:hAnsi="06gtttlotxbnwtk" w:cs="06gtttlotxbnwtk"/>
          <w:sz w:val="24"/>
          <w:szCs w:val="24"/>
        </w:rPr>
        <w:t xml:space="preserve"> </w:t>
      </w:r>
      <w:r>
        <w:rPr>
          <w:rFonts w:ascii="28rgffesatfatqp,Bold" w:hAnsi="28rgffesatfatqp,Bold" w:cs="28rgffesatfatqp,Bold"/>
          <w:b/>
          <w:bCs/>
          <w:sz w:val="24"/>
          <w:szCs w:val="24"/>
        </w:rPr>
        <w:t>Operação</w:t>
      </w:r>
      <w:r>
        <w:rPr>
          <w:rFonts w:ascii="37wyjqtmmatsyxw" w:hAnsi="37wyjqtmmatsyxw" w:cs="37wyjqtmmatsyxw"/>
          <w:sz w:val="24"/>
          <w:szCs w:val="24"/>
        </w:rPr>
        <w:t>: Função requerida a um objeto abstrato.</w:t>
      </w:r>
    </w:p>
    <w:p w:rsidR="00016362" w:rsidRDefault="00016362" w:rsidP="00016362">
      <w:pPr>
        <w:autoSpaceDE w:val="0"/>
        <w:autoSpaceDN w:val="0"/>
        <w:adjustRightInd w:val="0"/>
        <w:spacing w:after="0" w:line="240" w:lineRule="auto"/>
        <w:ind w:left="1416"/>
        <w:rPr>
          <w:rFonts w:ascii="37wyjqtmmatsyxw" w:hAnsi="37wyjqtmmatsyxw" w:cs="37wyjqtmmatsyxw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◾</w:t>
      </w:r>
      <w:r>
        <w:rPr>
          <w:rFonts w:ascii="06gtttlotxbnwtk" w:hAnsi="06gtttlotxbnwtk" w:cs="06gtttlotxbnwtk"/>
          <w:sz w:val="24"/>
          <w:szCs w:val="24"/>
        </w:rPr>
        <w:t xml:space="preserve"> </w:t>
      </w:r>
      <w:r>
        <w:rPr>
          <w:rFonts w:ascii="37wyjqtmmatsyxw" w:hAnsi="37wyjqtmmatsyxw" w:cs="37wyjqtmmatsyxw"/>
          <w:sz w:val="24"/>
          <w:szCs w:val="24"/>
        </w:rPr>
        <w:t>Nome, Visibilidade e Parâmetros.</w:t>
      </w:r>
    </w:p>
    <w:p w:rsidR="00016362" w:rsidRDefault="00016362" w:rsidP="00016362">
      <w:pPr>
        <w:autoSpaceDE w:val="0"/>
        <w:autoSpaceDN w:val="0"/>
        <w:adjustRightInd w:val="0"/>
        <w:spacing w:after="0" w:line="240" w:lineRule="auto"/>
        <w:ind w:left="708"/>
        <w:rPr>
          <w:rFonts w:ascii="37wyjqtmmatsyxw" w:hAnsi="37wyjqtmmatsyxw" w:cs="37wyjqtmmatsyxw"/>
          <w:sz w:val="24"/>
          <w:szCs w:val="24"/>
        </w:rPr>
      </w:pPr>
    </w:p>
    <w:p w:rsidR="00016362" w:rsidRDefault="00016362" w:rsidP="00016362">
      <w:pPr>
        <w:autoSpaceDE w:val="0"/>
        <w:autoSpaceDN w:val="0"/>
        <w:adjustRightInd w:val="0"/>
        <w:spacing w:after="0" w:line="240" w:lineRule="auto"/>
        <w:ind w:left="708"/>
        <w:rPr>
          <w:rFonts w:ascii="37wyjqtmmatsyxw" w:hAnsi="37wyjqtmmatsyxw" w:cs="37wyjqtmmatsyxw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◾</w:t>
      </w:r>
      <w:r>
        <w:rPr>
          <w:rFonts w:ascii="06gtttlotxbnwtk" w:hAnsi="06gtttlotxbnwtk" w:cs="06gtttlotxbnwtk"/>
          <w:sz w:val="24"/>
          <w:szCs w:val="24"/>
        </w:rPr>
        <w:t xml:space="preserve"> </w:t>
      </w:r>
      <w:r>
        <w:rPr>
          <w:rFonts w:ascii="28rgffesatfatqp,Bold" w:hAnsi="28rgffesatfatqp,Bold" w:cs="28rgffesatfatqp,Bold"/>
          <w:b/>
          <w:bCs/>
          <w:sz w:val="24"/>
          <w:szCs w:val="24"/>
        </w:rPr>
        <w:t>Associação</w:t>
      </w:r>
      <w:r>
        <w:rPr>
          <w:rFonts w:ascii="37wyjqtmmatsyxw" w:hAnsi="37wyjqtmmatsyxw" w:cs="37wyjqtmmatsyxw"/>
          <w:sz w:val="24"/>
          <w:szCs w:val="24"/>
        </w:rPr>
        <w:t>: Relacionamentos entre classes.</w:t>
      </w:r>
    </w:p>
    <w:p w:rsidR="00016362" w:rsidRDefault="00016362" w:rsidP="00016362">
      <w:pPr>
        <w:autoSpaceDE w:val="0"/>
        <w:autoSpaceDN w:val="0"/>
        <w:adjustRightInd w:val="0"/>
        <w:spacing w:after="0" w:line="240" w:lineRule="auto"/>
        <w:ind w:left="1416"/>
        <w:rPr>
          <w:rFonts w:ascii="37wyjqtmmatsyxw" w:hAnsi="37wyjqtmmatsyxw" w:cs="37wyjqtmmatsyxw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◾</w:t>
      </w:r>
      <w:r>
        <w:rPr>
          <w:rFonts w:ascii="06gtttlotxbnwtk" w:hAnsi="06gtttlotxbnwtk" w:cs="06gtttlotxbnwtk"/>
          <w:sz w:val="24"/>
          <w:szCs w:val="24"/>
        </w:rPr>
        <w:t xml:space="preserve"> </w:t>
      </w:r>
      <w:r>
        <w:rPr>
          <w:rFonts w:ascii="37wyjqtmmatsyxw" w:hAnsi="37wyjqtmmatsyxw" w:cs="37wyjqtmmatsyxw"/>
          <w:sz w:val="24"/>
          <w:szCs w:val="24"/>
        </w:rPr>
        <w:t>Nome: Nome da associação.</w:t>
      </w:r>
    </w:p>
    <w:p w:rsidR="00016362" w:rsidRDefault="00016362" w:rsidP="00016362">
      <w:pPr>
        <w:autoSpaceDE w:val="0"/>
        <w:autoSpaceDN w:val="0"/>
        <w:adjustRightInd w:val="0"/>
        <w:spacing w:after="0" w:line="240" w:lineRule="auto"/>
        <w:ind w:left="1416"/>
        <w:rPr>
          <w:rFonts w:ascii="37wyjqtmmatsyxw" w:hAnsi="37wyjqtmmatsyxw" w:cs="37wyjqtmmatsyxw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◾</w:t>
      </w:r>
      <w:r>
        <w:rPr>
          <w:rFonts w:ascii="06gtttlotxbnwtk" w:hAnsi="06gtttlotxbnwtk" w:cs="06gtttlotxbnwtk"/>
          <w:sz w:val="24"/>
          <w:szCs w:val="24"/>
        </w:rPr>
        <w:t xml:space="preserve"> </w:t>
      </w:r>
      <w:r>
        <w:rPr>
          <w:rFonts w:ascii="37wyjqtmmatsyxw" w:hAnsi="37wyjqtmmatsyxw" w:cs="37wyjqtmmatsyxw"/>
          <w:sz w:val="24"/>
          <w:szCs w:val="24"/>
        </w:rPr>
        <w:t>Multiplicidade.</w:t>
      </w:r>
    </w:p>
    <w:p w:rsidR="00016362" w:rsidRDefault="00016362" w:rsidP="00016362">
      <w:pPr>
        <w:ind w:left="1416"/>
      </w:pPr>
      <w:r>
        <w:rPr>
          <w:rFonts w:ascii="Arial" w:hAnsi="Arial" w:cs="Arial"/>
          <w:sz w:val="24"/>
          <w:szCs w:val="24"/>
        </w:rPr>
        <w:t>◾</w:t>
      </w:r>
      <w:r>
        <w:rPr>
          <w:rFonts w:ascii="06gtttlotxbnwtk" w:hAnsi="06gtttlotxbnwtk" w:cs="06gtttlotxbnwtk"/>
          <w:sz w:val="24"/>
          <w:szCs w:val="24"/>
        </w:rPr>
        <w:t xml:space="preserve"> </w:t>
      </w:r>
      <w:r>
        <w:rPr>
          <w:rFonts w:ascii="37wyjqtmmatsyxw" w:hAnsi="37wyjqtmmatsyxw" w:cs="37wyjqtmmatsyxw"/>
          <w:sz w:val="24"/>
          <w:szCs w:val="24"/>
        </w:rPr>
        <w:t>Navegação: De onde vêm as informações da classe e para onde vão.</w:t>
      </w:r>
    </w:p>
    <w:p w:rsidR="00016362" w:rsidRDefault="00016362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B23DC" w:rsidRPr="00E858EC" w:rsidRDefault="003B23DC" w:rsidP="003B23DC">
      <w:pPr>
        <w:rPr>
          <w:b/>
          <w:sz w:val="28"/>
          <w:szCs w:val="28"/>
        </w:rPr>
      </w:pPr>
      <w:r w:rsidRPr="00E858EC">
        <w:rPr>
          <w:b/>
          <w:sz w:val="28"/>
          <w:szCs w:val="28"/>
        </w:rPr>
        <w:lastRenderedPageBreak/>
        <w:t>Classe:  &lt; CPP - Contrato de Partilha de Petróleo &gt;</w:t>
      </w:r>
    </w:p>
    <w:p w:rsidR="003B23DC" w:rsidRPr="00E858EC" w:rsidRDefault="003B23DC" w:rsidP="003B23DC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do Contrato de Partilha de Petróleo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auto incremental do Contrato de Partilha de Petróleo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do Contrato de Partilha de Petróleo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do Contrato de Partilha de Petróleo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3B23DC" w:rsidRPr="00E858EC" w:rsidRDefault="003B23DC" w:rsidP="003B23DC">
            <w:pPr>
              <w:jc w:val="center"/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Índice único</w:t>
            </w: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Data do Contrato de Partilha de Petróleo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</w:tbl>
    <w:p w:rsidR="003B23DC" w:rsidRPr="00E858EC" w:rsidRDefault="003B23DC" w:rsidP="003B23DC">
      <w:pPr>
        <w:rPr>
          <w:b/>
          <w:sz w:val="28"/>
          <w:szCs w:val="28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3B23DC" w:rsidRPr="00E858EC" w:rsidRDefault="003B23DC" w:rsidP="003B23DC">
      <w:pPr>
        <w:ind w:left="708"/>
      </w:pPr>
      <w:r w:rsidRPr="00E858EC">
        <w:br w:type="page"/>
      </w:r>
    </w:p>
    <w:p w:rsidR="003B23DC" w:rsidRPr="00E858EC" w:rsidRDefault="003B23DC" w:rsidP="003B23DC">
      <w:pPr>
        <w:rPr>
          <w:b/>
          <w:sz w:val="28"/>
          <w:szCs w:val="28"/>
        </w:rPr>
      </w:pPr>
      <w:r w:rsidRPr="00E858EC">
        <w:rPr>
          <w:b/>
          <w:sz w:val="28"/>
          <w:szCs w:val="28"/>
        </w:rPr>
        <w:lastRenderedPageBreak/>
        <w:t>Classe:  &lt; Documento Referencia &gt;</w:t>
      </w:r>
    </w:p>
    <w:p w:rsidR="003B23DC" w:rsidRPr="00E858EC" w:rsidRDefault="003B23DC" w:rsidP="003B23DC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do Documento Referência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auto incremental do Documento Referência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do Contrato de Referência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do Contrato de Referência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3B23DC" w:rsidRPr="00E858EC" w:rsidRDefault="003B23DC" w:rsidP="003B23DC">
            <w:pPr>
              <w:jc w:val="center"/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Índice único</w:t>
            </w: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Data Hora do Referência do Contrato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</w:tbl>
    <w:p w:rsidR="003B23DC" w:rsidRPr="00E858EC" w:rsidRDefault="003B23DC" w:rsidP="003B23DC">
      <w:pPr>
        <w:rPr>
          <w:b/>
          <w:sz w:val="28"/>
          <w:szCs w:val="28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3B23DC" w:rsidRPr="00E858EC" w:rsidRDefault="003B23DC" w:rsidP="003B23DC">
      <w:pPr>
        <w:ind w:left="708"/>
      </w:pPr>
      <w:r w:rsidRPr="00E858EC">
        <w:br w:type="page"/>
      </w:r>
    </w:p>
    <w:p w:rsidR="003B23DC" w:rsidRPr="00E858EC" w:rsidRDefault="003B23DC" w:rsidP="003B23DC">
      <w:pPr>
        <w:rPr>
          <w:b/>
          <w:sz w:val="28"/>
          <w:szCs w:val="28"/>
        </w:rPr>
      </w:pPr>
      <w:r w:rsidRPr="00E858EC">
        <w:rPr>
          <w:b/>
          <w:sz w:val="28"/>
          <w:szCs w:val="28"/>
        </w:rPr>
        <w:lastRenderedPageBreak/>
        <w:t xml:space="preserve">Classe:  &lt; AIP - Contrato de </w:t>
      </w:r>
      <w:r>
        <w:rPr>
          <w:b/>
          <w:sz w:val="28"/>
          <w:szCs w:val="28"/>
        </w:rPr>
        <w:t>Acordo de Individualização da Produção</w:t>
      </w:r>
      <w:r w:rsidRPr="00E858EC">
        <w:rPr>
          <w:b/>
          <w:sz w:val="28"/>
          <w:szCs w:val="28"/>
        </w:rPr>
        <w:t xml:space="preserve"> &gt;</w:t>
      </w:r>
    </w:p>
    <w:p w:rsidR="003B23DC" w:rsidRPr="00E858EC" w:rsidRDefault="003B23DC" w:rsidP="003B23DC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 xml:space="preserve">Identificador do Contrato de </w:t>
            </w:r>
            <w:r>
              <w:rPr>
                <w:sz w:val="20"/>
                <w:szCs w:val="20"/>
              </w:rPr>
              <w:t>Acordo de Individualização da Produção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 xml:space="preserve">Identificador auto incremental do Contrato de </w:t>
            </w:r>
            <w:r>
              <w:rPr>
                <w:sz w:val="20"/>
                <w:szCs w:val="20"/>
              </w:rPr>
              <w:t>Acordo de Individualização da Produção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 xml:space="preserve">Código do Contrato de </w:t>
            </w:r>
            <w:r>
              <w:rPr>
                <w:sz w:val="20"/>
                <w:szCs w:val="20"/>
              </w:rPr>
              <w:t>Acordo de Individualização da Produção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 xml:space="preserve">Código do Contrato de </w:t>
            </w:r>
            <w:r>
              <w:rPr>
                <w:sz w:val="20"/>
                <w:szCs w:val="20"/>
              </w:rPr>
              <w:t>Acordo de Individualização da Produção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3B23DC" w:rsidRPr="00E858EC" w:rsidRDefault="003B23DC" w:rsidP="003B23DC">
            <w:pPr>
              <w:jc w:val="center"/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Índice único</w:t>
            </w: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 xml:space="preserve">Data do Contrato de </w:t>
            </w:r>
            <w:r>
              <w:rPr>
                <w:sz w:val="20"/>
                <w:szCs w:val="20"/>
              </w:rPr>
              <w:t>Acordo de Individualização da Produção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</w:tbl>
    <w:p w:rsidR="003B23DC" w:rsidRPr="00E858EC" w:rsidRDefault="003B23DC" w:rsidP="003B23DC">
      <w:pPr>
        <w:rPr>
          <w:b/>
          <w:sz w:val="28"/>
          <w:szCs w:val="28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3B23DC" w:rsidRPr="00E858EC" w:rsidRDefault="003B23DC" w:rsidP="003B23DC">
      <w:pPr>
        <w:ind w:left="708"/>
      </w:pPr>
      <w:r w:rsidRPr="00E858EC">
        <w:br w:type="page"/>
      </w:r>
    </w:p>
    <w:p w:rsidR="003B23DC" w:rsidRPr="00E858EC" w:rsidRDefault="003B23DC" w:rsidP="003B23DC">
      <w:pPr>
        <w:rPr>
          <w:b/>
          <w:sz w:val="28"/>
          <w:szCs w:val="28"/>
        </w:rPr>
      </w:pPr>
      <w:r w:rsidRPr="00E858EC">
        <w:rPr>
          <w:b/>
          <w:sz w:val="28"/>
          <w:szCs w:val="28"/>
        </w:rPr>
        <w:lastRenderedPageBreak/>
        <w:t>Classe:  &lt;</w:t>
      </w:r>
      <w:r>
        <w:rPr>
          <w:b/>
          <w:sz w:val="28"/>
          <w:szCs w:val="28"/>
        </w:rPr>
        <w:t xml:space="preserve"> </w:t>
      </w:r>
      <w:r w:rsidRPr="00E858EC">
        <w:rPr>
          <w:b/>
          <w:sz w:val="28"/>
          <w:szCs w:val="28"/>
        </w:rPr>
        <w:t xml:space="preserve">Contrato de </w:t>
      </w:r>
      <w:r>
        <w:rPr>
          <w:b/>
          <w:sz w:val="28"/>
          <w:szCs w:val="28"/>
        </w:rPr>
        <w:t>Comercialização de Óleo</w:t>
      </w:r>
      <w:r w:rsidRPr="00E858EC">
        <w:rPr>
          <w:b/>
          <w:sz w:val="28"/>
          <w:szCs w:val="28"/>
        </w:rPr>
        <w:t xml:space="preserve"> &gt;</w:t>
      </w:r>
    </w:p>
    <w:p w:rsidR="003B23DC" w:rsidRPr="00E858EC" w:rsidRDefault="003B23DC" w:rsidP="003B23DC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 xml:space="preserve">Identificador do Contrato de </w:t>
            </w:r>
            <w:r>
              <w:rPr>
                <w:sz w:val="20"/>
                <w:szCs w:val="20"/>
              </w:rPr>
              <w:t>Comercialização de Óleo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 xml:space="preserve">Identificador auto incremental do Contrato de </w:t>
            </w:r>
            <w:r>
              <w:rPr>
                <w:sz w:val="20"/>
                <w:szCs w:val="20"/>
              </w:rPr>
              <w:t>Comercialização de Óleo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 xml:space="preserve">Código do Contrato de </w:t>
            </w:r>
            <w:r>
              <w:rPr>
                <w:sz w:val="20"/>
                <w:szCs w:val="20"/>
              </w:rPr>
              <w:t>Comercialização de Óleo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 xml:space="preserve">Código do Contrato de </w:t>
            </w:r>
            <w:r>
              <w:rPr>
                <w:sz w:val="20"/>
                <w:szCs w:val="20"/>
              </w:rPr>
              <w:t>Comercialização de Óleo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3B23DC" w:rsidRPr="00E858EC" w:rsidRDefault="003B23DC" w:rsidP="003B23DC">
            <w:pPr>
              <w:jc w:val="center"/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Índice único</w:t>
            </w: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 xml:space="preserve">Data do Contrato de </w:t>
            </w:r>
            <w:r>
              <w:rPr>
                <w:sz w:val="20"/>
                <w:szCs w:val="20"/>
              </w:rPr>
              <w:t>Comercialização de Óleo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</w:tbl>
    <w:p w:rsidR="003B23DC" w:rsidRPr="00E858EC" w:rsidRDefault="003B23DC" w:rsidP="003B23DC">
      <w:pPr>
        <w:rPr>
          <w:b/>
          <w:sz w:val="28"/>
          <w:szCs w:val="28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3B23DC" w:rsidRPr="00E858EC" w:rsidRDefault="003B23DC" w:rsidP="003B23DC">
      <w:pPr>
        <w:ind w:left="708"/>
      </w:pPr>
      <w:r w:rsidRPr="00E858EC">
        <w:br w:type="page"/>
      </w:r>
    </w:p>
    <w:p w:rsidR="003B23DC" w:rsidRPr="00E858EC" w:rsidRDefault="003B23DC" w:rsidP="003B23DC">
      <w:pPr>
        <w:rPr>
          <w:b/>
          <w:sz w:val="28"/>
          <w:szCs w:val="28"/>
        </w:rPr>
      </w:pPr>
      <w:r w:rsidRPr="00E858EC">
        <w:rPr>
          <w:b/>
          <w:sz w:val="28"/>
          <w:szCs w:val="28"/>
        </w:rPr>
        <w:lastRenderedPageBreak/>
        <w:t>Classe:  &lt; Documento Referencia &gt;</w:t>
      </w:r>
    </w:p>
    <w:p w:rsidR="003B23DC" w:rsidRPr="00E858EC" w:rsidRDefault="003B23DC" w:rsidP="003B23DC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do Documento Referência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auto incremental do Documento Referência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do Contrato de Referência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do Contrato de Referência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3B23DC" w:rsidRPr="00E858EC" w:rsidRDefault="003B23DC" w:rsidP="003B23DC">
            <w:pPr>
              <w:jc w:val="center"/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Índice único</w:t>
            </w: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Data Hora do Referência do Contrato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</w:tbl>
    <w:p w:rsidR="003B23DC" w:rsidRPr="00E858EC" w:rsidRDefault="003B23DC" w:rsidP="003B23DC">
      <w:pPr>
        <w:rPr>
          <w:b/>
          <w:sz w:val="28"/>
          <w:szCs w:val="28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3B23DC" w:rsidRPr="00E858EC" w:rsidRDefault="003B23DC" w:rsidP="003B23DC">
      <w:pPr>
        <w:ind w:left="708"/>
      </w:pPr>
      <w:r w:rsidRPr="00E858EC">
        <w:br w:type="page"/>
      </w:r>
    </w:p>
    <w:p w:rsidR="003B23DC" w:rsidRPr="00E858EC" w:rsidRDefault="003B23DC" w:rsidP="003B23DC">
      <w:pPr>
        <w:rPr>
          <w:b/>
          <w:sz w:val="28"/>
          <w:szCs w:val="28"/>
        </w:rPr>
      </w:pPr>
      <w:r w:rsidRPr="00E858EC">
        <w:rPr>
          <w:b/>
          <w:sz w:val="28"/>
          <w:szCs w:val="28"/>
        </w:rPr>
        <w:lastRenderedPageBreak/>
        <w:t xml:space="preserve">Classe:  &lt; </w:t>
      </w:r>
      <w:r>
        <w:rPr>
          <w:b/>
          <w:sz w:val="28"/>
          <w:szCs w:val="28"/>
        </w:rPr>
        <w:t>Operador do Contrato</w:t>
      </w:r>
      <w:r w:rsidRPr="00E858EC">
        <w:rPr>
          <w:b/>
          <w:sz w:val="28"/>
          <w:szCs w:val="28"/>
        </w:rPr>
        <w:t xml:space="preserve"> &gt;</w:t>
      </w:r>
    </w:p>
    <w:p w:rsidR="003B23DC" w:rsidRPr="00E858EC" w:rsidRDefault="003B23DC" w:rsidP="003B23DC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 xml:space="preserve">Identificador do </w:t>
            </w:r>
            <w:r>
              <w:rPr>
                <w:sz w:val="20"/>
                <w:szCs w:val="20"/>
              </w:rPr>
              <w:t>Operador do Contrato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 xml:space="preserve">Identificador auto incremental do </w:t>
            </w:r>
            <w:r>
              <w:rPr>
                <w:sz w:val="20"/>
                <w:szCs w:val="20"/>
              </w:rPr>
              <w:t>Operador do Contrato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 xml:space="preserve">Código do </w:t>
            </w:r>
            <w:r>
              <w:rPr>
                <w:sz w:val="20"/>
                <w:szCs w:val="20"/>
              </w:rPr>
              <w:t>Operador do Contrato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 xml:space="preserve">Código do </w:t>
            </w:r>
            <w:r>
              <w:rPr>
                <w:sz w:val="20"/>
                <w:szCs w:val="20"/>
              </w:rPr>
              <w:t>Operador do Contrato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Align w:val="center"/>
          </w:tcPr>
          <w:p w:rsidR="003B23DC" w:rsidRPr="00E858EC" w:rsidRDefault="003B23DC" w:rsidP="003B23DC">
            <w:pPr>
              <w:jc w:val="center"/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Índice único</w:t>
            </w: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</w:tbl>
    <w:p w:rsidR="003B23DC" w:rsidRPr="00E858EC" w:rsidRDefault="003B23DC" w:rsidP="003B23DC">
      <w:pPr>
        <w:rPr>
          <w:b/>
          <w:sz w:val="28"/>
          <w:szCs w:val="28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3B23DC" w:rsidRPr="00E858EC" w:rsidRDefault="003B23DC" w:rsidP="003B23DC">
      <w:pPr>
        <w:rPr>
          <w:b/>
          <w:sz w:val="28"/>
          <w:szCs w:val="28"/>
        </w:rPr>
      </w:pPr>
      <w:r w:rsidRPr="00E858EC">
        <w:br w:type="page"/>
      </w:r>
      <w:r w:rsidRPr="00E858EC">
        <w:rPr>
          <w:b/>
          <w:sz w:val="28"/>
          <w:szCs w:val="28"/>
        </w:rPr>
        <w:lastRenderedPageBreak/>
        <w:t xml:space="preserve">Classe:  &lt; </w:t>
      </w:r>
      <w:r>
        <w:rPr>
          <w:b/>
          <w:sz w:val="28"/>
          <w:szCs w:val="28"/>
        </w:rPr>
        <w:t>Operador</w:t>
      </w:r>
      <w:r w:rsidRPr="00E858EC">
        <w:rPr>
          <w:b/>
          <w:sz w:val="28"/>
          <w:szCs w:val="28"/>
        </w:rPr>
        <w:t>&gt;</w:t>
      </w:r>
    </w:p>
    <w:p w:rsidR="003B23DC" w:rsidRPr="00E858EC" w:rsidRDefault="003B23DC" w:rsidP="003B23DC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 xml:space="preserve">Identificador do </w:t>
            </w:r>
            <w:r>
              <w:rPr>
                <w:sz w:val="20"/>
                <w:szCs w:val="20"/>
              </w:rPr>
              <w:t>Operador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 xml:space="preserve">Identificador auto incremental do </w:t>
            </w:r>
            <w:r>
              <w:rPr>
                <w:sz w:val="20"/>
                <w:szCs w:val="20"/>
              </w:rPr>
              <w:t>Operador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 xml:space="preserve">Código do </w:t>
            </w:r>
            <w:r>
              <w:rPr>
                <w:sz w:val="20"/>
                <w:szCs w:val="20"/>
              </w:rPr>
              <w:t>Operador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 xml:space="preserve">Código do </w:t>
            </w:r>
            <w:r>
              <w:rPr>
                <w:sz w:val="20"/>
                <w:szCs w:val="20"/>
              </w:rPr>
              <w:t>Operador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Align w:val="center"/>
          </w:tcPr>
          <w:p w:rsidR="003B23DC" w:rsidRPr="00E858EC" w:rsidRDefault="003B23DC" w:rsidP="003B23DC">
            <w:pPr>
              <w:jc w:val="center"/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Índice único</w:t>
            </w: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</w:tbl>
    <w:p w:rsidR="003B23DC" w:rsidRPr="00E858EC" w:rsidRDefault="003B23DC" w:rsidP="003B23DC">
      <w:pPr>
        <w:rPr>
          <w:b/>
          <w:sz w:val="28"/>
          <w:szCs w:val="28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3B23DC" w:rsidRPr="00E858EC" w:rsidRDefault="003B23DC" w:rsidP="003B23DC">
      <w:pPr>
        <w:rPr>
          <w:b/>
          <w:sz w:val="28"/>
          <w:szCs w:val="28"/>
        </w:rPr>
      </w:pPr>
      <w:r w:rsidRPr="00E858EC">
        <w:br w:type="page"/>
      </w:r>
      <w:r w:rsidRPr="00E858EC">
        <w:rPr>
          <w:b/>
          <w:sz w:val="28"/>
          <w:szCs w:val="28"/>
        </w:rPr>
        <w:lastRenderedPageBreak/>
        <w:t xml:space="preserve">Classe:  &lt; </w:t>
      </w:r>
      <w:r>
        <w:rPr>
          <w:b/>
          <w:sz w:val="28"/>
          <w:szCs w:val="28"/>
        </w:rPr>
        <w:t>Pessoa</w:t>
      </w:r>
      <w:r w:rsidRPr="00E858EC">
        <w:rPr>
          <w:b/>
          <w:sz w:val="28"/>
          <w:szCs w:val="28"/>
        </w:rPr>
        <w:t xml:space="preserve"> &gt;</w:t>
      </w:r>
    </w:p>
    <w:p w:rsidR="003B23DC" w:rsidRPr="00E858EC" w:rsidRDefault="003B23DC" w:rsidP="003B23DC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d</w:t>
            </w:r>
            <w:r>
              <w:rPr>
                <w:sz w:val="20"/>
                <w:szCs w:val="20"/>
              </w:rPr>
              <w:t>a Pessoa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auto incremental d</w:t>
            </w:r>
            <w:r>
              <w:rPr>
                <w:sz w:val="20"/>
                <w:szCs w:val="20"/>
              </w:rPr>
              <w:t>a Pessoa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</w:t>
            </w:r>
            <w:r>
              <w:rPr>
                <w:sz w:val="20"/>
                <w:szCs w:val="20"/>
              </w:rPr>
              <w:t>a Pessoa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</w:t>
            </w:r>
            <w:r>
              <w:rPr>
                <w:sz w:val="20"/>
                <w:szCs w:val="20"/>
              </w:rPr>
              <w:t>a Pessoa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3B23DC" w:rsidRPr="00E858EC" w:rsidRDefault="003B23DC" w:rsidP="003B23DC">
            <w:pPr>
              <w:jc w:val="center"/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Índice único</w:t>
            </w: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Tipo </w:t>
            </w:r>
            <w:r w:rsidRPr="00E858EC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a Pessoa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</w:tbl>
    <w:p w:rsidR="003B23DC" w:rsidRPr="00E858EC" w:rsidRDefault="003B23DC" w:rsidP="003B23DC">
      <w:pPr>
        <w:rPr>
          <w:b/>
          <w:sz w:val="28"/>
          <w:szCs w:val="28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3B23DC" w:rsidRPr="00E858EC" w:rsidRDefault="003B23DC" w:rsidP="003B23DC">
      <w:pPr>
        <w:ind w:left="708"/>
      </w:pPr>
      <w:r w:rsidRPr="00E858EC">
        <w:br w:type="page"/>
      </w:r>
    </w:p>
    <w:p w:rsidR="003B23DC" w:rsidRPr="00E858EC" w:rsidRDefault="003B23DC" w:rsidP="003B23DC">
      <w:pPr>
        <w:rPr>
          <w:b/>
          <w:sz w:val="28"/>
          <w:szCs w:val="28"/>
        </w:rPr>
      </w:pPr>
      <w:r w:rsidRPr="00E858EC">
        <w:rPr>
          <w:b/>
          <w:sz w:val="28"/>
          <w:szCs w:val="28"/>
        </w:rPr>
        <w:lastRenderedPageBreak/>
        <w:t xml:space="preserve">Classe:  &lt; </w:t>
      </w:r>
      <w:r>
        <w:rPr>
          <w:b/>
          <w:sz w:val="28"/>
          <w:szCs w:val="28"/>
        </w:rPr>
        <w:t>Funcionário do Contrato</w:t>
      </w:r>
      <w:r w:rsidRPr="00E858EC">
        <w:rPr>
          <w:b/>
          <w:sz w:val="28"/>
          <w:szCs w:val="28"/>
        </w:rPr>
        <w:t>&gt;</w:t>
      </w:r>
    </w:p>
    <w:p w:rsidR="003B23DC" w:rsidRPr="00E858EC" w:rsidRDefault="003B23DC" w:rsidP="003B23DC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 xml:space="preserve">Identificador do </w:t>
            </w:r>
            <w:r>
              <w:rPr>
                <w:sz w:val="20"/>
                <w:szCs w:val="20"/>
              </w:rPr>
              <w:t>Funcionário do Contrato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 xml:space="preserve">Identificador auto incremental do </w:t>
            </w:r>
            <w:r>
              <w:rPr>
                <w:sz w:val="20"/>
                <w:szCs w:val="20"/>
              </w:rPr>
              <w:t>Funcionário do Contrato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 xml:space="preserve">Código do </w:t>
            </w:r>
            <w:r>
              <w:rPr>
                <w:sz w:val="20"/>
                <w:szCs w:val="20"/>
              </w:rPr>
              <w:t>Funcionário do Contrato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 xml:space="preserve">Código do </w:t>
            </w:r>
            <w:r>
              <w:rPr>
                <w:sz w:val="20"/>
                <w:szCs w:val="20"/>
              </w:rPr>
              <w:t>Funcionário do Contrato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Align w:val="center"/>
          </w:tcPr>
          <w:p w:rsidR="003B23DC" w:rsidRPr="00E858EC" w:rsidRDefault="003B23DC" w:rsidP="003B23DC">
            <w:pPr>
              <w:jc w:val="center"/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Índice único</w:t>
            </w: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</w:tbl>
    <w:p w:rsidR="003B23DC" w:rsidRPr="00E858EC" w:rsidRDefault="003B23DC" w:rsidP="003B23DC">
      <w:pPr>
        <w:rPr>
          <w:b/>
          <w:sz w:val="28"/>
          <w:szCs w:val="28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3B23DC" w:rsidRPr="00E858EC" w:rsidRDefault="003B23DC" w:rsidP="003B23DC">
      <w:pPr>
        <w:rPr>
          <w:b/>
          <w:sz w:val="28"/>
          <w:szCs w:val="28"/>
        </w:rPr>
      </w:pPr>
      <w:r w:rsidRPr="00E858EC">
        <w:br w:type="page"/>
      </w:r>
      <w:r w:rsidRPr="00E858EC">
        <w:rPr>
          <w:b/>
          <w:sz w:val="28"/>
          <w:szCs w:val="28"/>
        </w:rPr>
        <w:lastRenderedPageBreak/>
        <w:t>Classe:  &lt; Processo Administrativo &gt;</w:t>
      </w:r>
    </w:p>
    <w:p w:rsidR="003B23DC" w:rsidRPr="00E858EC" w:rsidRDefault="003B23DC" w:rsidP="003B23DC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da Abertura de Processo Administrativo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auto incremental da Abertura de Processo Administrativo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da Abertura de Processo Administrativo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da Abertura de Processo Administrativo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3B23DC" w:rsidRPr="00E858EC" w:rsidRDefault="003B23DC" w:rsidP="003B23DC">
            <w:pPr>
              <w:jc w:val="center"/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Índice único</w:t>
            </w: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Data da Análise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Data da Abertura de Processo Administrativo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Responsável pela Abertura de Processo Administrativo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</w:tbl>
    <w:p w:rsidR="003B23DC" w:rsidRPr="00E858EC" w:rsidRDefault="003B23DC" w:rsidP="003B23DC">
      <w:pPr>
        <w:rPr>
          <w:b/>
          <w:sz w:val="28"/>
          <w:szCs w:val="28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3B23DC" w:rsidRPr="00E858EC" w:rsidRDefault="003B23DC" w:rsidP="003B23DC">
      <w:pPr>
        <w:ind w:left="708"/>
      </w:pPr>
      <w:r w:rsidRPr="00E858EC">
        <w:t xml:space="preserve">Fluxograma &lt; TO_BE_Reconhecimento_Custo_Ole_20170415_v1.7_Validado&gt;   </w:t>
      </w:r>
    </w:p>
    <w:p w:rsidR="003B23DC" w:rsidRPr="00E858EC" w:rsidRDefault="003B23DC" w:rsidP="003B23DC">
      <w:pPr>
        <w:ind w:left="1416"/>
      </w:pPr>
      <w:r w:rsidRPr="00E858EC">
        <w:t>Atividades &lt;04&gt;</w:t>
      </w:r>
    </w:p>
    <w:p w:rsidR="003B23DC" w:rsidRPr="00E858EC" w:rsidRDefault="003B23DC" w:rsidP="003B23DC">
      <w:pPr>
        <w:ind w:left="708"/>
      </w:pPr>
      <w:r w:rsidRPr="00E858EC">
        <w:t xml:space="preserve">Caso de Uso: UC-1.1-Reconhecimento de Custos </w:t>
      </w: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Dúvidas:</w:t>
      </w:r>
    </w:p>
    <w:p w:rsidR="003B23DC" w:rsidRPr="00E858EC" w:rsidRDefault="003B23DC" w:rsidP="003B23DC">
      <w:pPr>
        <w:ind w:left="708"/>
      </w:pPr>
      <w:r w:rsidRPr="00E858EC">
        <w:t>1 – Existe um status da Questão da Análise para identificar se ela está:</w:t>
      </w:r>
    </w:p>
    <w:p w:rsidR="003B23DC" w:rsidRPr="00E858EC" w:rsidRDefault="003B23DC" w:rsidP="003B23DC">
      <w:pPr>
        <w:ind w:left="708"/>
      </w:pPr>
      <w:r w:rsidRPr="00E858EC">
        <w:t>- Pendente de Resposta,</w:t>
      </w:r>
    </w:p>
    <w:p w:rsidR="003B23DC" w:rsidRPr="00E858EC" w:rsidRDefault="003B23DC" w:rsidP="003B23DC">
      <w:pPr>
        <w:ind w:left="708"/>
      </w:pPr>
      <w:r w:rsidRPr="00E858EC">
        <w:t>- Resposta Satisfatória,</w:t>
      </w:r>
    </w:p>
    <w:p w:rsidR="003B23DC" w:rsidRPr="00E858EC" w:rsidRDefault="003B23DC" w:rsidP="003B23DC">
      <w:pPr>
        <w:ind w:left="708"/>
      </w:pPr>
      <w:r w:rsidRPr="00E858EC">
        <w:t>- Resposta Insatisfatória.</w:t>
      </w:r>
    </w:p>
    <w:p w:rsidR="003B23DC" w:rsidRPr="00E858EC" w:rsidRDefault="003B23DC" w:rsidP="003B23DC">
      <w:pPr>
        <w:ind w:left="708"/>
      </w:pPr>
      <w:r w:rsidRPr="00E858EC">
        <w:br w:type="page"/>
      </w:r>
    </w:p>
    <w:p w:rsidR="003B23DC" w:rsidRPr="00E858EC" w:rsidRDefault="003B23DC" w:rsidP="003B23DC">
      <w:pPr>
        <w:rPr>
          <w:b/>
          <w:sz w:val="28"/>
          <w:szCs w:val="28"/>
        </w:rPr>
      </w:pPr>
      <w:r w:rsidRPr="00E858EC">
        <w:rPr>
          <w:b/>
          <w:sz w:val="28"/>
          <w:szCs w:val="28"/>
        </w:rPr>
        <w:lastRenderedPageBreak/>
        <w:t>Classe:  &lt; E-mail Automático &gt;</w:t>
      </w:r>
    </w:p>
    <w:p w:rsidR="003B23DC" w:rsidRPr="00E858EC" w:rsidRDefault="003B23DC" w:rsidP="003B23DC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de E-mail Automático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auto incremental de E-mail Automático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de E-mail Automático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de E-mail Automática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3B23DC" w:rsidRPr="00E858EC" w:rsidRDefault="003B23DC" w:rsidP="003B23DC">
            <w:pPr>
              <w:jc w:val="center"/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Índice único</w:t>
            </w: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Data de fim de validade do e-mail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Data de início de validade do e-mail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Assunto do E-mail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Destinatário do E-mail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Texto do E-mail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</w:tbl>
    <w:p w:rsidR="003B23DC" w:rsidRPr="00E858EC" w:rsidRDefault="003B23DC" w:rsidP="003B23DC">
      <w:pPr>
        <w:rPr>
          <w:b/>
          <w:sz w:val="28"/>
          <w:szCs w:val="28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3B23DC" w:rsidRPr="00E858EC" w:rsidRDefault="003B23DC" w:rsidP="003B23DC">
      <w:pPr>
        <w:ind w:left="708"/>
      </w:pPr>
      <w:r w:rsidRPr="00E858EC">
        <w:t xml:space="preserve">Fluxograma &lt; TO_BE_Reconhecimento_Custo_Ole_20170415_v1.7_Validado&gt;   </w:t>
      </w:r>
    </w:p>
    <w:p w:rsidR="003B23DC" w:rsidRPr="00E858EC" w:rsidRDefault="003B23DC" w:rsidP="003B23DC">
      <w:pPr>
        <w:ind w:left="1416"/>
      </w:pPr>
      <w:r w:rsidRPr="00E858EC">
        <w:t>Atividades &lt;04&gt;</w:t>
      </w:r>
    </w:p>
    <w:p w:rsidR="003B23DC" w:rsidRPr="00E858EC" w:rsidRDefault="003B23DC" w:rsidP="003B23DC">
      <w:pPr>
        <w:ind w:left="708"/>
      </w:pPr>
      <w:r w:rsidRPr="00E858EC">
        <w:t xml:space="preserve">Caso de Uso: UC-1.1-Reconhecimento de Custos </w:t>
      </w:r>
      <w:r w:rsidRPr="00E858EC">
        <w:br w:type="page"/>
      </w:r>
    </w:p>
    <w:p w:rsidR="003B23DC" w:rsidRPr="00E858EC" w:rsidRDefault="003B23DC" w:rsidP="003B23DC">
      <w:pPr>
        <w:rPr>
          <w:b/>
          <w:sz w:val="28"/>
          <w:szCs w:val="28"/>
        </w:rPr>
      </w:pPr>
      <w:r w:rsidRPr="00E858EC">
        <w:rPr>
          <w:b/>
          <w:sz w:val="28"/>
          <w:szCs w:val="28"/>
        </w:rPr>
        <w:lastRenderedPageBreak/>
        <w:t>Classe:  &lt; Análise Financeira e Contábil da Remessa&gt;</w:t>
      </w:r>
    </w:p>
    <w:p w:rsidR="003B23DC" w:rsidRPr="00E858EC" w:rsidRDefault="003B23DC" w:rsidP="003B23DC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do Análise Financeira e Contábil da Remessa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auto incremental da Análise Fin. e Cont. da Remessa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da Análise Fin. e Cont. da Remessa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da Análise Fin. e Cont. da Remessa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3B23DC" w:rsidRPr="00E858EC" w:rsidRDefault="003B23DC" w:rsidP="003B23DC">
            <w:pPr>
              <w:jc w:val="center"/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Índice único</w:t>
            </w: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Tipo da Análise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proofErr w:type="gramStart"/>
            <w:r w:rsidRPr="00E858EC">
              <w:rPr>
                <w:sz w:val="20"/>
                <w:szCs w:val="20"/>
              </w:rPr>
              <w:t>imposto</w:t>
            </w:r>
            <w:proofErr w:type="gramEnd"/>
            <w:r w:rsidRPr="00E858EC">
              <w:rPr>
                <w:sz w:val="20"/>
                <w:szCs w:val="20"/>
              </w:rPr>
              <w:t>,</w:t>
            </w:r>
          </w:p>
          <w:p w:rsidR="003B23DC" w:rsidRPr="00E858EC" w:rsidRDefault="003B23DC" w:rsidP="003B23DC">
            <w:pPr>
              <w:rPr>
                <w:sz w:val="20"/>
                <w:szCs w:val="20"/>
              </w:rPr>
            </w:pPr>
            <w:proofErr w:type="gramStart"/>
            <w:r w:rsidRPr="00E858EC">
              <w:rPr>
                <w:sz w:val="20"/>
                <w:szCs w:val="20"/>
              </w:rPr>
              <w:t>overhead</w:t>
            </w:r>
            <w:proofErr w:type="gramEnd"/>
            <w:r w:rsidRPr="00E858EC">
              <w:rPr>
                <w:sz w:val="20"/>
                <w:szCs w:val="20"/>
              </w:rPr>
              <w:t>,</w:t>
            </w:r>
          </w:p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var. cambial.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Data da Análise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Questões da Análise Fin. e Contábil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Data do Questionamento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Resposta da Análise Fin. e Contábil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Data da Resposta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</w:tbl>
    <w:p w:rsidR="003B23DC" w:rsidRPr="00E858EC" w:rsidRDefault="003B23DC" w:rsidP="003B23DC">
      <w:pPr>
        <w:rPr>
          <w:b/>
          <w:sz w:val="28"/>
          <w:szCs w:val="28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3B23DC" w:rsidRPr="00E858EC" w:rsidRDefault="003B23DC" w:rsidP="003B23DC">
      <w:pPr>
        <w:ind w:left="708"/>
      </w:pPr>
      <w:r w:rsidRPr="00E858EC">
        <w:t xml:space="preserve">Fluxograma &lt; TO_BE_Reconhecimento_Custo_Ole_20170415_v1.7_Validado&gt;   </w:t>
      </w:r>
    </w:p>
    <w:p w:rsidR="003B23DC" w:rsidRPr="00E858EC" w:rsidRDefault="003B23DC" w:rsidP="003B23DC">
      <w:pPr>
        <w:ind w:left="1416"/>
      </w:pPr>
      <w:r w:rsidRPr="00E858EC">
        <w:t>Atividades &lt;09</w:t>
      </w:r>
      <w:proofErr w:type="gramStart"/>
      <w:r w:rsidRPr="00E858EC">
        <w:t>&gt;  &lt;</w:t>
      </w:r>
      <w:proofErr w:type="gramEnd"/>
      <w:r w:rsidRPr="00E858EC">
        <w:t>10&gt;  &lt;14&gt;</w:t>
      </w:r>
    </w:p>
    <w:p w:rsidR="003B23DC" w:rsidRPr="00E858EC" w:rsidRDefault="003B23DC" w:rsidP="003B23DC">
      <w:pPr>
        <w:ind w:left="708"/>
      </w:pPr>
      <w:r w:rsidRPr="00E858EC">
        <w:t xml:space="preserve">Caso de Uso: UC-1.1-Reconhecimento de Custos </w:t>
      </w: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Dúvidas:</w:t>
      </w:r>
    </w:p>
    <w:p w:rsidR="003B23DC" w:rsidRPr="00E858EC" w:rsidRDefault="003B23DC" w:rsidP="003B23DC">
      <w:pPr>
        <w:ind w:left="708"/>
      </w:pPr>
      <w:r w:rsidRPr="00E858EC">
        <w:t>1 – Existe um status da Questão da Análise para identificar se ela está:</w:t>
      </w:r>
    </w:p>
    <w:p w:rsidR="003B23DC" w:rsidRPr="00E858EC" w:rsidRDefault="003B23DC" w:rsidP="003B23DC">
      <w:pPr>
        <w:ind w:left="708"/>
      </w:pPr>
      <w:r w:rsidRPr="00E858EC">
        <w:t>- Pendente de Resposta,</w:t>
      </w:r>
    </w:p>
    <w:p w:rsidR="003B23DC" w:rsidRPr="00E858EC" w:rsidRDefault="003B23DC" w:rsidP="003B23DC">
      <w:pPr>
        <w:ind w:left="708"/>
      </w:pPr>
      <w:r w:rsidRPr="00E858EC">
        <w:t>- Resposta Satisfatória,</w:t>
      </w:r>
    </w:p>
    <w:p w:rsidR="003B23DC" w:rsidRPr="00E858EC" w:rsidRDefault="003B23DC" w:rsidP="003B23DC">
      <w:pPr>
        <w:ind w:left="708"/>
      </w:pPr>
      <w:r w:rsidRPr="00E858EC">
        <w:t xml:space="preserve">- Resposta Insatisfatória. </w:t>
      </w:r>
    </w:p>
    <w:p w:rsidR="003B23DC" w:rsidRPr="00E858EC" w:rsidRDefault="003B23DC" w:rsidP="003B23DC">
      <w:pPr>
        <w:ind w:left="708"/>
      </w:pPr>
      <w:r w:rsidRPr="00E858EC">
        <w:br w:type="page"/>
      </w:r>
    </w:p>
    <w:p w:rsidR="003B23DC" w:rsidRPr="00E858EC" w:rsidRDefault="003B23DC" w:rsidP="003B23DC">
      <w:pPr>
        <w:rPr>
          <w:b/>
          <w:sz w:val="28"/>
          <w:szCs w:val="28"/>
        </w:rPr>
      </w:pPr>
      <w:r w:rsidRPr="00E858EC">
        <w:rPr>
          <w:b/>
          <w:sz w:val="28"/>
          <w:szCs w:val="28"/>
        </w:rPr>
        <w:lastRenderedPageBreak/>
        <w:t>Classe:  &lt; Análise Técnica da Remessa&gt;</w:t>
      </w:r>
    </w:p>
    <w:p w:rsidR="003B23DC" w:rsidRPr="00E858EC" w:rsidRDefault="003B23DC" w:rsidP="003B23DC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do Análise Técnica da Remessa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auto incremental da Análise Técnica da Remessa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da Análise Técnica da Remessa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da Análise Técnica da Remessa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3B23DC" w:rsidRPr="00E858EC" w:rsidRDefault="003B23DC" w:rsidP="003B23DC">
            <w:pPr>
              <w:jc w:val="center"/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Índice único</w:t>
            </w: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Tipo da Análise Técnica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- Reservatório,</w:t>
            </w:r>
          </w:p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- Exploração (sísmica),</w:t>
            </w:r>
          </w:p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- CP,</w:t>
            </w:r>
          </w:p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- Sistemas Submarinos,</w:t>
            </w:r>
          </w:p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- UEP.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Data da Análise Técnica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Questões da Análise Técnica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Data do Questionamento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Resposta da Análise Técnica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Data da Resposta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</w:tbl>
    <w:p w:rsidR="003B23DC" w:rsidRPr="00E858EC" w:rsidRDefault="003B23DC" w:rsidP="003B23DC">
      <w:pPr>
        <w:rPr>
          <w:b/>
          <w:sz w:val="28"/>
          <w:szCs w:val="28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3B23DC" w:rsidRPr="00E858EC" w:rsidRDefault="003B23DC" w:rsidP="003B23DC">
      <w:pPr>
        <w:ind w:left="708"/>
      </w:pPr>
      <w:r w:rsidRPr="00E858EC">
        <w:t xml:space="preserve">Fluxograma &lt; TO_BE_Reconhecimento_Custo_Ole_20170415_v1.7_Validado&gt;   </w:t>
      </w:r>
    </w:p>
    <w:p w:rsidR="003B23DC" w:rsidRPr="00E858EC" w:rsidRDefault="003B23DC" w:rsidP="003B23DC">
      <w:pPr>
        <w:ind w:left="1416"/>
      </w:pPr>
      <w:r w:rsidRPr="00E858EC">
        <w:t>Atividades &lt;11</w:t>
      </w:r>
      <w:proofErr w:type="gramStart"/>
      <w:r w:rsidRPr="00E858EC">
        <w:t>&gt;  &lt;</w:t>
      </w:r>
      <w:proofErr w:type="gramEnd"/>
      <w:r w:rsidRPr="00E858EC">
        <w:t>12&gt;  &lt;14&gt;</w:t>
      </w:r>
    </w:p>
    <w:p w:rsidR="003B23DC" w:rsidRPr="00E858EC" w:rsidRDefault="003B23DC" w:rsidP="003B23DC">
      <w:pPr>
        <w:ind w:left="708"/>
      </w:pPr>
      <w:r w:rsidRPr="00E858EC">
        <w:t>Caso de Uso: UC-1.1-Reconhecimento de Custos</w:t>
      </w: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Dúvidas:</w:t>
      </w:r>
    </w:p>
    <w:p w:rsidR="003B23DC" w:rsidRPr="00E858EC" w:rsidRDefault="003B23DC" w:rsidP="003B23DC">
      <w:pPr>
        <w:ind w:left="708"/>
      </w:pPr>
      <w:r w:rsidRPr="00E858EC">
        <w:t>1 – Existe um status da Questão da Análise para identificar se ela está:</w:t>
      </w:r>
    </w:p>
    <w:p w:rsidR="003B23DC" w:rsidRPr="00E858EC" w:rsidRDefault="003B23DC" w:rsidP="003B23DC">
      <w:pPr>
        <w:ind w:left="708"/>
      </w:pPr>
      <w:r w:rsidRPr="00E858EC">
        <w:t>- Pendente de Resposta,</w:t>
      </w:r>
    </w:p>
    <w:p w:rsidR="003B23DC" w:rsidRPr="00E858EC" w:rsidRDefault="003B23DC" w:rsidP="003B23DC">
      <w:pPr>
        <w:ind w:left="708"/>
      </w:pPr>
      <w:r w:rsidRPr="00E858EC">
        <w:t>- Resposta Satisfatória,</w:t>
      </w:r>
    </w:p>
    <w:p w:rsidR="003B23DC" w:rsidRPr="00E858EC" w:rsidRDefault="003B23DC" w:rsidP="003B23DC">
      <w:pPr>
        <w:ind w:left="708"/>
      </w:pPr>
      <w:r w:rsidRPr="00E858EC">
        <w:t xml:space="preserve">- Resposta Insatisfatória. </w:t>
      </w:r>
    </w:p>
    <w:p w:rsidR="003B23DC" w:rsidRPr="00E858EC" w:rsidRDefault="003B23DC" w:rsidP="003B23DC">
      <w:pPr>
        <w:ind w:left="708"/>
      </w:pPr>
      <w:r w:rsidRPr="00E858EC">
        <w:br w:type="page"/>
      </w:r>
    </w:p>
    <w:p w:rsidR="003B23DC" w:rsidRPr="00E858EC" w:rsidRDefault="003B23DC" w:rsidP="003B23DC">
      <w:pPr>
        <w:rPr>
          <w:b/>
          <w:sz w:val="28"/>
          <w:szCs w:val="28"/>
        </w:rPr>
      </w:pPr>
      <w:r w:rsidRPr="00E858EC">
        <w:rPr>
          <w:b/>
          <w:sz w:val="28"/>
          <w:szCs w:val="28"/>
        </w:rPr>
        <w:lastRenderedPageBreak/>
        <w:t>Classe:  &lt; NT – Nota Técnica&gt;</w:t>
      </w:r>
    </w:p>
    <w:p w:rsidR="003B23DC" w:rsidRPr="00E858EC" w:rsidRDefault="003B23DC" w:rsidP="003B23DC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da NT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auto incremental da NT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da NT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da NT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3B23DC" w:rsidRPr="00E858EC" w:rsidRDefault="003B23DC" w:rsidP="003B23DC">
            <w:pPr>
              <w:jc w:val="center"/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Índice único</w:t>
            </w: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Tipo da NT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- G&amp;A,</w:t>
            </w:r>
          </w:p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- Reservatório,</w:t>
            </w:r>
          </w:p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- Exploração,</w:t>
            </w:r>
          </w:p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- CP,</w:t>
            </w:r>
          </w:p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- Sist. Submarino,</w:t>
            </w:r>
          </w:p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- UEP.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Data da NT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Status da NT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- Recomendação de reconhecimento de custo,</w:t>
            </w:r>
          </w:p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- Aprovado,</w:t>
            </w:r>
          </w:p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- Negado.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Data do Status da NT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Responsável pelo Status da NT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</w:tbl>
    <w:p w:rsidR="003B23DC" w:rsidRPr="00E858EC" w:rsidRDefault="003B23DC" w:rsidP="003B23DC">
      <w:pPr>
        <w:rPr>
          <w:b/>
          <w:sz w:val="28"/>
          <w:szCs w:val="28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3B23DC" w:rsidRPr="00E858EC" w:rsidRDefault="003B23DC" w:rsidP="003B23DC">
      <w:pPr>
        <w:ind w:left="708"/>
      </w:pPr>
      <w:r w:rsidRPr="00E858EC">
        <w:t xml:space="preserve">Fluxograma &lt; TO_BE_Reconhecimento_Custo_Ole_20170415_v1.7_Validado&gt;   </w:t>
      </w:r>
    </w:p>
    <w:p w:rsidR="003B23DC" w:rsidRPr="00E858EC" w:rsidRDefault="003B23DC" w:rsidP="003B23DC">
      <w:pPr>
        <w:ind w:left="1416"/>
      </w:pPr>
      <w:r w:rsidRPr="00E858EC">
        <w:t>Atividades &lt;15</w:t>
      </w:r>
      <w:proofErr w:type="gramStart"/>
      <w:r w:rsidRPr="00E858EC">
        <w:t>&gt;  &lt;</w:t>
      </w:r>
      <w:proofErr w:type="gramEnd"/>
      <w:r w:rsidRPr="00E858EC">
        <w:t>16&gt;  &lt;17&gt;  &lt;18&gt;  &lt;19&gt;  &lt;20&gt;</w:t>
      </w:r>
    </w:p>
    <w:p w:rsidR="003B23DC" w:rsidRPr="00E858EC" w:rsidRDefault="003B23DC" w:rsidP="003B23DC">
      <w:pPr>
        <w:ind w:left="708"/>
      </w:pPr>
      <w:r w:rsidRPr="00E858EC">
        <w:t xml:space="preserve">Caso de Uso: UC-1.1-Reconhecimento de Custos </w:t>
      </w:r>
      <w:r w:rsidRPr="00E858EC">
        <w:br w:type="page"/>
      </w:r>
    </w:p>
    <w:p w:rsidR="003B23DC" w:rsidRPr="00E858EC" w:rsidRDefault="003B23DC" w:rsidP="003B23DC">
      <w:pPr>
        <w:rPr>
          <w:b/>
          <w:sz w:val="28"/>
          <w:szCs w:val="28"/>
        </w:rPr>
      </w:pPr>
      <w:r w:rsidRPr="00E858EC">
        <w:rPr>
          <w:b/>
          <w:sz w:val="28"/>
          <w:szCs w:val="28"/>
        </w:rPr>
        <w:lastRenderedPageBreak/>
        <w:t>Classe:  &lt; Desvio por Orçamento&gt;</w:t>
      </w:r>
    </w:p>
    <w:p w:rsidR="003B23DC" w:rsidRPr="00E858EC" w:rsidRDefault="003B23DC" w:rsidP="003B23DC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do Desvio por Orçamento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auto incremental do Desvio por Orçamento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do Desvio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do Desvio por Orçamento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3B23DC" w:rsidRPr="00E858EC" w:rsidRDefault="003B23DC" w:rsidP="003B23DC">
            <w:pPr>
              <w:jc w:val="center"/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Índice único</w:t>
            </w: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Rubrica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Data do Desvio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Percentual do Desvio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</w:tbl>
    <w:p w:rsidR="003B23DC" w:rsidRPr="00E858EC" w:rsidRDefault="003B23DC" w:rsidP="003B23DC">
      <w:pPr>
        <w:rPr>
          <w:b/>
          <w:sz w:val="28"/>
          <w:szCs w:val="28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3B23DC" w:rsidRPr="00E858EC" w:rsidRDefault="003B23DC" w:rsidP="003B23DC">
      <w:pPr>
        <w:ind w:left="708"/>
      </w:pPr>
      <w:r w:rsidRPr="00E858EC">
        <w:t xml:space="preserve">Fluxograma &lt; TO_BE_Reconhecimento_Custo_Ole_20170415_v1.7_Validado&gt;   </w:t>
      </w:r>
    </w:p>
    <w:p w:rsidR="003B23DC" w:rsidRPr="00E858EC" w:rsidRDefault="003B23DC" w:rsidP="003B23DC">
      <w:pPr>
        <w:ind w:left="1416"/>
      </w:pPr>
      <w:r w:rsidRPr="00E858EC">
        <w:t>Atividades &lt;23&gt;</w:t>
      </w:r>
    </w:p>
    <w:p w:rsidR="003B23DC" w:rsidRPr="00E858EC" w:rsidRDefault="003B23DC" w:rsidP="003B23DC">
      <w:pPr>
        <w:ind w:left="708"/>
      </w:pPr>
      <w:r w:rsidRPr="00E858EC">
        <w:t xml:space="preserve">Caso de Uso: UC-1.1-Reconhecimento de Custos </w:t>
      </w:r>
      <w:r w:rsidRPr="00E858EC">
        <w:br w:type="page"/>
      </w:r>
    </w:p>
    <w:p w:rsidR="003B23DC" w:rsidRPr="00E858EC" w:rsidRDefault="003B23DC" w:rsidP="003B23DC">
      <w:pPr>
        <w:rPr>
          <w:b/>
          <w:sz w:val="28"/>
          <w:szCs w:val="28"/>
        </w:rPr>
      </w:pPr>
      <w:r w:rsidRPr="00E858EC">
        <w:rPr>
          <w:b/>
          <w:sz w:val="28"/>
          <w:szCs w:val="28"/>
        </w:rPr>
        <w:lastRenderedPageBreak/>
        <w:t>Classe:  &lt; Reavaliação Técnica&gt;</w:t>
      </w:r>
    </w:p>
    <w:p w:rsidR="003B23DC" w:rsidRPr="00E858EC" w:rsidRDefault="003B23DC" w:rsidP="003B23DC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da Reavaliação Técnica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auto incremental da Reavaliação Técnica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da Reavaliação Técnica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da Reavaliação Técnica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3B23DC" w:rsidRPr="00E858EC" w:rsidRDefault="003B23DC" w:rsidP="003B23DC">
            <w:pPr>
              <w:jc w:val="center"/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Índice único</w:t>
            </w: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Rubrica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Data da Reavaliação Técnica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Detalhe da Reavaliação Técnica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Responsável pela Reavaliação Técnica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</w:tbl>
    <w:p w:rsidR="003B23DC" w:rsidRPr="00E858EC" w:rsidRDefault="003B23DC" w:rsidP="003B23DC">
      <w:pPr>
        <w:rPr>
          <w:b/>
          <w:sz w:val="28"/>
          <w:szCs w:val="28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3B23DC" w:rsidRPr="00E858EC" w:rsidRDefault="003B23DC" w:rsidP="003B23DC">
      <w:pPr>
        <w:ind w:left="708"/>
      </w:pPr>
      <w:r w:rsidRPr="00E858EC">
        <w:t xml:space="preserve">Fluxograma &lt; TO_BE_Reconhecimento_Custo_Ole_20170415_v1.7_Validado&gt;   </w:t>
      </w:r>
    </w:p>
    <w:p w:rsidR="003B23DC" w:rsidRPr="00E858EC" w:rsidRDefault="003B23DC" w:rsidP="003B23DC">
      <w:pPr>
        <w:ind w:left="1416"/>
      </w:pPr>
      <w:r w:rsidRPr="00E858EC">
        <w:t>Atividades &lt;26&gt;</w:t>
      </w:r>
    </w:p>
    <w:p w:rsidR="003B23DC" w:rsidRPr="00E858EC" w:rsidRDefault="003B23DC" w:rsidP="003B23DC">
      <w:pPr>
        <w:ind w:left="708"/>
      </w:pPr>
      <w:r w:rsidRPr="00E858EC">
        <w:t xml:space="preserve">Caso de Uso: UC-1.1-Reconhecimento de Custos </w:t>
      </w:r>
      <w:r w:rsidRPr="00E858EC">
        <w:br w:type="page"/>
      </w:r>
    </w:p>
    <w:p w:rsidR="003B23DC" w:rsidRPr="00E858EC" w:rsidRDefault="003B23DC" w:rsidP="003B23DC">
      <w:pPr>
        <w:rPr>
          <w:b/>
          <w:sz w:val="28"/>
          <w:szCs w:val="28"/>
        </w:rPr>
      </w:pPr>
      <w:r w:rsidRPr="00E858EC">
        <w:rPr>
          <w:b/>
          <w:sz w:val="28"/>
          <w:szCs w:val="28"/>
        </w:rPr>
        <w:lastRenderedPageBreak/>
        <w:t>Classe:  &lt; Parecer Jurídico&gt;</w:t>
      </w:r>
    </w:p>
    <w:p w:rsidR="003B23DC" w:rsidRPr="00E858EC" w:rsidRDefault="003B23DC" w:rsidP="003B23DC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do Parecer Jurídico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auto incremental do Parecer Jurídico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do Parecer Jurídico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do Parecer Jurídico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3B23DC" w:rsidRPr="00E858EC" w:rsidRDefault="003B23DC" w:rsidP="003B23DC">
            <w:pPr>
              <w:jc w:val="center"/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Índice único</w:t>
            </w: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Recomendação da NT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Data do Parecer Jurídico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Detalhe da Reavaliação Técnica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Responsável pela Reavaliação Técnica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</w:tbl>
    <w:p w:rsidR="003B23DC" w:rsidRPr="00E858EC" w:rsidRDefault="003B23DC" w:rsidP="003B23DC">
      <w:pPr>
        <w:rPr>
          <w:b/>
          <w:sz w:val="28"/>
          <w:szCs w:val="28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3B23DC" w:rsidRPr="00E858EC" w:rsidRDefault="003B23DC" w:rsidP="003B23DC">
      <w:pPr>
        <w:ind w:left="708"/>
      </w:pPr>
      <w:r w:rsidRPr="00E858EC">
        <w:t xml:space="preserve">Fluxograma &lt; TO_BE_Reconhecimento_Custo_Ole_20170415_v1.7_Validado&gt;   </w:t>
      </w:r>
    </w:p>
    <w:p w:rsidR="003B23DC" w:rsidRPr="00E858EC" w:rsidRDefault="003B23DC" w:rsidP="003B23DC">
      <w:pPr>
        <w:ind w:left="1416"/>
      </w:pPr>
      <w:r w:rsidRPr="00E858EC">
        <w:t>Atividades &lt;28&gt;</w:t>
      </w:r>
    </w:p>
    <w:p w:rsidR="003B23DC" w:rsidRPr="00E858EC" w:rsidRDefault="003B23DC" w:rsidP="003B23DC">
      <w:pPr>
        <w:ind w:left="708"/>
      </w:pPr>
      <w:r w:rsidRPr="00E858EC">
        <w:t xml:space="preserve">Caso de Uso: UC-1.1-Reconhecimento de Custos </w:t>
      </w:r>
      <w:r w:rsidRPr="00E858EC">
        <w:br w:type="page"/>
      </w:r>
    </w:p>
    <w:p w:rsidR="003B23DC" w:rsidRPr="00E858EC" w:rsidRDefault="003B23DC" w:rsidP="003B23DC">
      <w:pPr>
        <w:rPr>
          <w:b/>
          <w:sz w:val="28"/>
          <w:szCs w:val="28"/>
        </w:rPr>
      </w:pPr>
      <w:r w:rsidRPr="00E858EC">
        <w:rPr>
          <w:b/>
          <w:sz w:val="28"/>
          <w:szCs w:val="28"/>
        </w:rPr>
        <w:lastRenderedPageBreak/>
        <w:t>Classe:  &lt; Carta Resposta&gt;</w:t>
      </w:r>
    </w:p>
    <w:p w:rsidR="003B23DC" w:rsidRPr="00E858EC" w:rsidRDefault="003B23DC" w:rsidP="003B23DC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da Carta Resposta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auto incremental da Carta Resposta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da Carta Resposta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da Carta Resposta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3B23DC" w:rsidRPr="00E858EC" w:rsidRDefault="003B23DC" w:rsidP="003B23DC">
            <w:pPr>
              <w:jc w:val="center"/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Índice único</w:t>
            </w: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Data da Carta Resposta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Operador Destinatário da Carta Resposta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Arquivos anexo à Carta Resposta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</w:tbl>
    <w:p w:rsidR="003B23DC" w:rsidRPr="00E858EC" w:rsidRDefault="003B23DC" w:rsidP="003B23DC">
      <w:pPr>
        <w:rPr>
          <w:b/>
          <w:sz w:val="28"/>
          <w:szCs w:val="28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3B23DC" w:rsidRPr="00E858EC" w:rsidRDefault="003B23DC" w:rsidP="003B23DC">
      <w:pPr>
        <w:ind w:left="708"/>
      </w:pPr>
      <w:r w:rsidRPr="00E858EC">
        <w:t xml:space="preserve">Fluxograma &lt; TO_BE_Reconhecimento_Custo_Ole_20170415_v1.7_Validado&gt;   </w:t>
      </w:r>
    </w:p>
    <w:p w:rsidR="003B23DC" w:rsidRPr="00E858EC" w:rsidRDefault="003B23DC" w:rsidP="003B23DC">
      <w:pPr>
        <w:ind w:left="1416"/>
      </w:pPr>
      <w:r w:rsidRPr="00E858EC">
        <w:t>Atividades &lt;28&gt;</w:t>
      </w:r>
    </w:p>
    <w:p w:rsidR="003B23DC" w:rsidRPr="00E858EC" w:rsidRDefault="003B23DC" w:rsidP="003B23DC">
      <w:pPr>
        <w:ind w:left="708"/>
      </w:pPr>
      <w:r w:rsidRPr="00E858EC">
        <w:t xml:space="preserve">Caso de Uso: UC-1.1-Reconhecimento de Custos </w:t>
      </w:r>
      <w:r w:rsidRPr="00E858EC">
        <w:br w:type="page"/>
      </w:r>
    </w:p>
    <w:p w:rsidR="003B23DC" w:rsidRPr="00E858EC" w:rsidRDefault="003B23DC" w:rsidP="003B23DC">
      <w:pPr>
        <w:rPr>
          <w:b/>
          <w:sz w:val="28"/>
          <w:szCs w:val="28"/>
        </w:rPr>
      </w:pPr>
      <w:r w:rsidRPr="00E858EC">
        <w:rPr>
          <w:b/>
          <w:sz w:val="28"/>
          <w:szCs w:val="28"/>
        </w:rPr>
        <w:lastRenderedPageBreak/>
        <w:t>Classe:  &lt;Conta Custo Óleo&gt;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036"/>
        <w:gridCol w:w="3575"/>
        <w:gridCol w:w="1797"/>
        <w:gridCol w:w="1659"/>
      </w:tblGrid>
      <w:tr w:rsidR="003B23DC" w:rsidRPr="00E858EC" w:rsidTr="003B23DC">
        <w:tc>
          <w:tcPr>
            <w:tcW w:w="2036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3575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659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</w:p>
        </w:tc>
      </w:tr>
      <w:tr w:rsidR="003B23DC" w:rsidRPr="00E858EC" w:rsidTr="003B23DC">
        <w:tc>
          <w:tcPr>
            <w:tcW w:w="2036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da CCO</w:t>
            </w:r>
          </w:p>
        </w:tc>
        <w:tc>
          <w:tcPr>
            <w:tcW w:w="3575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auto incremental da CCO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PK</w:t>
            </w:r>
          </w:p>
        </w:tc>
        <w:tc>
          <w:tcPr>
            <w:tcW w:w="165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036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da CCO</w:t>
            </w:r>
          </w:p>
        </w:tc>
        <w:tc>
          <w:tcPr>
            <w:tcW w:w="3575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da CCO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Índice único</w:t>
            </w:r>
          </w:p>
        </w:tc>
      </w:tr>
      <w:tr w:rsidR="003B23DC" w:rsidRPr="00E858EC" w:rsidTr="003B23DC">
        <w:tc>
          <w:tcPr>
            <w:tcW w:w="2036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Nome da CCO</w:t>
            </w:r>
          </w:p>
        </w:tc>
        <w:tc>
          <w:tcPr>
            <w:tcW w:w="3575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036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3575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036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3575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036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3575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036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3575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</w:tbl>
    <w:p w:rsidR="003B23DC" w:rsidRPr="00E858EC" w:rsidRDefault="003B23DC" w:rsidP="003B23DC">
      <w:pPr>
        <w:rPr>
          <w:sz w:val="28"/>
          <w:szCs w:val="28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/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3B23DC" w:rsidRPr="00E858EC" w:rsidRDefault="003B23DC" w:rsidP="003B23DC">
      <w:pPr>
        <w:ind w:left="708"/>
      </w:pPr>
      <w:r w:rsidRPr="00E858EC">
        <w:t xml:space="preserve">Fluxograma &lt; TO_BE_Recuperação_Custo_Oleo_20170522_v1.11&gt;   </w:t>
      </w:r>
    </w:p>
    <w:p w:rsidR="003B23DC" w:rsidRPr="00E858EC" w:rsidRDefault="003B23DC" w:rsidP="003B23DC">
      <w:pPr>
        <w:ind w:left="1416"/>
      </w:pPr>
      <w:r w:rsidRPr="00E858EC">
        <w:t>Atividades &lt;01&gt;</w:t>
      </w:r>
    </w:p>
    <w:p w:rsidR="003B23DC" w:rsidRPr="00E858EC" w:rsidRDefault="003B23DC" w:rsidP="003B23DC">
      <w:pPr>
        <w:ind w:left="1416"/>
      </w:pPr>
      <w:r w:rsidRPr="00E858EC">
        <w:t xml:space="preserve">Caso de Uso: UC- UC-1.2-Recuperação de Custos </w:t>
      </w:r>
      <w:r w:rsidRPr="00E858EC">
        <w:br w:type="page"/>
      </w:r>
    </w:p>
    <w:p w:rsidR="003B23DC" w:rsidRPr="00E858EC" w:rsidRDefault="003B23DC" w:rsidP="003B23DC">
      <w:pPr>
        <w:rPr>
          <w:b/>
          <w:sz w:val="28"/>
          <w:szCs w:val="28"/>
        </w:rPr>
      </w:pPr>
      <w:r w:rsidRPr="00E858EC">
        <w:rPr>
          <w:b/>
          <w:sz w:val="28"/>
          <w:szCs w:val="28"/>
        </w:rPr>
        <w:lastRenderedPageBreak/>
        <w:t>Classe:  &lt; Saldo da Conta Custo Óleo – Custo Reconhecido &gt;</w:t>
      </w:r>
    </w:p>
    <w:p w:rsidR="003B23DC" w:rsidRPr="00E858EC" w:rsidRDefault="003B23DC" w:rsidP="003B23DC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do Saldo da CCO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auto incremental da CCO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da CCO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da CCO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3B23DC" w:rsidRPr="00E858EC" w:rsidRDefault="003B23DC" w:rsidP="003B23DC">
            <w:pPr>
              <w:jc w:val="center"/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Índice único</w:t>
            </w: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Data da Saldo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Saldo da CCO Custo Reconhecido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</w:tbl>
    <w:p w:rsidR="003B23DC" w:rsidRPr="00E858EC" w:rsidRDefault="003B23DC" w:rsidP="003B23DC">
      <w:pPr>
        <w:rPr>
          <w:b/>
          <w:sz w:val="28"/>
          <w:szCs w:val="28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3B23DC" w:rsidRPr="00E858EC" w:rsidRDefault="003B23DC" w:rsidP="003B23DC">
      <w:pPr>
        <w:ind w:left="708"/>
      </w:pPr>
      <w:r w:rsidRPr="00E858EC">
        <w:t xml:space="preserve">Fluxograma &lt; TO_BE_Recuperação_Custo_Oleo_20170522_v1.11&gt;   </w:t>
      </w:r>
    </w:p>
    <w:p w:rsidR="003B23DC" w:rsidRPr="00E858EC" w:rsidRDefault="003B23DC" w:rsidP="003B23DC">
      <w:pPr>
        <w:ind w:left="1416"/>
      </w:pPr>
      <w:r w:rsidRPr="00E858EC">
        <w:t>Atividades &lt;01&gt;</w:t>
      </w:r>
    </w:p>
    <w:p w:rsidR="003B23DC" w:rsidRPr="00E858EC" w:rsidRDefault="003B23DC" w:rsidP="003B23DC">
      <w:pPr>
        <w:ind w:left="708"/>
      </w:pPr>
      <w:r w:rsidRPr="00E858EC">
        <w:t xml:space="preserve">Caso de Uso: UC- UC-1.2-Recuperação de Custos </w:t>
      </w:r>
      <w:r w:rsidRPr="00E858EC">
        <w:br w:type="page"/>
      </w:r>
    </w:p>
    <w:p w:rsidR="003B23DC" w:rsidRPr="00E858EC" w:rsidRDefault="003B23DC" w:rsidP="003B23DC">
      <w:pPr>
        <w:rPr>
          <w:b/>
          <w:sz w:val="28"/>
          <w:szCs w:val="28"/>
        </w:rPr>
      </w:pPr>
      <w:r w:rsidRPr="00E858EC">
        <w:rPr>
          <w:b/>
          <w:sz w:val="28"/>
          <w:szCs w:val="28"/>
        </w:rPr>
        <w:lastRenderedPageBreak/>
        <w:t>Classe:  &lt; Total de Royalties Recolhidos pelos Contratados &gt;</w:t>
      </w:r>
    </w:p>
    <w:p w:rsidR="003B23DC" w:rsidRPr="00E858EC" w:rsidRDefault="003B23DC" w:rsidP="003B23DC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dos Royalties Recolhidos pelo Contratado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auto incremental dos Royalties Recolhidos pelo Contratado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dos Royalties Recolhidos pelo Contratado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dos Royalties Recolhidos pelo Contratado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3B23DC" w:rsidRPr="00E858EC" w:rsidRDefault="003B23DC" w:rsidP="003B23DC">
            <w:pPr>
              <w:jc w:val="center"/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Índice único</w:t>
            </w: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Data dos Royalties Recolhidos pelo Contratado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Contratado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</w:tbl>
    <w:p w:rsidR="003B23DC" w:rsidRPr="00E858EC" w:rsidRDefault="003B23DC" w:rsidP="003B23DC">
      <w:pPr>
        <w:rPr>
          <w:b/>
          <w:sz w:val="28"/>
          <w:szCs w:val="28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3B23DC" w:rsidRPr="00E858EC" w:rsidRDefault="003B23DC" w:rsidP="003B23DC">
      <w:pPr>
        <w:ind w:left="708"/>
      </w:pPr>
      <w:r w:rsidRPr="00E858EC">
        <w:t xml:space="preserve">Fluxograma &lt; TO_BE_Recuperação_Custo_Oleo_20170522_v1.11&gt;   </w:t>
      </w:r>
    </w:p>
    <w:p w:rsidR="003B23DC" w:rsidRPr="00E858EC" w:rsidRDefault="003B23DC" w:rsidP="003B23DC">
      <w:pPr>
        <w:ind w:left="1416"/>
      </w:pPr>
      <w:r w:rsidRPr="00E858EC">
        <w:t>Atividades &lt;10&gt;</w:t>
      </w: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t xml:space="preserve">Caso de Uso: UC- UC-1.2-Recuperação de Custos </w:t>
      </w: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Dúvidas:</w:t>
      </w:r>
    </w:p>
    <w:p w:rsidR="003B23DC" w:rsidRPr="00E858EC" w:rsidRDefault="003B23DC" w:rsidP="003B23DC">
      <w:pPr>
        <w:ind w:left="708"/>
      </w:pPr>
      <w:r w:rsidRPr="00E858EC">
        <w:t xml:space="preserve">1 – A figura do Contratado é a mesma da do Operador? </w:t>
      </w:r>
    </w:p>
    <w:p w:rsidR="003B23DC" w:rsidRPr="00E858EC" w:rsidRDefault="003B23DC" w:rsidP="003B23DC">
      <w:pPr>
        <w:ind w:left="708"/>
      </w:pPr>
      <w:r w:rsidRPr="00E858EC">
        <w:br w:type="page"/>
      </w:r>
    </w:p>
    <w:p w:rsidR="003B23DC" w:rsidRPr="00E858EC" w:rsidRDefault="003B23DC" w:rsidP="003B23DC">
      <w:pPr>
        <w:rPr>
          <w:b/>
          <w:sz w:val="28"/>
          <w:szCs w:val="28"/>
        </w:rPr>
      </w:pPr>
      <w:r w:rsidRPr="00E858EC">
        <w:rPr>
          <w:b/>
          <w:sz w:val="28"/>
          <w:szCs w:val="28"/>
        </w:rPr>
        <w:lastRenderedPageBreak/>
        <w:t xml:space="preserve">Classe:  &lt; Preço de Referência de Petróleo </w:t>
      </w:r>
      <w:r>
        <w:rPr>
          <w:b/>
          <w:sz w:val="28"/>
          <w:szCs w:val="28"/>
        </w:rPr>
        <w:t>e Gás</w:t>
      </w:r>
      <w:r w:rsidRPr="00E858EC">
        <w:rPr>
          <w:b/>
          <w:sz w:val="28"/>
          <w:szCs w:val="28"/>
        </w:rPr>
        <w:t>&gt;</w:t>
      </w:r>
    </w:p>
    <w:p w:rsidR="003B23DC" w:rsidRPr="00E858EC" w:rsidRDefault="003B23DC" w:rsidP="003B23DC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do Preço de Referência de Petróleo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auto incremental do Preço de Referência de Petróleo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do Preço de Referência de Petróleo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do Preço de Referência de Petróleo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3B23DC" w:rsidRPr="00E858EC" w:rsidRDefault="003B23DC" w:rsidP="003B23DC">
            <w:pPr>
              <w:jc w:val="center"/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Índice único</w:t>
            </w: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Data do Preço de Referência de Petróleo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Preço de Referência de Petróleo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 xml:space="preserve">Preço de Referência de </w:t>
            </w:r>
            <w:r>
              <w:rPr>
                <w:sz w:val="20"/>
                <w:szCs w:val="20"/>
              </w:rPr>
              <w:t>Gás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</w:tbl>
    <w:p w:rsidR="003B23DC" w:rsidRPr="00E858EC" w:rsidRDefault="003B23DC" w:rsidP="003B23DC">
      <w:pPr>
        <w:rPr>
          <w:b/>
          <w:sz w:val="28"/>
          <w:szCs w:val="28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3B23DC" w:rsidRPr="00E858EC" w:rsidRDefault="003B23DC" w:rsidP="003B23DC">
      <w:pPr>
        <w:ind w:left="708"/>
      </w:pPr>
      <w:r w:rsidRPr="00E858EC">
        <w:t xml:space="preserve">Fluxograma &lt; TO_BE_Recuperação_Custo_Oleo_20170522_v1.11&gt;   </w:t>
      </w:r>
    </w:p>
    <w:p w:rsidR="003B23DC" w:rsidRPr="00E858EC" w:rsidRDefault="003B23DC" w:rsidP="003B23DC">
      <w:pPr>
        <w:ind w:left="1416"/>
      </w:pPr>
      <w:r w:rsidRPr="00E858EC">
        <w:t>Atividades &lt;11&gt;</w:t>
      </w:r>
    </w:p>
    <w:p w:rsidR="003B23DC" w:rsidRPr="00E858EC" w:rsidRDefault="003B23DC" w:rsidP="003B23DC">
      <w:pPr>
        <w:ind w:left="708"/>
      </w:pPr>
      <w:r w:rsidRPr="00E858EC">
        <w:t xml:space="preserve">Caso de Uso: UC- UC-1.2-Recuperação de Custos </w:t>
      </w:r>
      <w:r w:rsidRPr="00E858EC">
        <w:br w:type="page"/>
      </w:r>
    </w:p>
    <w:p w:rsidR="003B23DC" w:rsidRPr="00E858EC" w:rsidRDefault="003B23DC" w:rsidP="003B23DC">
      <w:pPr>
        <w:rPr>
          <w:b/>
          <w:sz w:val="28"/>
          <w:szCs w:val="28"/>
        </w:rPr>
      </w:pPr>
      <w:r w:rsidRPr="00E858EC">
        <w:rPr>
          <w:b/>
          <w:sz w:val="28"/>
          <w:szCs w:val="28"/>
        </w:rPr>
        <w:lastRenderedPageBreak/>
        <w:t>Classe:  &lt; Valor Bruto da Produção &gt;</w:t>
      </w:r>
    </w:p>
    <w:p w:rsidR="003B23DC" w:rsidRPr="00E858EC" w:rsidRDefault="003B23DC" w:rsidP="003B23DC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do Valor Bruto da Produção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auto incremental do Valor Bruto da Produção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do Valor Bruto da Produção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do Valor Bruto da Produção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3B23DC" w:rsidRPr="00E858EC" w:rsidRDefault="003B23DC" w:rsidP="003B23DC">
            <w:pPr>
              <w:jc w:val="center"/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Índice único</w:t>
            </w: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Data do Valor Bruto da Produção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Valor Bruto da Produção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</w:tbl>
    <w:p w:rsidR="003B23DC" w:rsidRPr="00E858EC" w:rsidRDefault="003B23DC" w:rsidP="003B23DC">
      <w:pPr>
        <w:rPr>
          <w:b/>
          <w:sz w:val="28"/>
          <w:szCs w:val="28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3B23DC" w:rsidRPr="00E858EC" w:rsidRDefault="003B23DC" w:rsidP="003B23DC">
      <w:pPr>
        <w:ind w:left="708"/>
      </w:pPr>
      <w:r w:rsidRPr="00E858EC">
        <w:t xml:space="preserve">Fluxograma &lt; TO_BE_Recuperação_Custo_Oleo_20170522_v1.11&gt;   </w:t>
      </w:r>
    </w:p>
    <w:p w:rsidR="003B23DC" w:rsidRPr="00E858EC" w:rsidRDefault="003B23DC" w:rsidP="003B23DC">
      <w:pPr>
        <w:ind w:left="1416"/>
      </w:pPr>
      <w:r w:rsidRPr="00E858EC">
        <w:t>Atividades &lt;12&gt;</w:t>
      </w:r>
    </w:p>
    <w:p w:rsidR="003B23DC" w:rsidRPr="00E858EC" w:rsidRDefault="003B23DC" w:rsidP="003B23DC">
      <w:pPr>
        <w:ind w:left="708"/>
      </w:pPr>
      <w:r w:rsidRPr="00E858EC">
        <w:t xml:space="preserve">Caso de Uso: UC- UC-1.2-Recuperação de Custos </w:t>
      </w:r>
      <w:r w:rsidRPr="00E858EC">
        <w:br w:type="page"/>
      </w:r>
    </w:p>
    <w:p w:rsidR="003B23DC" w:rsidRPr="00E858EC" w:rsidRDefault="003B23DC" w:rsidP="003B23DC">
      <w:pPr>
        <w:rPr>
          <w:b/>
          <w:sz w:val="28"/>
          <w:szCs w:val="28"/>
        </w:rPr>
      </w:pPr>
      <w:r w:rsidRPr="00E858EC">
        <w:rPr>
          <w:b/>
          <w:sz w:val="28"/>
          <w:szCs w:val="28"/>
        </w:rPr>
        <w:lastRenderedPageBreak/>
        <w:t>Classe:  &lt; Limite Mensal para Recuperação do Custo Óleo &gt;</w:t>
      </w:r>
    </w:p>
    <w:p w:rsidR="003B23DC" w:rsidRPr="00E858EC" w:rsidRDefault="003B23DC" w:rsidP="003B23DC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do Limite Mensal para Recuperação do Custo Óleo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auto incremental do Limite Mensal para Recuperação do Custo Óleo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do Limite Mensal para Recuperação do Custo Óleo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do Limite Mensal para Recuperação do Custo Óleo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3B23DC" w:rsidRPr="00E858EC" w:rsidRDefault="003B23DC" w:rsidP="003B23DC">
            <w:pPr>
              <w:jc w:val="center"/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Índice único</w:t>
            </w: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Data do Limite Mensal para Recuperação do Custo Óleo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Limite Mensal para Recuperação do Custo Óleo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</w:tbl>
    <w:p w:rsidR="003B23DC" w:rsidRPr="00E858EC" w:rsidRDefault="003B23DC" w:rsidP="003B23DC">
      <w:pPr>
        <w:rPr>
          <w:b/>
          <w:sz w:val="28"/>
          <w:szCs w:val="28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3B23DC" w:rsidRPr="00E858EC" w:rsidRDefault="003B23DC" w:rsidP="003B23DC">
      <w:pPr>
        <w:ind w:left="708"/>
      </w:pPr>
      <w:r w:rsidRPr="00E858EC">
        <w:t xml:space="preserve">Fluxograma &lt; TO_BE_Recuperação_Custo_Oleo_20170522_v1.11&gt;   </w:t>
      </w:r>
    </w:p>
    <w:p w:rsidR="003B23DC" w:rsidRPr="00E858EC" w:rsidRDefault="003B23DC" w:rsidP="003B23DC">
      <w:pPr>
        <w:ind w:left="1416"/>
      </w:pPr>
      <w:r w:rsidRPr="00E858EC">
        <w:t>Atividades &lt;13&gt;</w:t>
      </w:r>
    </w:p>
    <w:p w:rsidR="003B23DC" w:rsidRPr="00E858EC" w:rsidRDefault="003B23DC" w:rsidP="003B23DC">
      <w:pPr>
        <w:ind w:left="708"/>
      </w:pPr>
      <w:r w:rsidRPr="00E858EC">
        <w:t xml:space="preserve">Caso de Uso: UC- UC-1.2-Recuperação de Custos </w:t>
      </w:r>
      <w:r w:rsidRPr="00E858EC">
        <w:br w:type="page"/>
      </w:r>
    </w:p>
    <w:p w:rsidR="003B23DC" w:rsidRPr="00E858EC" w:rsidRDefault="003B23DC" w:rsidP="003B23DC">
      <w:pPr>
        <w:rPr>
          <w:b/>
          <w:sz w:val="28"/>
          <w:szCs w:val="28"/>
        </w:rPr>
      </w:pPr>
      <w:r w:rsidRPr="00E858EC">
        <w:rPr>
          <w:b/>
          <w:sz w:val="28"/>
          <w:szCs w:val="28"/>
        </w:rPr>
        <w:lastRenderedPageBreak/>
        <w:t>Classe:  &lt; Valor Recuperado &gt;</w:t>
      </w:r>
    </w:p>
    <w:p w:rsidR="003B23DC" w:rsidRPr="00E858EC" w:rsidRDefault="003B23DC" w:rsidP="003B23DC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do Valor Recuperado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auto incremental do Valor Recuperado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do Valor Recuperado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do Valor Recuperado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3B23DC" w:rsidRPr="00E858EC" w:rsidRDefault="003B23DC" w:rsidP="003B23DC">
            <w:pPr>
              <w:jc w:val="center"/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Índice único</w:t>
            </w: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Data do Valor Recuperado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Saldo do Valor Recuperado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</w:tbl>
    <w:p w:rsidR="003B23DC" w:rsidRPr="00E858EC" w:rsidRDefault="003B23DC" w:rsidP="003B23DC">
      <w:pPr>
        <w:rPr>
          <w:b/>
          <w:sz w:val="28"/>
          <w:szCs w:val="28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3B23DC" w:rsidRPr="00E858EC" w:rsidRDefault="003B23DC" w:rsidP="003B23DC">
      <w:pPr>
        <w:ind w:left="708"/>
      </w:pPr>
      <w:r w:rsidRPr="00E858EC">
        <w:t xml:space="preserve">Fluxograma &lt; TO_BE_Gestão_Custo_Oleo_20170522_v1.2&gt;   </w:t>
      </w:r>
    </w:p>
    <w:p w:rsidR="003B23DC" w:rsidRPr="00E858EC" w:rsidRDefault="003B23DC" w:rsidP="003B23DC">
      <w:pPr>
        <w:ind w:left="1416"/>
      </w:pPr>
      <w:r w:rsidRPr="00E858EC">
        <w:t xml:space="preserve">Atividades &lt;01&gt; </w:t>
      </w:r>
    </w:p>
    <w:p w:rsidR="003B23DC" w:rsidRPr="00E858EC" w:rsidRDefault="003B23DC" w:rsidP="003B23DC">
      <w:pPr>
        <w:ind w:left="708"/>
      </w:pPr>
      <w:r w:rsidRPr="00E858EC">
        <w:t xml:space="preserve">Caso de Uso: UC-1.3-Gestão da CCO (Conta Custo Óleo) </w:t>
      </w:r>
      <w:r w:rsidRPr="00E858EC">
        <w:br w:type="page"/>
      </w:r>
    </w:p>
    <w:p w:rsidR="003B23DC" w:rsidRPr="00E858EC" w:rsidRDefault="003B23DC" w:rsidP="003B23DC">
      <w:pPr>
        <w:rPr>
          <w:b/>
          <w:sz w:val="28"/>
          <w:szCs w:val="28"/>
        </w:rPr>
      </w:pPr>
      <w:r w:rsidRPr="00E858EC">
        <w:rPr>
          <w:b/>
          <w:sz w:val="28"/>
          <w:szCs w:val="28"/>
        </w:rPr>
        <w:lastRenderedPageBreak/>
        <w:t>Classe:  &lt; Excedente em Óleo &gt;</w:t>
      </w:r>
    </w:p>
    <w:p w:rsidR="003B23DC" w:rsidRPr="00E858EC" w:rsidRDefault="003B23DC" w:rsidP="003B23DC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do Excedente em Óleo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auto incremental do Excedente em Óleo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do Excedente em Óleo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do Excedente em Óleo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3B23DC" w:rsidRPr="00E858EC" w:rsidRDefault="003B23DC" w:rsidP="003B23DC">
            <w:pPr>
              <w:jc w:val="center"/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Índice único</w:t>
            </w: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Data do Excedente em Óleo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Excedente em Óleo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</w:tbl>
    <w:p w:rsidR="003B23DC" w:rsidRPr="00E858EC" w:rsidRDefault="003B23DC" w:rsidP="003B23DC">
      <w:pPr>
        <w:rPr>
          <w:b/>
          <w:sz w:val="28"/>
          <w:szCs w:val="28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3B23DC" w:rsidRPr="00E858EC" w:rsidRDefault="003B23DC" w:rsidP="003B23DC">
      <w:pPr>
        <w:ind w:left="708"/>
      </w:pPr>
      <w:r w:rsidRPr="00E858EC">
        <w:t xml:space="preserve">Fluxograma &lt; TO_BE_Gestão_Custo_Oleo_20170522_v1.2&gt;   </w:t>
      </w:r>
    </w:p>
    <w:p w:rsidR="003B23DC" w:rsidRPr="00E858EC" w:rsidRDefault="003B23DC" w:rsidP="003B23DC">
      <w:pPr>
        <w:ind w:left="1416"/>
      </w:pPr>
      <w:r w:rsidRPr="00E858EC">
        <w:t xml:space="preserve">Atividades &lt;01&gt; </w:t>
      </w:r>
    </w:p>
    <w:p w:rsidR="003B23DC" w:rsidRPr="00E858EC" w:rsidRDefault="003B23DC" w:rsidP="003B23DC">
      <w:pPr>
        <w:ind w:left="708"/>
      </w:pPr>
      <w:r w:rsidRPr="00E858EC">
        <w:t xml:space="preserve">Caso de Uso: UC-1.3-Gestão da CCO (Conta Custo Óleo) </w:t>
      </w:r>
      <w:r w:rsidRPr="00E858EC">
        <w:br w:type="page"/>
      </w:r>
    </w:p>
    <w:p w:rsidR="003B23DC" w:rsidRPr="00E858EC" w:rsidRDefault="003B23DC" w:rsidP="003B23DC">
      <w:pPr>
        <w:rPr>
          <w:b/>
          <w:sz w:val="28"/>
          <w:szCs w:val="28"/>
        </w:rPr>
      </w:pPr>
      <w:r w:rsidRPr="00E858EC">
        <w:rPr>
          <w:b/>
          <w:sz w:val="28"/>
          <w:szCs w:val="28"/>
        </w:rPr>
        <w:lastRenderedPageBreak/>
        <w:t>Classe:  &lt; Saldo da Conta Custo Óleo – Custo Recuperado &gt;</w:t>
      </w:r>
    </w:p>
    <w:p w:rsidR="003B23DC" w:rsidRPr="00E858EC" w:rsidRDefault="003B23DC" w:rsidP="003B23DC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do Saldo da CCO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auto incremental da CCO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da CCO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da CCO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3B23DC" w:rsidRPr="00E858EC" w:rsidRDefault="003B23DC" w:rsidP="003B23DC">
            <w:pPr>
              <w:jc w:val="center"/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Índice único</w:t>
            </w: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Data do Saldo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Saldo da CCO Custo Recuperado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</w:tbl>
    <w:p w:rsidR="003B23DC" w:rsidRPr="00E858EC" w:rsidRDefault="003B23DC" w:rsidP="003B23DC">
      <w:pPr>
        <w:rPr>
          <w:b/>
          <w:sz w:val="28"/>
          <w:szCs w:val="28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3B23DC" w:rsidRPr="00E858EC" w:rsidRDefault="003B23DC" w:rsidP="003B23DC">
      <w:pPr>
        <w:ind w:left="708"/>
      </w:pPr>
      <w:r w:rsidRPr="00E858EC">
        <w:t xml:space="preserve">Fluxograma &lt; TO_BE_Gestão_Custo_Oleo_20170522_v1.2&gt;   </w:t>
      </w:r>
    </w:p>
    <w:p w:rsidR="003B23DC" w:rsidRPr="00E858EC" w:rsidRDefault="003B23DC" w:rsidP="003B23DC">
      <w:pPr>
        <w:ind w:left="1416"/>
      </w:pPr>
      <w:r w:rsidRPr="00E858EC">
        <w:t xml:space="preserve">Atividades &lt;02&gt; </w:t>
      </w:r>
    </w:p>
    <w:p w:rsidR="003B23DC" w:rsidRPr="00E858EC" w:rsidRDefault="003B23DC" w:rsidP="003B23DC">
      <w:pPr>
        <w:ind w:left="708"/>
      </w:pPr>
      <w:r w:rsidRPr="00E858EC">
        <w:t xml:space="preserve">Caso de Uso: UC-1.3-Gestão da CCO (Conta Custo Óleo) </w:t>
      </w:r>
      <w:r w:rsidRPr="00E858EC">
        <w:br w:type="page"/>
      </w:r>
    </w:p>
    <w:p w:rsidR="003B23DC" w:rsidRPr="00E858EC" w:rsidRDefault="003B23DC" w:rsidP="003B23DC">
      <w:pPr>
        <w:rPr>
          <w:b/>
          <w:sz w:val="28"/>
          <w:szCs w:val="28"/>
        </w:rPr>
      </w:pPr>
      <w:r w:rsidRPr="00E858EC">
        <w:rPr>
          <w:b/>
          <w:sz w:val="28"/>
          <w:szCs w:val="28"/>
        </w:rPr>
        <w:lastRenderedPageBreak/>
        <w:t>Classe:  &lt; Custo em Óleo Recuperado &gt;</w:t>
      </w:r>
    </w:p>
    <w:p w:rsidR="003B23DC" w:rsidRPr="00E858EC" w:rsidRDefault="003B23DC" w:rsidP="003B23DC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do Custo em Óleo Recuperado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auto incremental do Custo em Óleo Recuperado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do Custo em Óleo Recuperado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do Custo em Óleo Recuperado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3B23DC" w:rsidRPr="00E858EC" w:rsidRDefault="003B23DC" w:rsidP="003B23DC">
            <w:pPr>
              <w:jc w:val="center"/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Índice único</w:t>
            </w: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Data do Custo em Óleo Recuperado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Custo em Óleo Recuperado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</w:tbl>
    <w:p w:rsidR="003B23DC" w:rsidRPr="00E858EC" w:rsidRDefault="003B23DC" w:rsidP="003B23DC">
      <w:pPr>
        <w:rPr>
          <w:b/>
          <w:sz w:val="28"/>
          <w:szCs w:val="28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3B23DC" w:rsidRPr="00E858EC" w:rsidRDefault="003B23DC" w:rsidP="003B23DC">
      <w:pPr>
        <w:ind w:left="708"/>
      </w:pPr>
      <w:r w:rsidRPr="00E858EC">
        <w:t xml:space="preserve">Fluxograma &lt; TO_BE_Gestão_Custo_Oleo_20170522_v1.2&gt;   </w:t>
      </w:r>
    </w:p>
    <w:p w:rsidR="003B23DC" w:rsidRPr="00E858EC" w:rsidRDefault="003B23DC" w:rsidP="003B23DC">
      <w:pPr>
        <w:ind w:left="1416"/>
      </w:pPr>
      <w:r w:rsidRPr="00E858EC">
        <w:t xml:space="preserve">Atividades &lt;05&gt; </w:t>
      </w:r>
    </w:p>
    <w:p w:rsidR="003B23DC" w:rsidRPr="00E858EC" w:rsidRDefault="003B23DC" w:rsidP="003B23DC">
      <w:pPr>
        <w:ind w:left="708"/>
      </w:pPr>
      <w:r w:rsidRPr="00E858EC">
        <w:t xml:space="preserve">Caso de Uso: UC-1.3-Gestão da CCO (Conta Custo Óleo) </w:t>
      </w:r>
      <w:r w:rsidRPr="00E858EC">
        <w:br w:type="page"/>
      </w:r>
    </w:p>
    <w:p w:rsidR="003B23DC" w:rsidRPr="00E858EC" w:rsidRDefault="003B23DC" w:rsidP="003B23DC">
      <w:pPr>
        <w:rPr>
          <w:b/>
          <w:sz w:val="28"/>
          <w:szCs w:val="28"/>
        </w:rPr>
      </w:pPr>
      <w:r w:rsidRPr="00E858EC">
        <w:rPr>
          <w:b/>
          <w:sz w:val="28"/>
          <w:szCs w:val="28"/>
        </w:rPr>
        <w:lastRenderedPageBreak/>
        <w:t>Classe:  &lt; Plano de Conteúdo Local (CL) &gt;</w:t>
      </w:r>
    </w:p>
    <w:p w:rsidR="003B23DC" w:rsidRPr="00E858EC" w:rsidRDefault="003B23DC" w:rsidP="003B23DC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do Plano de Conteúdo Local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auto incremental do Plano de Conteúdo Local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do Plano de Conteúdo Local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do Plano de Conteúdo Local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3B23DC" w:rsidRPr="00E858EC" w:rsidRDefault="003B23DC" w:rsidP="003B23DC">
            <w:pPr>
              <w:jc w:val="center"/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Índice único</w:t>
            </w: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Data do Plano de Conteúdo Local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Plano de Conteúdo Local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Status do Plano de Conteúdo Local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- Consistente,</w:t>
            </w:r>
          </w:p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- Inconsistente,</w:t>
            </w:r>
          </w:p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- Viável,</w:t>
            </w:r>
          </w:p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- Inviável,</w:t>
            </w:r>
          </w:p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- Aprovado,</w:t>
            </w:r>
          </w:p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- Recusado.</w:t>
            </w:r>
          </w:p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- Solicitar Revisão por parte do Operador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</w:tbl>
    <w:p w:rsidR="003B23DC" w:rsidRPr="00E858EC" w:rsidRDefault="003B23DC" w:rsidP="003B23DC">
      <w:pPr>
        <w:rPr>
          <w:b/>
          <w:sz w:val="28"/>
          <w:szCs w:val="28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3B23DC" w:rsidRPr="00E858EC" w:rsidRDefault="003B23DC" w:rsidP="003B23DC">
      <w:pPr>
        <w:ind w:left="708"/>
      </w:pPr>
      <w:r w:rsidRPr="00E858EC">
        <w:t xml:space="preserve">Fluxograma &lt; TO_BE_Conteúdo_Local_20170525_v1.7_PCL&gt;   </w:t>
      </w:r>
    </w:p>
    <w:p w:rsidR="003B23DC" w:rsidRPr="00E858EC" w:rsidRDefault="003B23DC" w:rsidP="003B23DC">
      <w:pPr>
        <w:ind w:left="1416"/>
      </w:pPr>
      <w:r w:rsidRPr="00E858EC">
        <w:t xml:space="preserve">Atividades &lt;01&gt; </w:t>
      </w:r>
    </w:p>
    <w:p w:rsidR="003B23DC" w:rsidRPr="00E858EC" w:rsidRDefault="003B23DC" w:rsidP="003B23DC">
      <w:pPr>
        <w:ind w:left="708"/>
      </w:pPr>
      <w:r w:rsidRPr="00E858EC">
        <w:t xml:space="preserve">Caso de Uso: UC-1.4-Planejamento de Conteúdo Local </w:t>
      </w:r>
      <w:r w:rsidRPr="00E858EC">
        <w:br w:type="page"/>
      </w:r>
    </w:p>
    <w:p w:rsidR="003B23DC" w:rsidRPr="00E858EC" w:rsidRDefault="003B23DC" w:rsidP="003B23DC">
      <w:pPr>
        <w:rPr>
          <w:b/>
          <w:sz w:val="28"/>
          <w:szCs w:val="28"/>
        </w:rPr>
      </w:pPr>
      <w:r w:rsidRPr="00E858EC">
        <w:rPr>
          <w:b/>
          <w:sz w:val="28"/>
          <w:szCs w:val="28"/>
        </w:rPr>
        <w:lastRenderedPageBreak/>
        <w:t>Classe:  &lt; Análise Técnica de Viabilidade do Plano de Conteúdo Local&gt;</w:t>
      </w:r>
    </w:p>
    <w:p w:rsidR="003B23DC" w:rsidRPr="00E858EC" w:rsidRDefault="003B23DC" w:rsidP="003B23DC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da Análise Técnica de Viabilidade do PCL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auto incremental da Análise Técnica de Viabilidade do PCL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da Análise Técnica de Viabilidade do PCL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da Análise Técnica de Viabilidade do PCL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3B23DC" w:rsidRPr="00E858EC" w:rsidRDefault="003B23DC" w:rsidP="003B23DC">
            <w:pPr>
              <w:jc w:val="center"/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Índice único</w:t>
            </w: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Tipo da Análise Técnica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- Reservatório,</w:t>
            </w:r>
          </w:p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- Exploração (sísmica),</w:t>
            </w:r>
          </w:p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- CP,</w:t>
            </w:r>
          </w:p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- Sistemas Submarinos,</w:t>
            </w:r>
          </w:p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- UEP.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Data da Análise Técnica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Resposta da Análise Técnica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</w:tbl>
    <w:p w:rsidR="003B23DC" w:rsidRPr="00E858EC" w:rsidRDefault="003B23DC" w:rsidP="003B23DC">
      <w:pPr>
        <w:rPr>
          <w:b/>
          <w:sz w:val="28"/>
          <w:szCs w:val="28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3B23DC" w:rsidRPr="00E858EC" w:rsidRDefault="003B23DC" w:rsidP="003B23DC">
      <w:pPr>
        <w:ind w:left="708"/>
      </w:pPr>
      <w:r w:rsidRPr="00E858EC">
        <w:t xml:space="preserve">Fluxograma &lt; TO_BE_Conteúdo_Local_20170525_v1.7_PCL&gt;   </w:t>
      </w:r>
    </w:p>
    <w:p w:rsidR="003B23DC" w:rsidRPr="00E858EC" w:rsidRDefault="003B23DC" w:rsidP="003B23DC">
      <w:pPr>
        <w:ind w:left="1416"/>
      </w:pPr>
      <w:r w:rsidRPr="00E858EC">
        <w:t xml:space="preserve">Atividades &lt;05&gt; </w:t>
      </w:r>
    </w:p>
    <w:p w:rsidR="003B23DC" w:rsidRPr="00E858EC" w:rsidRDefault="003B23DC" w:rsidP="003B23DC">
      <w:pPr>
        <w:ind w:left="708"/>
      </w:pPr>
      <w:r w:rsidRPr="00E858EC">
        <w:t xml:space="preserve">Caso de Uso: UC-1.4-Planejamento de Conteúdo Local </w:t>
      </w:r>
      <w:r w:rsidRPr="00E858EC">
        <w:br w:type="page"/>
      </w:r>
    </w:p>
    <w:p w:rsidR="003B23DC" w:rsidRPr="00E858EC" w:rsidRDefault="003B23DC" w:rsidP="003B23DC">
      <w:pPr>
        <w:rPr>
          <w:b/>
          <w:sz w:val="28"/>
          <w:szCs w:val="28"/>
        </w:rPr>
      </w:pPr>
      <w:r w:rsidRPr="00E858EC">
        <w:rPr>
          <w:b/>
          <w:sz w:val="28"/>
          <w:szCs w:val="28"/>
        </w:rPr>
        <w:lastRenderedPageBreak/>
        <w:t>Classe:  &lt; Análise de Pertinência do Conteúdo Local&gt;</w:t>
      </w:r>
    </w:p>
    <w:p w:rsidR="003B23DC" w:rsidRPr="00E858EC" w:rsidRDefault="003B23DC" w:rsidP="003B23DC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b/>
                <w:sz w:val="28"/>
                <w:szCs w:val="28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da Análise de Pertinência do Conteúdo Local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auto incremental da Análise de Pertinência do Conteúdo Local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da Análise de Pertinência do Conteúdo Local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da Análise de Pertinência do Conteúdo Local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3B23DC" w:rsidRPr="00E858EC" w:rsidRDefault="003B23DC" w:rsidP="003B23DC">
            <w:pPr>
              <w:jc w:val="center"/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Índice único</w:t>
            </w: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Tipo da Análise de Pertinência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- Reservatório,</w:t>
            </w:r>
          </w:p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- Exploração (sísmica),</w:t>
            </w:r>
          </w:p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- CP,</w:t>
            </w:r>
          </w:p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- Sistemas Submarinos,</w:t>
            </w:r>
          </w:p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- UEP.</w:t>
            </w: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Data da Análise de Pertinência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Resposta da Análise de Pertinência</w:t>
            </w: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  <w:tr w:rsidR="003B23DC" w:rsidRPr="00E858EC" w:rsidTr="003B23DC">
        <w:tc>
          <w:tcPr>
            <w:tcW w:w="2830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B23DC" w:rsidRPr="00E858EC" w:rsidRDefault="003B23DC" w:rsidP="003B23DC">
            <w:pPr>
              <w:rPr>
                <w:sz w:val="20"/>
                <w:szCs w:val="20"/>
              </w:rPr>
            </w:pPr>
          </w:p>
        </w:tc>
      </w:tr>
    </w:tbl>
    <w:p w:rsidR="003B23DC" w:rsidRPr="00E858EC" w:rsidRDefault="003B23DC" w:rsidP="003B23DC">
      <w:pPr>
        <w:rPr>
          <w:b/>
          <w:sz w:val="28"/>
          <w:szCs w:val="28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3B23DC" w:rsidRPr="00E858EC" w:rsidRDefault="003B23DC" w:rsidP="003B23DC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3B23DC" w:rsidRPr="00E858EC" w:rsidRDefault="003B23DC" w:rsidP="003B23DC">
      <w:pPr>
        <w:ind w:left="708"/>
      </w:pPr>
      <w:r w:rsidRPr="00E858EC">
        <w:t xml:space="preserve">Fluxograma &lt; TO_BE_Conteúdo_Local_20170525_v1.7_MCL&gt;   </w:t>
      </w:r>
    </w:p>
    <w:p w:rsidR="003B23DC" w:rsidRPr="00E858EC" w:rsidRDefault="003B23DC" w:rsidP="003B23DC">
      <w:pPr>
        <w:ind w:left="1416"/>
      </w:pPr>
      <w:r w:rsidRPr="00E858EC">
        <w:t xml:space="preserve">Atividades &lt;06&gt; </w:t>
      </w:r>
    </w:p>
    <w:p w:rsidR="003B23DC" w:rsidRPr="00E858EC" w:rsidRDefault="003B23DC" w:rsidP="003B23DC">
      <w:pPr>
        <w:ind w:left="708"/>
      </w:pPr>
      <w:r w:rsidRPr="00E858EC">
        <w:t xml:space="preserve">Caso de Uso: UC-1.5-Monitoramento de Conteúdo Local </w:t>
      </w:r>
      <w:r w:rsidRPr="00E858EC">
        <w:br w:type="page"/>
      </w:r>
    </w:p>
    <w:p w:rsidR="003F324E" w:rsidRDefault="003F324E" w:rsidP="003F324E">
      <w:pPr>
        <w:rPr>
          <w:b/>
          <w:sz w:val="28"/>
          <w:szCs w:val="28"/>
        </w:rPr>
      </w:pPr>
      <w:r w:rsidRPr="00016362">
        <w:rPr>
          <w:b/>
          <w:sz w:val="28"/>
          <w:szCs w:val="28"/>
        </w:rPr>
        <w:lastRenderedPageBreak/>
        <w:t>Classe:  &lt;</w:t>
      </w:r>
      <w:r w:rsidRPr="004A292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Volume de Produção Diário</w:t>
      </w:r>
      <w:r w:rsidRPr="00016362">
        <w:rPr>
          <w:b/>
          <w:sz w:val="28"/>
          <w:szCs w:val="28"/>
        </w:rPr>
        <w:t>&gt;</w:t>
      </w:r>
    </w:p>
    <w:p w:rsidR="003F324E" w:rsidRDefault="003F324E" w:rsidP="003F324E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3F324E" w:rsidTr="008A14AA">
        <w:tc>
          <w:tcPr>
            <w:tcW w:w="2830" w:type="dxa"/>
          </w:tcPr>
          <w:p w:rsidR="003F324E" w:rsidRDefault="003F324E" w:rsidP="008A14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3F324E" w:rsidRDefault="003F324E" w:rsidP="008A14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3F324E" w:rsidRDefault="003F324E" w:rsidP="008A14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3F324E" w:rsidRDefault="003F324E" w:rsidP="008A14AA">
            <w:pPr>
              <w:rPr>
                <w:b/>
                <w:sz w:val="28"/>
                <w:szCs w:val="28"/>
              </w:rPr>
            </w:pPr>
          </w:p>
        </w:tc>
      </w:tr>
      <w:tr w:rsidR="003F324E" w:rsidTr="008A14AA">
        <w:tc>
          <w:tcPr>
            <w:tcW w:w="2830" w:type="dxa"/>
          </w:tcPr>
          <w:p w:rsidR="003F324E" w:rsidRPr="00091684" w:rsidRDefault="003F324E" w:rsidP="00FE7DFC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 xml:space="preserve">Identificador </w:t>
            </w:r>
            <w:r>
              <w:rPr>
                <w:sz w:val="20"/>
                <w:szCs w:val="20"/>
              </w:rPr>
              <w:t>d</w:t>
            </w:r>
            <w:r w:rsidR="00FE7DFC">
              <w:rPr>
                <w:sz w:val="20"/>
                <w:szCs w:val="20"/>
              </w:rPr>
              <w:t>o Volume de Produção Diário</w:t>
            </w:r>
          </w:p>
        </w:tc>
        <w:tc>
          <w:tcPr>
            <w:tcW w:w="2819" w:type="dxa"/>
          </w:tcPr>
          <w:p w:rsidR="003F324E" w:rsidRPr="00091684" w:rsidRDefault="003F324E" w:rsidP="008A14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Identificador auto incremental </w:t>
            </w:r>
            <w:r w:rsidR="00FE7DFC">
              <w:rPr>
                <w:sz w:val="20"/>
                <w:szCs w:val="20"/>
              </w:rPr>
              <w:t>do Volume de Produção Diário</w:t>
            </w:r>
          </w:p>
        </w:tc>
        <w:tc>
          <w:tcPr>
            <w:tcW w:w="1797" w:type="dxa"/>
          </w:tcPr>
          <w:p w:rsidR="003F324E" w:rsidRPr="00091684" w:rsidRDefault="003F324E" w:rsidP="008A14AA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3F324E" w:rsidRPr="00091684" w:rsidRDefault="003F324E" w:rsidP="008A14AA">
            <w:pPr>
              <w:rPr>
                <w:sz w:val="20"/>
                <w:szCs w:val="20"/>
              </w:rPr>
            </w:pPr>
          </w:p>
        </w:tc>
      </w:tr>
      <w:tr w:rsidR="003F324E" w:rsidTr="008A14AA">
        <w:tc>
          <w:tcPr>
            <w:tcW w:w="2830" w:type="dxa"/>
          </w:tcPr>
          <w:p w:rsidR="003F324E" w:rsidRPr="00091684" w:rsidRDefault="00C92F29" w:rsidP="008A14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</w:t>
            </w:r>
            <w:r w:rsidR="003F324E" w:rsidRPr="00091684">
              <w:rPr>
                <w:sz w:val="20"/>
                <w:szCs w:val="20"/>
              </w:rPr>
              <w:t xml:space="preserve"> </w:t>
            </w:r>
            <w:r w:rsidR="00FE7DFC">
              <w:rPr>
                <w:sz w:val="20"/>
                <w:szCs w:val="20"/>
              </w:rPr>
              <w:t>do Volume de Produção Diário</w:t>
            </w:r>
          </w:p>
        </w:tc>
        <w:tc>
          <w:tcPr>
            <w:tcW w:w="2819" w:type="dxa"/>
          </w:tcPr>
          <w:p w:rsidR="003F324E" w:rsidRPr="00091684" w:rsidRDefault="003F324E" w:rsidP="008A14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Código </w:t>
            </w:r>
            <w:r w:rsidR="00FE7DFC">
              <w:rPr>
                <w:sz w:val="20"/>
                <w:szCs w:val="20"/>
              </w:rPr>
              <w:t>do Volume de Produção Diário</w:t>
            </w:r>
          </w:p>
        </w:tc>
        <w:tc>
          <w:tcPr>
            <w:tcW w:w="1797" w:type="dxa"/>
          </w:tcPr>
          <w:p w:rsidR="003F324E" w:rsidRPr="00091684" w:rsidRDefault="003F324E" w:rsidP="008A14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3F324E" w:rsidRPr="00091684" w:rsidRDefault="003F324E" w:rsidP="008A14AA">
            <w:pPr>
              <w:jc w:val="center"/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Índice único</w:t>
            </w:r>
          </w:p>
        </w:tc>
      </w:tr>
      <w:tr w:rsidR="003F324E" w:rsidRPr="00CC44DD" w:rsidTr="008A14AA">
        <w:tc>
          <w:tcPr>
            <w:tcW w:w="2830" w:type="dxa"/>
          </w:tcPr>
          <w:p w:rsidR="003F324E" w:rsidRPr="00CC44DD" w:rsidRDefault="00FE7DFC" w:rsidP="008A14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do Volume de Produção Diário</w:t>
            </w:r>
          </w:p>
        </w:tc>
        <w:tc>
          <w:tcPr>
            <w:tcW w:w="2819" w:type="dxa"/>
          </w:tcPr>
          <w:p w:rsidR="003F324E" w:rsidRPr="00CC44DD" w:rsidRDefault="003F324E" w:rsidP="008A14AA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F324E" w:rsidRPr="00CC44DD" w:rsidRDefault="003F324E" w:rsidP="008A14AA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3F324E" w:rsidRPr="00CC44DD" w:rsidRDefault="003F324E" w:rsidP="008A14AA">
            <w:pPr>
              <w:rPr>
                <w:sz w:val="20"/>
                <w:szCs w:val="20"/>
              </w:rPr>
            </w:pPr>
          </w:p>
        </w:tc>
      </w:tr>
      <w:tr w:rsidR="003F324E" w:rsidRPr="00CC44DD" w:rsidTr="008A14AA">
        <w:tc>
          <w:tcPr>
            <w:tcW w:w="2830" w:type="dxa"/>
          </w:tcPr>
          <w:p w:rsidR="003F324E" w:rsidRPr="00CC44DD" w:rsidRDefault="00FE7DFC" w:rsidP="008A14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Volume de Produção Diário</w:t>
            </w:r>
          </w:p>
        </w:tc>
        <w:tc>
          <w:tcPr>
            <w:tcW w:w="2819" w:type="dxa"/>
          </w:tcPr>
          <w:p w:rsidR="003F324E" w:rsidRPr="00CC44DD" w:rsidRDefault="003F324E" w:rsidP="008A14AA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F324E" w:rsidRPr="00CC44DD" w:rsidRDefault="003F324E" w:rsidP="008A14AA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F324E" w:rsidRPr="00CC44DD" w:rsidRDefault="003F324E" w:rsidP="008A14AA">
            <w:pPr>
              <w:rPr>
                <w:sz w:val="20"/>
                <w:szCs w:val="20"/>
              </w:rPr>
            </w:pPr>
          </w:p>
        </w:tc>
      </w:tr>
      <w:tr w:rsidR="003F324E" w:rsidRPr="00CC44DD" w:rsidTr="008A14AA">
        <w:tc>
          <w:tcPr>
            <w:tcW w:w="2830" w:type="dxa"/>
          </w:tcPr>
          <w:p w:rsidR="003F324E" w:rsidRDefault="003F324E" w:rsidP="008A14AA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F324E" w:rsidRPr="00CC44DD" w:rsidRDefault="003F324E" w:rsidP="008A14AA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F324E" w:rsidRPr="00CC44DD" w:rsidRDefault="003F324E" w:rsidP="008A14AA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F324E" w:rsidRPr="00CC44DD" w:rsidRDefault="003F324E" w:rsidP="008A14AA">
            <w:pPr>
              <w:rPr>
                <w:sz w:val="20"/>
                <w:szCs w:val="20"/>
              </w:rPr>
            </w:pPr>
          </w:p>
        </w:tc>
      </w:tr>
      <w:tr w:rsidR="003F324E" w:rsidRPr="00CC44DD" w:rsidTr="008A14AA">
        <w:tc>
          <w:tcPr>
            <w:tcW w:w="2830" w:type="dxa"/>
          </w:tcPr>
          <w:p w:rsidR="003F324E" w:rsidRPr="00CC44DD" w:rsidRDefault="003F324E" w:rsidP="008A14AA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F324E" w:rsidRPr="00CC44DD" w:rsidRDefault="003F324E" w:rsidP="008A14AA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F324E" w:rsidRPr="00CC44DD" w:rsidRDefault="003F324E" w:rsidP="008A14AA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F324E" w:rsidRPr="00CC44DD" w:rsidRDefault="003F324E" w:rsidP="008A14AA">
            <w:pPr>
              <w:rPr>
                <w:sz w:val="20"/>
                <w:szCs w:val="20"/>
              </w:rPr>
            </w:pPr>
          </w:p>
        </w:tc>
      </w:tr>
      <w:tr w:rsidR="003F324E" w:rsidRPr="00CC44DD" w:rsidTr="008A14AA">
        <w:tc>
          <w:tcPr>
            <w:tcW w:w="2830" w:type="dxa"/>
          </w:tcPr>
          <w:p w:rsidR="003F324E" w:rsidRDefault="003F324E" w:rsidP="008A14AA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F324E" w:rsidRPr="00CC44DD" w:rsidRDefault="003F324E" w:rsidP="008A14AA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F324E" w:rsidRPr="00CC44DD" w:rsidRDefault="003F324E" w:rsidP="008A14AA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F324E" w:rsidRPr="00CC44DD" w:rsidRDefault="003F324E" w:rsidP="008A14AA">
            <w:pPr>
              <w:rPr>
                <w:sz w:val="20"/>
                <w:szCs w:val="20"/>
              </w:rPr>
            </w:pPr>
          </w:p>
        </w:tc>
      </w:tr>
    </w:tbl>
    <w:p w:rsidR="003F324E" w:rsidRPr="00016362" w:rsidRDefault="003F324E" w:rsidP="003F324E">
      <w:pPr>
        <w:rPr>
          <w:b/>
          <w:sz w:val="28"/>
          <w:szCs w:val="28"/>
        </w:rPr>
      </w:pPr>
    </w:p>
    <w:p w:rsidR="003F324E" w:rsidRDefault="003F324E" w:rsidP="003F324E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3F324E" w:rsidRDefault="003F324E" w:rsidP="003F324E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F324E" w:rsidRDefault="003F324E" w:rsidP="003F324E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F324E" w:rsidRDefault="003F324E" w:rsidP="003F324E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F324E" w:rsidRDefault="003F324E" w:rsidP="003F324E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F324E" w:rsidRDefault="003F324E" w:rsidP="003F324E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3F324E" w:rsidRPr="00FF49BF" w:rsidRDefault="003F324E" w:rsidP="003F324E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FF49BF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3F324E" w:rsidRDefault="003F324E" w:rsidP="003F324E">
      <w:pPr>
        <w:ind w:left="708"/>
      </w:pPr>
      <w:r>
        <w:t>Fluxograma &lt;</w:t>
      </w:r>
      <w:r w:rsidRPr="00B46B30">
        <w:t xml:space="preserve"> TO_BE_</w:t>
      </w:r>
      <w:r w:rsidR="00FE7DFC">
        <w:t>Monitoramento_Produção</w:t>
      </w:r>
      <w:r>
        <w:t>_</w:t>
      </w:r>
      <w:r w:rsidRPr="00B46B30">
        <w:t>20170</w:t>
      </w:r>
      <w:r w:rsidR="00FE7DFC">
        <w:t>415</w:t>
      </w:r>
      <w:r w:rsidRPr="00B46B30">
        <w:t>_v1.</w:t>
      </w:r>
      <w:r>
        <w:t xml:space="preserve">7&gt;   </w:t>
      </w:r>
    </w:p>
    <w:p w:rsidR="003F324E" w:rsidRDefault="003F324E" w:rsidP="003F324E">
      <w:pPr>
        <w:ind w:left="1416"/>
      </w:pPr>
      <w:r>
        <w:t>Atividades &lt;</w:t>
      </w:r>
      <w:r w:rsidR="00FE7DFC">
        <w:t>1</w:t>
      </w:r>
      <w:r>
        <w:t xml:space="preserve">0&gt; </w:t>
      </w:r>
    </w:p>
    <w:p w:rsidR="003F324E" w:rsidRDefault="003F324E" w:rsidP="003F324E">
      <w:pPr>
        <w:ind w:left="708"/>
      </w:pPr>
      <w:r>
        <w:t xml:space="preserve">Caso de Uso: </w:t>
      </w:r>
      <w:r w:rsidR="00FE7DFC" w:rsidRPr="00FE7DFC">
        <w:t>UC-2.1-Monitoramento da Produção</w:t>
      </w:r>
      <w:r>
        <w:t xml:space="preserve"> </w:t>
      </w:r>
      <w:r>
        <w:br w:type="page"/>
      </w:r>
    </w:p>
    <w:p w:rsidR="008A14AA" w:rsidRDefault="008A14AA" w:rsidP="008A14AA">
      <w:pPr>
        <w:rPr>
          <w:b/>
          <w:sz w:val="28"/>
          <w:szCs w:val="28"/>
        </w:rPr>
      </w:pPr>
      <w:r w:rsidRPr="00016362">
        <w:rPr>
          <w:b/>
          <w:sz w:val="28"/>
          <w:szCs w:val="28"/>
        </w:rPr>
        <w:lastRenderedPageBreak/>
        <w:t>Classe:  &lt;</w:t>
      </w:r>
      <w:r w:rsidRPr="004A292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Análise do Consumo nas </w:t>
      </w:r>
      <w:proofErr w:type="spellStart"/>
      <w:r>
        <w:rPr>
          <w:b/>
          <w:sz w:val="28"/>
          <w:szCs w:val="28"/>
        </w:rPr>
        <w:t>UEPs</w:t>
      </w:r>
      <w:proofErr w:type="spellEnd"/>
      <w:r>
        <w:rPr>
          <w:b/>
          <w:sz w:val="28"/>
          <w:szCs w:val="28"/>
        </w:rPr>
        <w:t xml:space="preserve"> (combustível, </w:t>
      </w:r>
      <w:r w:rsidR="00774956">
        <w:rPr>
          <w:b/>
          <w:sz w:val="28"/>
          <w:szCs w:val="28"/>
        </w:rPr>
        <w:t>rejeição, queima direta)</w:t>
      </w:r>
      <w:r w:rsidR="00085FC1">
        <w:rPr>
          <w:b/>
          <w:sz w:val="28"/>
          <w:szCs w:val="28"/>
        </w:rPr>
        <w:t xml:space="preserve"> </w:t>
      </w:r>
      <w:r w:rsidRPr="00016362">
        <w:rPr>
          <w:b/>
          <w:sz w:val="28"/>
          <w:szCs w:val="28"/>
        </w:rPr>
        <w:t>&gt;</w:t>
      </w:r>
    </w:p>
    <w:p w:rsidR="008A14AA" w:rsidRDefault="008A14AA" w:rsidP="008A14AA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8A14AA" w:rsidTr="008A14AA">
        <w:tc>
          <w:tcPr>
            <w:tcW w:w="2830" w:type="dxa"/>
          </w:tcPr>
          <w:p w:rsidR="008A14AA" w:rsidRDefault="008A14AA" w:rsidP="008A14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8A14AA" w:rsidRDefault="008A14AA" w:rsidP="008A14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8A14AA" w:rsidRDefault="008A14AA" w:rsidP="008A14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8A14AA" w:rsidRDefault="008A14AA" w:rsidP="008A14AA">
            <w:pPr>
              <w:rPr>
                <w:b/>
                <w:sz w:val="28"/>
                <w:szCs w:val="28"/>
              </w:rPr>
            </w:pPr>
          </w:p>
        </w:tc>
      </w:tr>
      <w:tr w:rsidR="008A14AA" w:rsidTr="008A14AA">
        <w:tc>
          <w:tcPr>
            <w:tcW w:w="2830" w:type="dxa"/>
          </w:tcPr>
          <w:p w:rsidR="008A14AA" w:rsidRPr="00091684" w:rsidRDefault="008A14AA" w:rsidP="00711BA7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 xml:space="preserve">Identificador </w:t>
            </w:r>
            <w:r>
              <w:rPr>
                <w:sz w:val="20"/>
                <w:szCs w:val="20"/>
              </w:rPr>
              <w:t>d</w:t>
            </w:r>
            <w:r w:rsidR="00774956">
              <w:rPr>
                <w:sz w:val="20"/>
                <w:szCs w:val="20"/>
              </w:rPr>
              <w:t>a Análise do Consum</w:t>
            </w:r>
            <w:r w:rsidR="00711BA7">
              <w:rPr>
                <w:sz w:val="20"/>
                <w:szCs w:val="20"/>
              </w:rPr>
              <w:t>o</w:t>
            </w:r>
            <w:r w:rsidR="00774956">
              <w:rPr>
                <w:sz w:val="20"/>
                <w:szCs w:val="20"/>
              </w:rPr>
              <w:t xml:space="preserve"> nas </w:t>
            </w:r>
            <w:proofErr w:type="spellStart"/>
            <w:r w:rsidR="00774956">
              <w:rPr>
                <w:sz w:val="20"/>
                <w:szCs w:val="20"/>
              </w:rPr>
              <w:t>UEPs</w:t>
            </w:r>
            <w:proofErr w:type="spellEnd"/>
          </w:p>
        </w:tc>
        <w:tc>
          <w:tcPr>
            <w:tcW w:w="2819" w:type="dxa"/>
          </w:tcPr>
          <w:p w:rsidR="008A14AA" w:rsidRPr="00091684" w:rsidRDefault="008A14AA" w:rsidP="00711B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Identificador auto incremental </w:t>
            </w:r>
            <w:r w:rsidR="00774956">
              <w:rPr>
                <w:sz w:val="20"/>
                <w:szCs w:val="20"/>
              </w:rPr>
              <w:t>da Análise do Consum</w:t>
            </w:r>
            <w:r w:rsidR="00711BA7">
              <w:rPr>
                <w:sz w:val="20"/>
                <w:szCs w:val="20"/>
              </w:rPr>
              <w:t>o</w:t>
            </w:r>
            <w:r w:rsidR="00774956">
              <w:rPr>
                <w:sz w:val="20"/>
                <w:szCs w:val="20"/>
              </w:rPr>
              <w:t xml:space="preserve"> nas </w:t>
            </w:r>
            <w:proofErr w:type="spellStart"/>
            <w:r w:rsidR="00774956">
              <w:rPr>
                <w:sz w:val="20"/>
                <w:szCs w:val="20"/>
              </w:rPr>
              <w:t>UEPs</w:t>
            </w:r>
            <w:proofErr w:type="spellEnd"/>
          </w:p>
        </w:tc>
        <w:tc>
          <w:tcPr>
            <w:tcW w:w="1797" w:type="dxa"/>
          </w:tcPr>
          <w:p w:rsidR="008A14AA" w:rsidRPr="00091684" w:rsidRDefault="008A14AA" w:rsidP="008A14AA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8A14AA" w:rsidRPr="00091684" w:rsidRDefault="008A14AA" w:rsidP="008A14AA">
            <w:pPr>
              <w:rPr>
                <w:sz w:val="20"/>
                <w:szCs w:val="20"/>
              </w:rPr>
            </w:pPr>
          </w:p>
        </w:tc>
      </w:tr>
      <w:tr w:rsidR="008A14AA" w:rsidTr="008A14AA">
        <w:tc>
          <w:tcPr>
            <w:tcW w:w="2830" w:type="dxa"/>
          </w:tcPr>
          <w:p w:rsidR="008A14AA" w:rsidRPr="00091684" w:rsidRDefault="00C92F29" w:rsidP="00711B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</w:t>
            </w:r>
            <w:r w:rsidR="008A14AA" w:rsidRPr="00091684">
              <w:rPr>
                <w:sz w:val="20"/>
                <w:szCs w:val="20"/>
              </w:rPr>
              <w:t xml:space="preserve"> </w:t>
            </w:r>
            <w:r w:rsidR="00774956">
              <w:rPr>
                <w:sz w:val="20"/>
                <w:szCs w:val="20"/>
              </w:rPr>
              <w:t>da Análise do Consum</w:t>
            </w:r>
            <w:r w:rsidR="00711BA7">
              <w:rPr>
                <w:sz w:val="20"/>
                <w:szCs w:val="20"/>
              </w:rPr>
              <w:t>o</w:t>
            </w:r>
            <w:r w:rsidR="00774956">
              <w:rPr>
                <w:sz w:val="20"/>
                <w:szCs w:val="20"/>
              </w:rPr>
              <w:t xml:space="preserve"> nas </w:t>
            </w:r>
            <w:proofErr w:type="spellStart"/>
            <w:r w:rsidR="00774956">
              <w:rPr>
                <w:sz w:val="20"/>
                <w:szCs w:val="20"/>
              </w:rPr>
              <w:t>UEPs</w:t>
            </w:r>
            <w:proofErr w:type="spellEnd"/>
          </w:p>
        </w:tc>
        <w:tc>
          <w:tcPr>
            <w:tcW w:w="2819" w:type="dxa"/>
          </w:tcPr>
          <w:p w:rsidR="008A14AA" w:rsidRPr="00091684" w:rsidRDefault="008A14AA" w:rsidP="00711B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Código </w:t>
            </w:r>
            <w:r w:rsidR="00774956">
              <w:rPr>
                <w:sz w:val="20"/>
                <w:szCs w:val="20"/>
              </w:rPr>
              <w:t>da Análise do Consum</w:t>
            </w:r>
            <w:r w:rsidR="00711BA7">
              <w:rPr>
                <w:sz w:val="20"/>
                <w:szCs w:val="20"/>
              </w:rPr>
              <w:t>o</w:t>
            </w:r>
            <w:r w:rsidR="00774956">
              <w:rPr>
                <w:sz w:val="20"/>
                <w:szCs w:val="20"/>
              </w:rPr>
              <w:t xml:space="preserve"> nas </w:t>
            </w:r>
            <w:proofErr w:type="spellStart"/>
            <w:r w:rsidR="00774956">
              <w:rPr>
                <w:sz w:val="20"/>
                <w:szCs w:val="20"/>
              </w:rPr>
              <w:t>UEPs</w:t>
            </w:r>
            <w:proofErr w:type="spellEnd"/>
          </w:p>
        </w:tc>
        <w:tc>
          <w:tcPr>
            <w:tcW w:w="1797" w:type="dxa"/>
          </w:tcPr>
          <w:p w:rsidR="008A14AA" w:rsidRPr="00091684" w:rsidRDefault="008A14AA" w:rsidP="008A14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8A14AA" w:rsidRPr="00091684" w:rsidRDefault="008A14AA" w:rsidP="008A14AA">
            <w:pPr>
              <w:jc w:val="center"/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Índice único</w:t>
            </w:r>
          </w:p>
        </w:tc>
      </w:tr>
      <w:tr w:rsidR="008A14AA" w:rsidRPr="00CC44DD" w:rsidTr="008A14AA">
        <w:tc>
          <w:tcPr>
            <w:tcW w:w="2830" w:type="dxa"/>
          </w:tcPr>
          <w:p w:rsidR="008A14AA" w:rsidRPr="00CC44DD" w:rsidRDefault="008A14AA" w:rsidP="00711B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 </w:t>
            </w:r>
            <w:r w:rsidR="00774956">
              <w:rPr>
                <w:sz w:val="20"/>
                <w:szCs w:val="20"/>
              </w:rPr>
              <w:t>da Análise do Consum</w:t>
            </w:r>
            <w:r w:rsidR="00711BA7">
              <w:rPr>
                <w:sz w:val="20"/>
                <w:szCs w:val="20"/>
              </w:rPr>
              <w:t>o</w:t>
            </w:r>
            <w:r w:rsidR="00774956">
              <w:rPr>
                <w:sz w:val="20"/>
                <w:szCs w:val="20"/>
              </w:rPr>
              <w:t xml:space="preserve"> nas </w:t>
            </w:r>
            <w:proofErr w:type="spellStart"/>
            <w:r w:rsidR="00774956">
              <w:rPr>
                <w:sz w:val="20"/>
                <w:szCs w:val="20"/>
              </w:rPr>
              <w:t>UEPs</w:t>
            </w:r>
            <w:proofErr w:type="spellEnd"/>
          </w:p>
        </w:tc>
        <w:tc>
          <w:tcPr>
            <w:tcW w:w="2819" w:type="dxa"/>
          </w:tcPr>
          <w:p w:rsidR="008A14AA" w:rsidRPr="00CC44DD" w:rsidRDefault="008A14AA" w:rsidP="008A14AA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8A14AA" w:rsidRPr="00CC44DD" w:rsidRDefault="008A14AA" w:rsidP="008A14AA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8A14AA" w:rsidRPr="00CC44DD" w:rsidRDefault="008A14AA" w:rsidP="008A14AA">
            <w:pPr>
              <w:rPr>
                <w:sz w:val="20"/>
                <w:szCs w:val="20"/>
              </w:rPr>
            </w:pPr>
          </w:p>
        </w:tc>
      </w:tr>
      <w:tr w:rsidR="008A14AA" w:rsidRPr="00CC44DD" w:rsidTr="008A14AA">
        <w:tc>
          <w:tcPr>
            <w:tcW w:w="2830" w:type="dxa"/>
          </w:tcPr>
          <w:p w:rsidR="008A14AA" w:rsidRPr="00CC44DD" w:rsidRDefault="00774956" w:rsidP="00711B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Consum</w:t>
            </w:r>
            <w:r w:rsidR="00711BA7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 xml:space="preserve"> nas </w:t>
            </w:r>
            <w:proofErr w:type="spellStart"/>
            <w:r>
              <w:rPr>
                <w:sz w:val="20"/>
                <w:szCs w:val="20"/>
              </w:rPr>
              <w:t>UEPs</w:t>
            </w:r>
            <w:proofErr w:type="spellEnd"/>
          </w:p>
        </w:tc>
        <w:tc>
          <w:tcPr>
            <w:tcW w:w="2819" w:type="dxa"/>
          </w:tcPr>
          <w:p w:rsidR="008A14AA" w:rsidRDefault="00774956" w:rsidP="008A14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Combustível,</w:t>
            </w:r>
          </w:p>
          <w:p w:rsidR="00774956" w:rsidRDefault="00774956" w:rsidP="008A14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Rejeição,</w:t>
            </w:r>
          </w:p>
          <w:p w:rsidR="00711BA7" w:rsidRPr="00CC44DD" w:rsidRDefault="00774956" w:rsidP="00711B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Queima direta.</w:t>
            </w:r>
          </w:p>
        </w:tc>
        <w:tc>
          <w:tcPr>
            <w:tcW w:w="1797" w:type="dxa"/>
          </w:tcPr>
          <w:p w:rsidR="008A14AA" w:rsidRPr="00CC44DD" w:rsidRDefault="008A14AA" w:rsidP="008A14AA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8A14AA" w:rsidRPr="00CC44DD" w:rsidRDefault="008A14AA" w:rsidP="008A14AA">
            <w:pPr>
              <w:rPr>
                <w:sz w:val="20"/>
                <w:szCs w:val="20"/>
              </w:rPr>
            </w:pPr>
          </w:p>
        </w:tc>
      </w:tr>
      <w:tr w:rsidR="008A14AA" w:rsidRPr="00CC44DD" w:rsidTr="008A14AA">
        <w:tc>
          <w:tcPr>
            <w:tcW w:w="2830" w:type="dxa"/>
          </w:tcPr>
          <w:p w:rsidR="008A14AA" w:rsidRDefault="00711BA7" w:rsidP="008A14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Desvio no Consumo das </w:t>
            </w:r>
            <w:proofErr w:type="spellStart"/>
            <w:r>
              <w:rPr>
                <w:sz w:val="20"/>
                <w:szCs w:val="20"/>
              </w:rPr>
              <w:t>UEPs</w:t>
            </w:r>
            <w:proofErr w:type="spellEnd"/>
          </w:p>
        </w:tc>
        <w:tc>
          <w:tcPr>
            <w:tcW w:w="2819" w:type="dxa"/>
          </w:tcPr>
          <w:p w:rsidR="008A14AA" w:rsidRPr="00CC44DD" w:rsidRDefault="008A14AA" w:rsidP="008A14AA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8A14AA" w:rsidRPr="00CC44DD" w:rsidRDefault="008A14AA" w:rsidP="008A14AA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8A14AA" w:rsidRPr="00CC44DD" w:rsidRDefault="008A14AA" w:rsidP="008A14AA">
            <w:pPr>
              <w:rPr>
                <w:sz w:val="20"/>
                <w:szCs w:val="20"/>
              </w:rPr>
            </w:pPr>
          </w:p>
        </w:tc>
      </w:tr>
      <w:tr w:rsidR="008A14AA" w:rsidRPr="00CC44DD" w:rsidTr="008A14AA">
        <w:tc>
          <w:tcPr>
            <w:tcW w:w="2830" w:type="dxa"/>
          </w:tcPr>
          <w:p w:rsidR="008A14AA" w:rsidRPr="00CC44DD" w:rsidRDefault="008A14AA" w:rsidP="008A14AA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8A14AA" w:rsidRPr="00CC44DD" w:rsidRDefault="008A14AA" w:rsidP="008A14AA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8A14AA" w:rsidRPr="00CC44DD" w:rsidRDefault="008A14AA" w:rsidP="008A14AA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8A14AA" w:rsidRPr="00CC44DD" w:rsidRDefault="008A14AA" w:rsidP="008A14AA">
            <w:pPr>
              <w:rPr>
                <w:sz w:val="20"/>
                <w:szCs w:val="20"/>
              </w:rPr>
            </w:pPr>
          </w:p>
        </w:tc>
      </w:tr>
      <w:tr w:rsidR="008A14AA" w:rsidRPr="00CC44DD" w:rsidTr="008A14AA">
        <w:tc>
          <w:tcPr>
            <w:tcW w:w="2830" w:type="dxa"/>
          </w:tcPr>
          <w:p w:rsidR="008A14AA" w:rsidRDefault="008A14AA" w:rsidP="008A14AA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8A14AA" w:rsidRPr="00CC44DD" w:rsidRDefault="008A14AA" w:rsidP="008A14AA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8A14AA" w:rsidRPr="00CC44DD" w:rsidRDefault="008A14AA" w:rsidP="008A14AA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8A14AA" w:rsidRPr="00CC44DD" w:rsidRDefault="008A14AA" w:rsidP="008A14AA">
            <w:pPr>
              <w:rPr>
                <w:sz w:val="20"/>
                <w:szCs w:val="20"/>
              </w:rPr>
            </w:pPr>
          </w:p>
        </w:tc>
      </w:tr>
    </w:tbl>
    <w:p w:rsidR="008A14AA" w:rsidRPr="00016362" w:rsidRDefault="008A14AA" w:rsidP="008A14AA">
      <w:pPr>
        <w:rPr>
          <w:b/>
          <w:sz w:val="28"/>
          <w:szCs w:val="28"/>
        </w:rPr>
      </w:pPr>
    </w:p>
    <w:p w:rsidR="008A14AA" w:rsidRDefault="008A14AA" w:rsidP="008A14AA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8A14AA" w:rsidRDefault="008A14AA" w:rsidP="008A14AA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8A14AA" w:rsidRDefault="008A14AA" w:rsidP="008A14AA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8A14AA" w:rsidRDefault="008A14AA" w:rsidP="008A14AA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8A14AA" w:rsidRDefault="008A14AA" w:rsidP="008A14AA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8A14AA" w:rsidRDefault="008A14AA" w:rsidP="008A14AA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8A14AA" w:rsidRPr="00FF49BF" w:rsidRDefault="008A14AA" w:rsidP="008A14AA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FF49BF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8A14AA" w:rsidRDefault="008A14AA" w:rsidP="008A14AA">
      <w:pPr>
        <w:ind w:left="708"/>
      </w:pPr>
      <w:r>
        <w:t>Fluxograma &lt;</w:t>
      </w:r>
      <w:r w:rsidRPr="00B46B30">
        <w:t xml:space="preserve"> TO_BE_</w:t>
      </w:r>
      <w:r>
        <w:t>Monitoramento_Produção_</w:t>
      </w:r>
      <w:r w:rsidRPr="00B46B30">
        <w:t>20170</w:t>
      </w:r>
      <w:r>
        <w:t>415</w:t>
      </w:r>
      <w:r w:rsidRPr="00B46B30">
        <w:t>_v1.</w:t>
      </w:r>
      <w:r>
        <w:t xml:space="preserve">7&gt;   </w:t>
      </w:r>
    </w:p>
    <w:p w:rsidR="008A14AA" w:rsidRDefault="008A14AA" w:rsidP="008A14AA">
      <w:pPr>
        <w:ind w:left="1416"/>
      </w:pPr>
      <w:r>
        <w:t>Atividades &lt;1</w:t>
      </w:r>
      <w:r w:rsidR="00711BA7">
        <w:t>1</w:t>
      </w:r>
      <w:proofErr w:type="gramStart"/>
      <w:r>
        <w:t>&gt;</w:t>
      </w:r>
      <w:r w:rsidR="00711BA7">
        <w:t xml:space="preserve"> </w:t>
      </w:r>
      <w:r>
        <w:t xml:space="preserve"> </w:t>
      </w:r>
      <w:r w:rsidR="00711BA7">
        <w:t>&lt;</w:t>
      </w:r>
      <w:proofErr w:type="gramEnd"/>
      <w:r w:rsidR="00711BA7">
        <w:t>12&gt;</w:t>
      </w:r>
    </w:p>
    <w:p w:rsidR="008A14AA" w:rsidRDefault="008A14AA" w:rsidP="008A14AA">
      <w:pPr>
        <w:ind w:left="708"/>
      </w:pPr>
      <w:r>
        <w:t xml:space="preserve">Caso de Uso: </w:t>
      </w:r>
      <w:r w:rsidRPr="00FE7DFC">
        <w:t>UC-2.1-Monitoramento da Produção</w:t>
      </w:r>
      <w:r>
        <w:t xml:space="preserve"> </w:t>
      </w:r>
      <w:r>
        <w:br w:type="page"/>
      </w:r>
    </w:p>
    <w:p w:rsidR="00085FC1" w:rsidRDefault="00085FC1" w:rsidP="00085FC1">
      <w:pPr>
        <w:rPr>
          <w:b/>
          <w:sz w:val="28"/>
          <w:szCs w:val="28"/>
        </w:rPr>
      </w:pPr>
      <w:r w:rsidRPr="00016362">
        <w:rPr>
          <w:b/>
          <w:sz w:val="28"/>
          <w:szCs w:val="28"/>
        </w:rPr>
        <w:lastRenderedPageBreak/>
        <w:t>Classe:  &lt;</w:t>
      </w:r>
      <w:r w:rsidRPr="004A292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Análise de Ocorrência de Vazamentos e Alertas de HSE </w:t>
      </w:r>
      <w:r w:rsidRPr="00016362">
        <w:rPr>
          <w:b/>
          <w:sz w:val="28"/>
          <w:szCs w:val="28"/>
        </w:rPr>
        <w:t>&gt;</w:t>
      </w:r>
    </w:p>
    <w:p w:rsidR="00085FC1" w:rsidRDefault="00085FC1" w:rsidP="00085FC1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085FC1" w:rsidTr="00887DDB">
        <w:tc>
          <w:tcPr>
            <w:tcW w:w="2830" w:type="dxa"/>
          </w:tcPr>
          <w:p w:rsidR="00085FC1" w:rsidRDefault="00085FC1" w:rsidP="00887D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085FC1" w:rsidRDefault="00085FC1" w:rsidP="00887D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085FC1" w:rsidRDefault="00085FC1" w:rsidP="00887D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085FC1" w:rsidRDefault="00085FC1" w:rsidP="00887DDB">
            <w:pPr>
              <w:rPr>
                <w:b/>
                <w:sz w:val="28"/>
                <w:szCs w:val="28"/>
              </w:rPr>
            </w:pPr>
          </w:p>
        </w:tc>
      </w:tr>
      <w:tr w:rsidR="00085FC1" w:rsidTr="00887DDB">
        <w:tc>
          <w:tcPr>
            <w:tcW w:w="2830" w:type="dxa"/>
          </w:tcPr>
          <w:p w:rsidR="00085FC1" w:rsidRPr="00091684" w:rsidRDefault="00085FC1" w:rsidP="00A8236A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 xml:space="preserve">Identificador </w:t>
            </w:r>
            <w:r>
              <w:rPr>
                <w:sz w:val="20"/>
                <w:szCs w:val="20"/>
              </w:rPr>
              <w:t>de Ocorrência de Vazamentos e Alertas de HSE</w:t>
            </w:r>
          </w:p>
        </w:tc>
        <w:tc>
          <w:tcPr>
            <w:tcW w:w="2819" w:type="dxa"/>
          </w:tcPr>
          <w:p w:rsidR="00085FC1" w:rsidRPr="00091684" w:rsidRDefault="00085FC1" w:rsidP="00A82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Identificador auto incremental de Ocorrência de Vazamentos e Alertas de HSE</w:t>
            </w:r>
          </w:p>
        </w:tc>
        <w:tc>
          <w:tcPr>
            <w:tcW w:w="1797" w:type="dxa"/>
          </w:tcPr>
          <w:p w:rsidR="00085FC1" w:rsidRPr="00091684" w:rsidRDefault="00085FC1" w:rsidP="00887DDB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085FC1" w:rsidRPr="00091684" w:rsidRDefault="00085FC1" w:rsidP="00887DDB">
            <w:pPr>
              <w:rPr>
                <w:sz w:val="20"/>
                <w:szCs w:val="20"/>
              </w:rPr>
            </w:pPr>
          </w:p>
        </w:tc>
      </w:tr>
      <w:tr w:rsidR="00085FC1" w:rsidTr="00887DDB">
        <w:tc>
          <w:tcPr>
            <w:tcW w:w="2830" w:type="dxa"/>
          </w:tcPr>
          <w:p w:rsidR="00085FC1" w:rsidRPr="00091684" w:rsidRDefault="00C92F29" w:rsidP="00A82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</w:t>
            </w:r>
            <w:r w:rsidR="00085FC1" w:rsidRPr="00091684">
              <w:rPr>
                <w:sz w:val="20"/>
                <w:szCs w:val="20"/>
              </w:rPr>
              <w:t xml:space="preserve"> </w:t>
            </w:r>
            <w:r w:rsidR="00085FC1">
              <w:rPr>
                <w:sz w:val="20"/>
                <w:szCs w:val="20"/>
              </w:rPr>
              <w:t>de Ocorrência de Vazamentos e Alertas de HSE</w:t>
            </w:r>
          </w:p>
        </w:tc>
        <w:tc>
          <w:tcPr>
            <w:tcW w:w="2819" w:type="dxa"/>
          </w:tcPr>
          <w:p w:rsidR="00085FC1" w:rsidRPr="00091684" w:rsidRDefault="00085FC1" w:rsidP="00A82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Código </w:t>
            </w:r>
            <w:r w:rsidR="00A8236A">
              <w:rPr>
                <w:sz w:val="20"/>
                <w:szCs w:val="20"/>
              </w:rPr>
              <w:t>de Ocorrência de Vazamentos e Alertas de HSE</w:t>
            </w:r>
          </w:p>
        </w:tc>
        <w:tc>
          <w:tcPr>
            <w:tcW w:w="1797" w:type="dxa"/>
          </w:tcPr>
          <w:p w:rsidR="00085FC1" w:rsidRPr="00091684" w:rsidRDefault="00085FC1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085FC1" w:rsidRPr="00091684" w:rsidRDefault="00085FC1" w:rsidP="00887DDB">
            <w:pPr>
              <w:jc w:val="center"/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Índice único</w:t>
            </w:r>
          </w:p>
        </w:tc>
      </w:tr>
      <w:tr w:rsidR="00085FC1" w:rsidRPr="00CC44DD" w:rsidTr="00887DDB">
        <w:tc>
          <w:tcPr>
            <w:tcW w:w="2830" w:type="dxa"/>
          </w:tcPr>
          <w:p w:rsidR="00085FC1" w:rsidRPr="00CC44DD" w:rsidRDefault="00085FC1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 da Análise do Consumo nas </w:t>
            </w:r>
            <w:proofErr w:type="spellStart"/>
            <w:r>
              <w:rPr>
                <w:sz w:val="20"/>
                <w:szCs w:val="20"/>
              </w:rPr>
              <w:t>UEPs</w:t>
            </w:r>
            <w:proofErr w:type="spellEnd"/>
          </w:p>
        </w:tc>
        <w:tc>
          <w:tcPr>
            <w:tcW w:w="2819" w:type="dxa"/>
          </w:tcPr>
          <w:p w:rsidR="00085FC1" w:rsidRPr="00CC44DD" w:rsidRDefault="00085FC1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085FC1" w:rsidRPr="00CC44DD" w:rsidRDefault="00085FC1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085FC1" w:rsidRPr="00CC44DD" w:rsidRDefault="00085FC1" w:rsidP="00887DDB">
            <w:pPr>
              <w:rPr>
                <w:sz w:val="20"/>
                <w:szCs w:val="20"/>
              </w:rPr>
            </w:pPr>
          </w:p>
        </w:tc>
      </w:tr>
      <w:tr w:rsidR="00085FC1" w:rsidRPr="00CC44DD" w:rsidTr="00887DDB">
        <w:tc>
          <w:tcPr>
            <w:tcW w:w="2830" w:type="dxa"/>
          </w:tcPr>
          <w:p w:rsidR="00085FC1" w:rsidRPr="00CC44DD" w:rsidRDefault="00A8236A" w:rsidP="00A82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Ocorrência de Vazamentos e Alertas de HSE</w:t>
            </w:r>
          </w:p>
        </w:tc>
        <w:tc>
          <w:tcPr>
            <w:tcW w:w="2819" w:type="dxa"/>
          </w:tcPr>
          <w:p w:rsidR="00085FC1" w:rsidRPr="00CC44DD" w:rsidRDefault="00085FC1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085FC1" w:rsidRPr="00CC44DD" w:rsidRDefault="00085FC1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085FC1" w:rsidRPr="00CC44DD" w:rsidRDefault="00085FC1" w:rsidP="00887DDB">
            <w:pPr>
              <w:rPr>
                <w:sz w:val="20"/>
                <w:szCs w:val="20"/>
              </w:rPr>
            </w:pPr>
          </w:p>
        </w:tc>
      </w:tr>
      <w:tr w:rsidR="00085FC1" w:rsidRPr="00CC44DD" w:rsidTr="00887DDB">
        <w:tc>
          <w:tcPr>
            <w:tcW w:w="2830" w:type="dxa"/>
          </w:tcPr>
          <w:p w:rsidR="00085FC1" w:rsidRDefault="00085FC1" w:rsidP="00887DDB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085FC1" w:rsidRPr="00CC44DD" w:rsidRDefault="00085FC1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085FC1" w:rsidRPr="00CC44DD" w:rsidRDefault="00085FC1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085FC1" w:rsidRPr="00CC44DD" w:rsidRDefault="00085FC1" w:rsidP="00887DDB">
            <w:pPr>
              <w:rPr>
                <w:sz w:val="20"/>
                <w:szCs w:val="20"/>
              </w:rPr>
            </w:pPr>
          </w:p>
        </w:tc>
      </w:tr>
      <w:tr w:rsidR="00085FC1" w:rsidRPr="00CC44DD" w:rsidTr="00887DDB">
        <w:tc>
          <w:tcPr>
            <w:tcW w:w="2830" w:type="dxa"/>
          </w:tcPr>
          <w:p w:rsidR="00085FC1" w:rsidRPr="00CC44DD" w:rsidRDefault="00085FC1" w:rsidP="00887DDB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085FC1" w:rsidRPr="00CC44DD" w:rsidRDefault="00085FC1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085FC1" w:rsidRPr="00CC44DD" w:rsidRDefault="00085FC1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085FC1" w:rsidRPr="00CC44DD" w:rsidRDefault="00085FC1" w:rsidP="00887DDB">
            <w:pPr>
              <w:rPr>
                <w:sz w:val="20"/>
                <w:szCs w:val="20"/>
              </w:rPr>
            </w:pPr>
          </w:p>
        </w:tc>
      </w:tr>
      <w:tr w:rsidR="00085FC1" w:rsidRPr="00CC44DD" w:rsidTr="00887DDB">
        <w:tc>
          <w:tcPr>
            <w:tcW w:w="2830" w:type="dxa"/>
          </w:tcPr>
          <w:p w:rsidR="00085FC1" w:rsidRDefault="00085FC1" w:rsidP="00887DDB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085FC1" w:rsidRPr="00CC44DD" w:rsidRDefault="00085FC1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085FC1" w:rsidRPr="00CC44DD" w:rsidRDefault="00085FC1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085FC1" w:rsidRPr="00CC44DD" w:rsidRDefault="00085FC1" w:rsidP="00887DDB">
            <w:pPr>
              <w:rPr>
                <w:sz w:val="20"/>
                <w:szCs w:val="20"/>
              </w:rPr>
            </w:pPr>
          </w:p>
        </w:tc>
      </w:tr>
    </w:tbl>
    <w:p w:rsidR="00085FC1" w:rsidRPr="00016362" w:rsidRDefault="00085FC1" w:rsidP="00085FC1">
      <w:pPr>
        <w:rPr>
          <w:b/>
          <w:sz w:val="28"/>
          <w:szCs w:val="28"/>
        </w:rPr>
      </w:pPr>
    </w:p>
    <w:p w:rsidR="00085FC1" w:rsidRDefault="00085FC1" w:rsidP="00085FC1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085FC1" w:rsidRDefault="00085FC1" w:rsidP="00085FC1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085FC1" w:rsidRDefault="00085FC1" w:rsidP="00085FC1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085FC1" w:rsidRDefault="00085FC1" w:rsidP="00085FC1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085FC1" w:rsidRDefault="00085FC1" w:rsidP="00085FC1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085FC1" w:rsidRDefault="00085FC1" w:rsidP="00085FC1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085FC1" w:rsidRPr="00FF49BF" w:rsidRDefault="00085FC1" w:rsidP="00085FC1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FF49BF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085FC1" w:rsidRDefault="00085FC1" w:rsidP="00085FC1">
      <w:pPr>
        <w:ind w:left="708"/>
      </w:pPr>
      <w:r>
        <w:t>Fluxograma &lt;</w:t>
      </w:r>
      <w:r w:rsidRPr="00B46B30">
        <w:t xml:space="preserve"> TO_BE_</w:t>
      </w:r>
      <w:r>
        <w:t>Monitoramento_Produção_</w:t>
      </w:r>
      <w:r w:rsidRPr="00B46B30">
        <w:t>20170</w:t>
      </w:r>
      <w:r>
        <w:t>415</w:t>
      </w:r>
      <w:r w:rsidRPr="00B46B30">
        <w:t>_v1.</w:t>
      </w:r>
      <w:r>
        <w:t xml:space="preserve">7&gt;   </w:t>
      </w:r>
    </w:p>
    <w:p w:rsidR="00085FC1" w:rsidRDefault="00085FC1" w:rsidP="00085FC1">
      <w:pPr>
        <w:ind w:left="1416"/>
      </w:pPr>
      <w:r>
        <w:t>Atividades &lt;1</w:t>
      </w:r>
      <w:r w:rsidR="00A8236A">
        <w:t>3</w:t>
      </w:r>
      <w:r>
        <w:t>&gt;</w:t>
      </w:r>
    </w:p>
    <w:p w:rsidR="00085FC1" w:rsidRDefault="00085FC1" w:rsidP="00085FC1">
      <w:pPr>
        <w:ind w:left="708"/>
      </w:pPr>
      <w:r>
        <w:t xml:space="preserve">Caso de Uso: </w:t>
      </w:r>
      <w:r w:rsidRPr="00FE7DFC">
        <w:t>UC-2.1-Monitoramento da Produção</w:t>
      </w:r>
      <w:r>
        <w:t xml:space="preserve"> </w:t>
      </w:r>
      <w:r>
        <w:br w:type="page"/>
      </w:r>
    </w:p>
    <w:p w:rsidR="00A8236A" w:rsidRDefault="00A8236A" w:rsidP="00A8236A">
      <w:pPr>
        <w:rPr>
          <w:b/>
          <w:sz w:val="28"/>
          <w:szCs w:val="28"/>
        </w:rPr>
      </w:pPr>
      <w:r w:rsidRPr="00016362">
        <w:rPr>
          <w:b/>
          <w:sz w:val="28"/>
          <w:szCs w:val="28"/>
        </w:rPr>
        <w:lastRenderedPageBreak/>
        <w:t>Classe:  &lt;</w:t>
      </w:r>
      <w:r w:rsidRPr="004A292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Análise das Paradas Técnicas </w:t>
      </w:r>
      <w:r w:rsidRPr="00016362">
        <w:rPr>
          <w:b/>
          <w:sz w:val="28"/>
          <w:szCs w:val="28"/>
        </w:rPr>
        <w:t>&gt;</w:t>
      </w:r>
    </w:p>
    <w:p w:rsidR="00A8236A" w:rsidRDefault="00A8236A" w:rsidP="00A8236A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A8236A" w:rsidTr="00887DDB">
        <w:tc>
          <w:tcPr>
            <w:tcW w:w="2830" w:type="dxa"/>
          </w:tcPr>
          <w:p w:rsidR="00A8236A" w:rsidRDefault="00A8236A" w:rsidP="00887D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A8236A" w:rsidRDefault="00A8236A" w:rsidP="00887D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A8236A" w:rsidRDefault="00A8236A" w:rsidP="00887D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A8236A" w:rsidRDefault="00A8236A" w:rsidP="00887DDB">
            <w:pPr>
              <w:rPr>
                <w:b/>
                <w:sz w:val="28"/>
                <w:szCs w:val="28"/>
              </w:rPr>
            </w:pPr>
          </w:p>
        </w:tc>
      </w:tr>
      <w:tr w:rsidR="00A8236A" w:rsidTr="00887DDB">
        <w:tc>
          <w:tcPr>
            <w:tcW w:w="2830" w:type="dxa"/>
          </w:tcPr>
          <w:p w:rsidR="00A8236A" w:rsidRPr="00091684" w:rsidRDefault="00A8236A" w:rsidP="00A8236A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 xml:space="preserve">Identificador </w:t>
            </w:r>
            <w:r>
              <w:rPr>
                <w:sz w:val="20"/>
                <w:szCs w:val="20"/>
              </w:rPr>
              <w:t>da Parada Técnica</w:t>
            </w:r>
          </w:p>
        </w:tc>
        <w:tc>
          <w:tcPr>
            <w:tcW w:w="2819" w:type="dxa"/>
          </w:tcPr>
          <w:p w:rsidR="00A8236A" w:rsidRPr="00091684" w:rsidRDefault="00A8236A" w:rsidP="00A82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Identificador auto incremental da Parada Técnica</w:t>
            </w:r>
          </w:p>
        </w:tc>
        <w:tc>
          <w:tcPr>
            <w:tcW w:w="1797" w:type="dxa"/>
          </w:tcPr>
          <w:p w:rsidR="00A8236A" w:rsidRPr="00091684" w:rsidRDefault="00A8236A" w:rsidP="00887DDB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A8236A" w:rsidRPr="00091684" w:rsidRDefault="00A8236A" w:rsidP="00887DDB">
            <w:pPr>
              <w:rPr>
                <w:sz w:val="20"/>
                <w:szCs w:val="20"/>
              </w:rPr>
            </w:pPr>
          </w:p>
        </w:tc>
      </w:tr>
      <w:tr w:rsidR="00A8236A" w:rsidTr="00887DDB">
        <w:tc>
          <w:tcPr>
            <w:tcW w:w="2830" w:type="dxa"/>
          </w:tcPr>
          <w:p w:rsidR="00A8236A" w:rsidRPr="00091684" w:rsidRDefault="00C92F29" w:rsidP="00A82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</w:t>
            </w:r>
            <w:r w:rsidR="00A8236A" w:rsidRPr="00091684">
              <w:rPr>
                <w:sz w:val="20"/>
                <w:szCs w:val="20"/>
              </w:rPr>
              <w:t xml:space="preserve"> </w:t>
            </w:r>
            <w:r w:rsidR="00A8236A">
              <w:rPr>
                <w:sz w:val="20"/>
                <w:szCs w:val="20"/>
              </w:rPr>
              <w:t>da Parada Técnica</w:t>
            </w:r>
          </w:p>
        </w:tc>
        <w:tc>
          <w:tcPr>
            <w:tcW w:w="2819" w:type="dxa"/>
          </w:tcPr>
          <w:p w:rsidR="00A8236A" w:rsidRPr="00091684" w:rsidRDefault="00A8236A" w:rsidP="00A82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 da Parada Técnica</w:t>
            </w:r>
          </w:p>
        </w:tc>
        <w:tc>
          <w:tcPr>
            <w:tcW w:w="1797" w:type="dxa"/>
          </w:tcPr>
          <w:p w:rsidR="00A8236A" w:rsidRPr="00091684" w:rsidRDefault="00A8236A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A8236A" w:rsidRPr="00091684" w:rsidRDefault="00A8236A" w:rsidP="00887DDB">
            <w:pPr>
              <w:jc w:val="center"/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Índice único</w:t>
            </w:r>
          </w:p>
        </w:tc>
      </w:tr>
      <w:tr w:rsidR="00A8236A" w:rsidRPr="00CC44DD" w:rsidTr="00887DDB">
        <w:tc>
          <w:tcPr>
            <w:tcW w:w="2830" w:type="dxa"/>
          </w:tcPr>
          <w:p w:rsidR="00A8236A" w:rsidRPr="00CC44DD" w:rsidRDefault="00A8236A" w:rsidP="00A82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da Parada Técnica</w:t>
            </w:r>
          </w:p>
        </w:tc>
        <w:tc>
          <w:tcPr>
            <w:tcW w:w="2819" w:type="dxa"/>
          </w:tcPr>
          <w:p w:rsidR="00A8236A" w:rsidRPr="00CC44DD" w:rsidRDefault="00A8236A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A8236A" w:rsidRPr="00CC44DD" w:rsidRDefault="00A8236A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A8236A" w:rsidRPr="00CC44DD" w:rsidRDefault="00A8236A" w:rsidP="00887DDB">
            <w:pPr>
              <w:rPr>
                <w:sz w:val="20"/>
                <w:szCs w:val="20"/>
              </w:rPr>
            </w:pPr>
          </w:p>
        </w:tc>
      </w:tr>
      <w:tr w:rsidR="00A8236A" w:rsidRPr="00CC44DD" w:rsidTr="00887DDB">
        <w:tc>
          <w:tcPr>
            <w:tcW w:w="2830" w:type="dxa"/>
          </w:tcPr>
          <w:p w:rsidR="00A8236A" w:rsidRPr="00CC44DD" w:rsidRDefault="00A8236A" w:rsidP="00A82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Parada Técnica</w:t>
            </w:r>
          </w:p>
        </w:tc>
        <w:tc>
          <w:tcPr>
            <w:tcW w:w="2819" w:type="dxa"/>
          </w:tcPr>
          <w:p w:rsidR="00A8236A" w:rsidRPr="00CC44DD" w:rsidRDefault="00A8236A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A8236A" w:rsidRPr="00CC44DD" w:rsidRDefault="00A8236A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A8236A" w:rsidRPr="00CC44DD" w:rsidRDefault="00A8236A" w:rsidP="00887DDB">
            <w:pPr>
              <w:rPr>
                <w:sz w:val="20"/>
                <w:szCs w:val="20"/>
              </w:rPr>
            </w:pPr>
          </w:p>
        </w:tc>
      </w:tr>
      <w:tr w:rsidR="00A8236A" w:rsidRPr="00CC44DD" w:rsidTr="00887DDB">
        <w:tc>
          <w:tcPr>
            <w:tcW w:w="2830" w:type="dxa"/>
          </w:tcPr>
          <w:p w:rsidR="00A8236A" w:rsidRDefault="00511E2E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Status da Parada Técnica</w:t>
            </w:r>
          </w:p>
        </w:tc>
        <w:tc>
          <w:tcPr>
            <w:tcW w:w="2819" w:type="dxa"/>
          </w:tcPr>
          <w:p w:rsidR="00A8236A" w:rsidRDefault="00511E2E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Possível desvio no planejamento da parada técnica</w:t>
            </w:r>
          </w:p>
          <w:p w:rsidR="00511E2E" w:rsidRPr="00CC44DD" w:rsidRDefault="00511E2E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Possível impacto no Excedente em função de parada não programada</w:t>
            </w:r>
          </w:p>
        </w:tc>
        <w:tc>
          <w:tcPr>
            <w:tcW w:w="1797" w:type="dxa"/>
          </w:tcPr>
          <w:p w:rsidR="00A8236A" w:rsidRPr="00CC44DD" w:rsidRDefault="00A8236A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A8236A" w:rsidRPr="00CC44DD" w:rsidRDefault="00A8236A" w:rsidP="00887DDB">
            <w:pPr>
              <w:rPr>
                <w:sz w:val="20"/>
                <w:szCs w:val="20"/>
              </w:rPr>
            </w:pPr>
          </w:p>
        </w:tc>
      </w:tr>
      <w:tr w:rsidR="00A8236A" w:rsidRPr="00CC44DD" w:rsidTr="00887DDB">
        <w:tc>
          <w:tcPr>
            <w:tcW w:w="2830" w:type="dxa"/>
          </w:tcPr>
          <w:p w:rsidR="00A8236A" w:rsidRPr="00CC44DD" w:rsidRDefault="00A8236A" w:rsidP="00887DDB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A8236A" w:rsidRPr="00CC44DD" w:rsidRDefault="00A8236A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A8236A" w:rsidRPr="00CC44DD" w:rsidRDefault="00A8236A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A8236A" w:rsidRPr="00CC44DD" w:rsidRDefault="00A8236A" w:rsidP="00887DDB">
            <w:pPr>
              <w:rPr>
                <w:sz w:val="20"/>
                <w:szCs w:val="20"/>
              </w:rPr>
            </w:pPr>
          </w:p>
        </w:tc>
      </w:tr>
      <w:tr w:rsidR="00A8236A" w:rsidRPr="00CC44DD" w:rsidTr="00887DDB">
        <w:tc>
          <w:tcPr>
            <w:tcW w:w="2830" w:type="dxa"/>
          </w:tcPr>
          <w:p w:rsidR="00A8236A" w:rsidRDefault="00A8236A" w:rsidP="00887DDB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A8236A" w:rsidRPr="00CC44DD" w:rsidRDefault="00A8236A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A8236A" w:rsidRPr="00CC44DD" w:rsidRDefault="00A8236A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A8236A" w:rsidRPr="00CC44DD" w:rsidRDefault="00A8236A" w:rsidP="00887DDB">
            <w:pPr>
              <w:rPr>
                <w:sz w:val="20"/>
                <w:szCs w:val="20"/>
              </w:rPr>
            </w:pPr>
          </w:p>
        </w:tc>
      </w:tr>
    </w:tbl>
    <w:p w:rsidR="00A8236A" w:rsidRPr="00016362" w:rsidRDefault="00A8236A" w:rsidP="00A8236A">
      <w:pPr>
        <w:rPr>
          <w:b/>
          <w:sz w:val="28"/>
          <w:szCs w:val="28"/>
        </w:rPr>
      </w:pPr>
    </w:p>
    <w:p w:rsidR="00A8236A" w:rsidRDefault="00A8236A" w:rsidP="00A8236A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A8236A" w:rsidRDefault="00A8236A" w:rsidP="00A8236A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A8236A" w:rsidRDefault="00A8236A" w:rsidP="00A8236A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A8236A" w:rsidRDefault="00A8236A" w:rsidP="00A8236A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A8236A" w:rsidRDefault="00A8236A" w:rsidP="00A8236A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A8236A" w:rsidRDefault="00A8236A" w:rsidP="00A8236A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A8236A" w:rsidRPr="00FF49BF" w:rsidRDefault="00A8236A" w:rsidP="00A8236A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FF49BF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A8236A" w:rsidRDefault="00A8236A" w:rsidP="00A8236A">
      <w:pPr>
        <w:ind w:left="708"/>
      </w:pPr>
      <w:r>
        <w:t>Fluxograma &lt;</w:t>
      </w:r>
      <w:r w:rsidRPr="00B46B30">
        <w:t xml:space="preserve"> TO_BE_</w:t>
      </w:r>
      <w:r>
        <w:t>Monitoramento_Produção_</w:t>
      </w:r>
      <w:r w:rsidRPr="00B46B30">
        <w:t>20170</w:t>
      </w:r>
      <w:r>
        <w:t>415</w:t>
      </w:r>
      <w:r w:rsidRPr="00B46B30">
        <w:t>_v1.</w:t>
      </w:r>
      <w:r>
        <w:t xml:space="preserve">7&gt;   </w:t>
      </w:r>
    </w:p>
    <w:p w:rsidR="00A8236A" w:rsidRDefault="00A8236A" w:rsidP="00A8236A">
      <w:pPr>
        <w:ind w:left="1416"/>
      </w:pPr>
      <w:r>
        <w:t>Atividades &lt;1</w:t>
      </w:r>
      <w:r w:rsidR="00511E2E">
        <w:t>4</w:t>
      </w:r>
      <w:proofErr w:type="gramStart"/>
      <w:r>
        <w:t>&gt;</w:t>
      </w:r>
      <w:r w:rsidR="00511E2E">
        <w:t xml:space="preserve">  &lt;</w:t>
      </w:r>
      <w:proofErr w:type="gramEnd"/>
      <w:r w:rsidR="00511E2E">
        <w:t>15&gt;  &lt;16&gt;</w:t>
      </w:r>
    </w:p>
    <w:p w:rsidR="00A8236A" w:rsidRDefault="00A8236A" w:rsidP="00A8236A">
      <w:pPr>
        <w:ind w:left="708"/>
      </w:pPr>
      <w:r>
        <w:t xml:space="preserve">Caso de Uso: </w:t>
      </w:r>
      <w:r w:rsidRPr="00FE7DFC">
        <w:t>UC-2.1-Monitoramento da Produção</w:t>
      </w:r>
      <w:r>
        <w:t xml:space="preserve"> </w:t>
      </w:r>
      <w:r>
        <w:br w:type="page"/>
      </w:r>
    </w:p>
    <w:p w:rsidR="00511E2E" w:rsidRDefault="00511E2E" w:rsidP="00511E2E">
      <w:pPr>
        <w:rPr>
          <w:b/>
          <w:sz w:val="28"/>
          <w:szCs w:val="28"/>
        </w:rPr>
      </w:pPr>
      <w:r w:rsidRPr="00016362">
        <w:rPr>
          <w:b/>
          <w:sz w:val="28"/>
          <w:szCs w:val="28"/>
        </w:rPr>
        <w:lastRenderedPageBreak/>
        <w:t>Classe:  &lt;</w:t>
      </w:r>
      <w:r w:rsidRPr="004A292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Análise da Eficiência Operacional </w:t>
      </w:r>
      <w:r w:rsidRPr="00016362">
        <w:rPr>
          <w:b/>
          <w:sz w:val="28"/>
          <w:szCs w:val="28"/>
        </w:rPr>
        <w:t>&gt;</w:t>
      </w:r>
    </w:p>
    <w:p w:rsidR="00511E2E" w:rsidRDefault="00511E2E" w:rsidP="00511E2E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511E2E" w:rsidTr="00887DDB">
        <w:tc>
          <w:tcPr>
            <w:tcW w:w="2830" w:type="dxa"/>
          </w:tcPr>
          <w:p w:rsidR="00511E2E" w:rsidRDefault="00511E2E" w:rsidP="00887D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511E2E" w:rsidRDefault="00511E2E" w:rsidP="00887D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511E2E" w:rsidRDefault="00511E2E" w:rsidP="00887D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511E2E" w:rsidRDefault="00511E2E" w:rsidP="00887DDB">
            <w:pPr>
              <w:rPr>
                <w:b/>
                <w:sz w:val="28"/>
                <w:szCs w:val="28"/>
              </w:rPr>
            </w:pPr>
          </w:p>
        </w:tc>
      </w:tr>
      <w:tr w:rsidR="00511E2E" w:rsidTr="00887DDB">
        <w:tc>
          <w:tcPr>
            <w:tcW w:w="2830" w:type="dxa"/>
          </w:tcPr>
          <w:p w:rsidR="00511E2E" w:rsidRPr="00091684" w:rsidRDefault="00511E2E" w:rsidP="00511E2E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 xml:space="preserve">Identificador </w:t>
            </w:r>
            <w:r>
              <w:rPr>
                <w:sz w:val="20"/>
                <w:szCs w:val="20"/>
              </w:rPr>
              <w:t>da Eficiência Operacional</w:t>
            </w:r>
          </w:p>
        </w:tc>
        <w:tc>
          <w:tcPr>
            <w:tcW w:w="2819" w:type="dxa"/>
          </w:tcPr>
          <w:p w:rsidR="00511E2E" w:rsidRPr="00091684" w:rsidRDefault="00511E2E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Identificador auto incremental da Eficiência Operacional</w:t>
            </w:r>
          </w:p>
        </w:tc>
        <w:tc>
          <w:tcPr>
            <w:tcW w:w="1797" w:type="dxa"/>
          </w:tcPr>
          <w:p w:rsidR="00511E2E" w:rsidRPr="00091684" w:rsidRDefault="00511E2E" w:rsidP="00887DDB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511E2E" w:rsidRPr="00091684" w:rsidRDefault="00511E2E" w:rsidP="00887DDB">
            <w:pPr>
              <w:rPr>
                <w:sz w:val="20"/>
                <w:szCs w:val="20"/>
              </w:rPr>
            </w:pPr>
          </w:p>
        </w:tc>
      </w:tr>
      <w:tr w:rsidR="00511E2E" w:rsidTr="00887DDB">
        <w:tc>
          <w:tcPr>
            <w:tcW w:w="2830" w:type="dxa"/>
          </w:tcPr>
          <w:p w:rsidR="00511E2E" w:rsidRPr="00091684" w:rsidRDefault="00C92F29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</w:t>
            </w:r>
            <w:r w:rsidR="00511E2E" w:rsidRPr="00091684">
              <w:rPr>
                <w:sz w:val="20"/>
                <w:szCs w:val="20"/>
              </w:rPr>
              <w:t xml:space="preserve"> </w:t>
            </w:r>
            <w:r w:rsidR="00511E2E">
              <w:rPr>
                <w:sz w:val="20"/>
                <w:szCs w:val="20"/>
              </w:rPr>
              <w:t>da Eficiência Operacional</w:t>
            </w:r>
          </w:p>
        </w:tc>
        <w:tc>
          <w:tcPr>
            <w:tcW w:w="2819" w:type="dxa"/>
          </w:tcPr>
          <w:p w:rsidR="00511E2E" w:rsidRPr="00091684" w:rsidRDefault="00511E2E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 da Eficiência Operacional</w:t>
            </w:r>
          </w:p>
        </w:tc>
        <w:tc>
          <w:tcPr>
            <w:tcW w:w="1797" w:type="dxa"/>
          </w:tcPr>
          <w:p w:rsidR="00511E2E" w:rsidRPr="00091684" w:rsidRDefault="00511E2E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511E2E" w:rsidRPr="00091684" w:rsidRDefault="00511E2E" w:rsidP="00887DDB">
            <w:pPr>
              <w:jc w:val="center"/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Índice único</w:t>
            </w:r>
          </w:p>
        </w:tc>
      </w:tr>
      <w:tr w:rsidR="00511E2E" w:rsidRPr="00CC44DD" w:rsidTr="00887DDB">
        <w:tc>
          <w:tcPr>
            <w:tcW w:w="2830" w:type="dxa"/>
          </w:tcPr>
          <w:p w:rsidR="00511E2E" w:rsidRPr="00CC44DD" w:rsidRDefault="00511E2E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da Eficiência Operacional</w:t>
            </w:r>
          </w:p>
        </w:tc>
        <w:tc>
          <w:tcPr>
            <w:tcW w:w="2819" w:type="dxa"/>
          </w:tcPr>
          <w:p w:rsidR="00511E2E" w:rsidRPr="00CC44DD" w:rsidRDefault="00511E2E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511E2E" w:rsidRPr="00CC44DD" w:rsidRDefault="00511E2E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511E2E" w:rsidRPr="00CC44DD" w:rsidRDefault="00511E2E" w:rsidP="00887DDB">
            <w:pPr>
              <w:rPr>
                <w:sz w:val="20"/>
                <w:szCs w:val="20"/>
              </w:rPr>
            </w:pPr>
          </w:p>
        </w:tc>
      </w:tr>
      <w:tr w:rsidR="00511E2E" w:rsidRPr="00CC44DD" w:rsidTr="00887DDB">
        <w:tc>
          <w:tcPr>
            <w:tcW w:w="2830" w:type="dxa"/>
          </w:tcPr>
          <w:p w:rsidR="00511E2E" w:rsidRPr="00CC44DD" w:rsidRDefault="00511E2E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Eficiência Operacional</w:t>
            </w:r>
          </w:p>
        </w:tc>
        <w:tc>
          <w:tcPr>
            <w:tcW w:w="2819" w:type="dxa"/>
          </w:tcPr>
          <w:p w:rsidR="00511E2E" w:rsidRPr="00CC44DD" w:rsidRDefault="00511E2E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511E2E" w:rsidRPr="00CC44DD" w:rsidRDefault="00511E2E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511E2E" w:rsidRPr="00CC44DD" w:rsidRDefault="00511E2E" w:rsidP="00887DDB">
            <w:pPr>
              <w:rPr>
                <w:sz w:val="20"/>
                <w:szCs w:val="20"/>
              </w:rPr>
            </w:pPr>
          </w:p>
        </w:tc>
      </w:tr>
      <w:tr w:rsidR="00511E2E" w:rsidRPr="00CC44DD" w:rsidTr="00887DDB">
        <w:tc>
          <w:tcPr>
            <w:tcW w:w="2830" w:type="dxa"/>
          </w:tcPr>
          <w:p w:rsidR="00511E2E" w:rsidRDefault="00511E2E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Status da Parada Técnica</w:t>
            </w:r>
          </w:p>
        </w:tc>
        <w:tc>
          <w:tcPr>
            <w:tcW w:w="2819" w:type="dxa"/>
          </w:tcPr>
          <w:p w:rsidR="00511E2E" w:rsidRDefault="00511E2E" w:rsidP="00612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612DB3">
              <w:rPr>
                <w:sz w:val="20"/>
                <w:szCs w:val="20"/>
              </w:rPr>
              <w:t>Anomalias na eficiência operacional,</w:t>
            </w:r>
          </w:p>
          <w:p w:rsidR="00612DB3" w:rsidRPr="00CC44DD" w:rsidRDefault="00612DB3" w:rsidP="00612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Operação eficiente.</w:t>
            </w:r>
          </w:p>
        </w:tc>
        <w:tc>
          <w:tcPr>
            <w:tcW w:w="1797" w:type="dxa"/>
          </w:tcPr>
          <w:p w:rsidR="00511E2E" w:rsidRPr="00CC44DD" w:rsidRDefault="00511E2E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511E2E" w:rsidRPr="00CC44DD" w:rsidRDefault="00511E2E" w:rsidP="00887DDB">
            <w:pPr>
              <w:rPr>
                <w:sz w:val="20"/>
                <w:szCs w:val="20"/>
              </w:rPr>
            </w:pPr>
          </w:p>
        </w:tc>
      </w:tr>
      <w:tr w:rsidR="00511E2E" w:rsidRPr="00CC44DD" w:rsidTr="00887DDB">
        <w:tc>
          <w:tcPr>
            <w:tcW w:w="2830" w:type="dxa"/>
          </w:tcPr>
          <w:p w:rsidR="00511E2E" w:rsidRPr="00CC44DD" w:rsidRDefault="00511E2E" w:rsidP="00887DDB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511E2E" w:rsidRPr="00CC44DD" w:rsidRDefault="00511E2E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511E2E" w:rsidRPr="00CC44DD" w:rsidRDefault="00511E2E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511E2E" w:rsidRPr="00CC44DD" w:rsidRDefault="00511E2E" w:rsidP="00887DDB">
            <w:pPr>
              <w:rPr>
                <w:sz w:val="20"/>
                <w:szCs w:val="20"/>
              </w:rPr>
            </w:pPr>
          </w:p>
        </w:tc>
      </w:tr>
      <w:tr w:rsidR="00511E2E" w:rsidRPr="00CC44DD" w:rsidTr="00887DDB">
        <w:tc>
          <w:tcPr>
            <w:tcW w:w="2830" w:type="dxa"/>
          </w:tcPr>
          <w:p w:rsidR="00511E2E" w:rsidRDefault="00511E2E" w:rsidP="00887DDB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511E2E" w:rsidRPr="00CC44DD" w:rsidRDefault="00511E2E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511E2E" w:rsidRPr="00CC44DD" w:rsidRDefault="00511E2E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511E2E" w:rsidRPr="00CC44DD" w:rsidRDefault="00511E2E" w:rsidP="00887DDB">
            <w:pPr>
              <w:rPr>
                <w:sz w:val="20"/>
                <w:szCs w:val="20"/>
              </w:rPr>
            </w:pPr>
          </w:p>
        </w:tc>
      </w:tr>
    </w:tbl>
    <w:p w:rsidR="00511E2E" w:rsidRPr="00016362" w:rsidRDefault="00511E2E" w:rsidP="00511E2E">
      <w:pPr>
        <w:rPr>
          <w:b/>
          <w:sz w:val="28"/>
          <w:szCs w:val="28"/>
        </w:rPr>
      </w:pPr>
    </w:p>
    <w:p w:rsidR="00511E2E" w:rsidRDefault="00511E2E" w:rsidP="00511E2E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511E2E" w:rsidRDefault="00511E2E" w:rsidP="00511E2E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511E2E" w:rsidRDefault="00511E2E" w:rsidP="00511E2E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511E2E" w:rsidRDefault="00511E2E" w:rsidP="00511E2E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511E2E" w:rsidRDefault="00511E2E" w:rsidP="00511E2E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511E2E" w:rsidRDefault="00511E2E" w:rsidP="00511E2E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511E2E" w:rsidRPr="00FF49BF" w:rsidRDefault="00511E2E" w:rsidP="00511E2E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FF49BF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511E2E" w:rsidRDefault="00511E2E" w:rsidP="00511E2E">
      <w:pPr>
        <w:ind w:left="708"/>
      </w:pPr>
      <w:r>
        <w:t>Fluxograma &lt;</w:t>
      </w:r>
      <w:r w:rsidRPr="00B46B30">
        <w:t xml:space="preserve"> TO_BE_</w:t>
      </w:r>
      <w:r>
        <w:t>Monitoramento_Produção_</w:t>
      </w:r>
      <w:r w:rsidRPr="00B46B30">
        <w:t>20170</w:t>
      </w:r>
      <w:r>
        <w:t>415</w:t>
      </w:r>
      <w:r w:rsidRPr="00B46B30">
        <w:t>_v1.</w:t>
      </w:r>
      <w:r>
        <w:t xml:space="preserve">7&gt;   </w:t>
      </w:r>
    </w:p>
    <w:p w:rsidR="00511E2E" w:rsidRDefault="00511E2E" w:rsidP="00511E2E">
      <w:pPr>
        <w:ind w:left="1416"/>
      </w:pPr>
      <w:r>
        <w:t>Atividades &lt;1</w:t>
      </w:r>
      <w:r w:rsidR="00612DB3">
        <w:t>7</w:t>
      </w:r>
      <w:proofErr w:type="gramStart"/>
      <w:r>
        <w:t>&gt;  &lt;</w:t>
      </w:r>
      <w:proofErr w:type="gramEnd"/>
      <w:r>
        <w:t>1</w:t>
      </w:r>
      <w:r w:rsidR="00612DB3">
        <w:t>8</w:t>
      </w:r>
      <w:r>
        <w:t>&gt;</w:t>
      </w:r>
    </w:p>
    <w:p w:rsidR="00511E2E" w:rsidRDefault="00511E2E" w:rsidP="00511E2E">
      <w:pPr>
        <w:ind w:left="708"/>
      </w:pPr>
      <w:r>
        <w:t xml:space="preserve">Caso de Uso: </w:t>
      </w:r>
      <w:r w:rsidRPr="00FE7DFC">
        <w:t>UC-2.1-Monitoramento da Produção</w:t>
      </w:r>
      <w:r>
        <w:t xml:space="preserve"> </w:t>
      </w:r>
      <w:r>
        <w:br w:type="page"/>
      </w:r>
    </w:p>
    <w:p w:rsidR="00A61B10" w:rsidRDefault="00A61B10" w:rsidP="00A61B10">
      <w:pPr>
        <w:rPr>
          <w:b/>
          <w:sz w:val="28"/>
          <w:szCs w:val="28"/>
        </w:rPr>
      </w:pPr>
      <w:r w:rsidRPr="00016362">
        <w:rPr>
          <w:b/>
          <w:sz w:val="28"/>
          <w:szCs w:val="28"/>
        </w:rPr>
        <w:lastRenderedPageBreak/>
        <w:t>Classe:  &lt;</w:t>
      </w:r>
      <w:r w:rsidRPr="004A292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Questionamento ao Operador </w:t>
      </w:r>
      <w:r w:rsidRPr="00016362">
        <w:rPr>
          <w:b/>
          <w:sz w:val="28"/>
          <w:szCs w:val="28"/>
        </w:rPr>
        <w:t>&gt;</w:t>
      </w:r>
    </w:p>
    <w:p w:rsidR="00A61B10" w:rsidRDefault="00A61B10" w:rsidP="00A61B10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A61B10" w:rsidTr="00887DDB">
        <w:tc>
          <w:tcPr>
            <w:tcW w:w="2830" w:type="dxa"/>
          </w:tcPr>
          <w:p w:rsidR="00A61B10" w:rsidRDefault="00A61B10" w:rsidP="00887D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A61B10" w:rsidRDefault="00A61B10" w:rsidP="00887D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A61B10" w:rsidRDefault="00A61B10" w:rsidP="00887D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A61B10" w:rsidRDefault="00A61B10" w:rsidP="00887DDB">
            <w:pPr>
              <w:rPr>
                <w:b/>
                <w:sz w:val="28"/>
                <w:szCs w:val="28"/>
              </w:rPr>
            </w:pPr>
          </w:p>
        </w:tc>
      </w:tr>
      <w:tr w:rsidR="00A61B10" w:rsidTr="00887DDB">
        <w:tc>
          <w:tcPr>
            <w:tcW w:w="2830" w:type="dxa"/>
          </w:tcPr>
          <w:p w:rsidR="00A61B10" w:rsidRPr="00091684" w:rsidRDefault="00A61B10" w:rsidP="00A61B10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 xml:space="preserve">Identificador </w:t>
            </w:r>
            <w:r>
              <w:rPr>
                <w:sz w:val="20"/>
                <w:szCs w:val="20"/>
              </w:rPr>
              <w:t>do Questionamento ao Operador</w:t>
            </w:r>
          </w:p>
        </w:tc>
        <w:tc>
          <w:tcPr>
            <w:tcW w:w="2819" w:type="dxa"/>
          </w:tcPr>
          <w:p w:rsidR="00A61B10" w:rsidRPr="00091684" w:rsidRDefault="00A61B10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Identificador auto incremental do Questionamento ao Operador</w:t>
            </w:r>
          </w:p>
        </w:tc>
        <w:tc>
          <w:tcPr>
            <w:tcW w:w="1797" w:type="dxa"/>
          </w:tcPr>
          <w:p w:rsidR="00A61B10" w:rsidRPr="00091684" w:rsidRDefault="00A61B10" w:rsidP="00887DDB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A61B10" w:rsidRPr="00091684" w:rsidRDefault="00A61B10" w:rsidP="00887DDB">
            <w:pPr>
              <w:rPr>
                <w:sz w:val="20"/>
                <w:szCs w:val="20"/>
              </w:rPr>
            </w:pPr>
          </w:p>
        </w:tc>
      </w:tr>
      <w:tr w:rsidR="00A61B10" w:rsidTr="00887DDB">
        <w:tc>
          <w:tcPr>
            <w:tcW w:w="2830" w:type="dxa"/>
          </w:tcPr>
          <w:p w:rsidR="00A61B10" w:rsidRPr="00091684" w:rsidRDefault="00C92F29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</w:t>
            </w:r>
            <w:r w:rsidR="00A61B10" w:rsidRPr="00091684">
              <w:rPr>
                <w:sz w:val="20"/>
                <w:szCs w:val="20"/>
              </w:rPr>
              <w:t xml:space="preserve"> </w:t>
            </w:r>
            <w:r w:rsidR="00A61B10">
              <w:rPr>
                <w:sz w:val="20"/>
                <w:szCs w:val="20"/>
              </w:rPr>
              <w:t>do Questionamento ao Operador</w:t>
            </w:r>
          </w:p>
        </w:tc>
        <w:tc>
          <w:tcPr>
            <w:tcW w:w="2819" w:type="dxa"/>
          </w:tcPr>
          <w:p w:rsidR="00A61B10" w:rsidRPr="00091684" w:rsidRDefault="00A61B10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 do Questionamento ao Operador</w:t>
            </w:r>
          </w:p>
        </w:tc>
        <w:tc>
          <w:tcPr>
            <w:tcW w:w="1797" w:type="dxa"/>
          </w:tcPr>
          <w:p w:rsidR="00A61B10" w:rsidRPr="00091684" w:rsidRDefault="00A61B10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A61B10" w:rsidRPr="00091684" w:rsidRDefault="00A61B10" w:rsidP="00887DDB">
            <w:pPr>
              <w:jc w:val="center"/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Índice único</w:t>
            </w:r>
          </w:p>
        </w:tc>
      </w:tr>
      <w:tr w:rsidR="00A61B10" w:rsidRPr="00CC44DD" w:rsidTr="00887DDB">
        <w:tc>
          <w:tcPr>
            <w:tcW w:w="2830" w:type="dxa"/>
          </w:tcPr>
          <w:p w:rsidR="00A61B10" w:rsidRPr="00CC44DD" w:rsidRDefault="00A61B10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do Questionamento ao Operador</w:t>
            </w:r>
          </w:p>
        </w:tc>
        <w:tc>
          <w:tcPr>
            <w:tcW w:w="2819" w:type="dxa"/>
          </w:tcPr>
          <w:p w:rsidR="00A61B10" w:rsidRPr="00CC44DD" w:rsidRDefault="00A61B10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A61B10" w:rsidRPr="00CC44DD" w:rsidRDefault="00A61B10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A61B10" w:rsidRPr="00CC44DD" w:rsidRDefault="00A61B10" w:rsidP="00887DDB">
            <w:pPr>
              <w:rPr>
                <w:sz w:val="20"/>
                <w:szCs w:val="20"/>
              </w:rPr>
            </w:pPr>
          </w:p>
        </w:tc>
      </w:tr>
      <w:tr w:rsidR="00A61B10" w:rsidRPr="00CC44DD" w:rsidTr="00887DDB">
        <w:tc>
          <w:tcPr>
            <w:tcW w:w="2830" w:type="dxa"/>
          </w:tcPr>
          <w:p w:rsidR="00A61B10" w:rsidRPr="00CC44DD" w:rsidRDefault="00A61B10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Questionamento ao Operador</w:t>
            </w:r>
          </w:p>
        </w:tc>
        <w:tc>
          <w:tcPr>
            <w:tcW w:w="2819" w:type="dxa"/>
          </w:tcPr>
          <w:p w:rsidR="00A61B10" w:rsidRPr="00CC44DD" w:rsidRDefault="00A61B10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A61B10" w:rsidRPr="00CC44DD" w:rsidRDefault="00A61B10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A61B10" w:rsidRPr="00CC44DD" w:rsidRDefault="00A61B10" w:rsidP="00887DDB">
            <w:pPr>
              <w:rPr>
                <w:sz w:val="20"/>
                <w:szCs w:val="20"/>
              </w:rPr>
            </w:pPr>
          </w:p>
        </w:tc>
      </w:tr>
      <w:tr w:rsidR="00A61B10" w:rsidRPr="00CC44DD" w:rsidTr="00887DDB">
        <w:tc>
          <w:tcPr>
            <w:tcW w:w="2830" w:type="dxa"/>
          </w:tcPr>
          <w:p w:rsidR="00A61B10" w:rsidRDefault="00A61B10" w:rsidP="00A61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da Resposta do Operador</w:t>
            </w:r>
          </w:p>
        </w:tc>
        <w:tc>
          <w:tcPr>
            <w:tcW w:w="2819" w:type="dxa"/>
          </w:tcPr>
          <w:p w:rsidR="00A61B10" w:rsidRPr="00CC44DD" w:rsidRDefault="00A61B10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A61B10" w:rsidRPr="00CC44DD" w:rsidRDefault="00A61B10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A61B10" w:rsidRPr="00CC44DD" w:rsidRDefault="00A61B10" w:rsidP="00887DDB">
            <w:pPr>
              <w:rPr>
                <w:sz w:val="20"/>
                <w:szCs w:val="20"/>
              </w:rPr>
            </w:pPr>
          </w:p>
        </w:tc>
      </w:tr>
      <w:tr w:rsidR="00A61B10" w:rsidRPr="00CC44DD" w:rsidTr="00887DDB">
        <w:tc>
          <w:tcPr>
            <w:tcW w:w="2830" w:type="dxa"/>
          </w:tcPr>
          <w:p w:rsidR="00A61B10" w:rsidRDefault="00A61B10" w:rsidP="00A61B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Resposta do Operador</w:t>
            </w:r>
          </w:p>
        </w:tc>
        <w:tc>
          <w:tcPr>
            <w:tcW w:w="2819" w:type="dxa"/>
          </w:tcPr>
          <w:p w:rsidR="00A61B10" w:rsidRPr="00CC44DD" w:rsidRDefault="00A61B10" w:rsidP="00A61B10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A61B10" w:rsidRPr="00CC44DD" w:rsidRDefault="00A61B10" w:rsidP="00A61B10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A61B10" w:rsidRPr="00CC44DD" w:rsidRDefault="00A61B10" w:rsidP="00A61B10">
            <w:pPr>
              <w:rPr>
                <w:sz w:val="20"/>
                <w:szCs w:val="20"/>
              </w:rPr>
            </w:pPr>
          </w:p>
        </w:tc>
      </w:tr>
      <w:tr w:rsidR="00A61B10" w:rsidRPr="00CC44DD" w:rsidTr="00887DDB">
        <w:tc>
          <w:tcPr>
            <w:tcW w:w="2830" w:type="dxa"/>
          </w:tcPr>
          <w:p w:rsidR="00A61B10" w:rsidRDefault="00A61B10" w:rsidP="00A61B10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A61B10" w:rsidRPr="00CC44DD" w:rsidRDefault="00A61B10" w:rsidP="00A61B10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A61B10" w:rsidRPr="00CC44DD" w:rsidRDefault="00A61B10" w:rsidP="00A61B10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A61B10" w:rsidRPr="00CC44DD" w:rsidRDefault="00A61B10" w:rsidP="00A61B10">
            <w:pPr>
              <w:rPr>
                <w:sz w:val="20"/>
                <w:szCs w:val="20"/>
              </w:rPr>
            </w:pPr>
          </w:p>
        </w:tc>
      </w:tr>
    </w:tbl>
    <w:p w:rsidR="00A61B10" w:rsidRPr="00016362" w:rsidRDefault="00A61B10" w:rsidP="00A61B10">
      <w:pPr>
        <w:rPr>
          <w:b/>
          <w:sz w:val="28"/>
          <w:szCs w:val="28"/>
        </w:rPr>
      </w:pPr>
    </w:p>
    <w:p w:rsidR="00A61B10" w:rsidRDefault="00A61B10" w:rsidP="00A61B10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A61B10" w:rsidRDefault="00A61B10" w:rsidP="00A61B10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A61B10" w:rsidRDefault="00A61B10" w:rsidP="00A61B10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A61B10" w:rsidRDefault="00A61B10" w:rsidP="00A61B10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A61B10" w:rsidRDefault="00A61B10" w:rsidP="00A61B10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A61B10" w:rsidRDefault="00A61B10" w:rsidP="00A61B10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A61B10" w:rsidRPr="00FF49BF" w:rsidRDefault="00A61B10" w:rsidP="00A61B10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FF49BF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A61B10" w:rsidRDefault="00A61B10" w:rsidP="00A61B10">
      <w:pPr>
        <w:ind w:left="708"/>
      </w:pPr>
      <w:r>
        <w:t>Fluxograma &lt;</w:t>
      </w:r>
      <w:r w:rsidRPr="00B46B30">
        <w:t xml:space="preserve"> TO_BE_</w:t>
      </w:r>
      <w:r>
        <w:t>Monitoramento_Produção_</w:t>
      </w:r>
      <w:r w:rsidRPr="00B46B30">
        <w:t>20170</w:t>
      </w:r>
      <w:r>
        <w:t>415</w:t>
      </w:r>
      <w:r w:rsidRPr="00B46B30">
        <w:t>_v1.</w:t>
      </w:r>
      <w:r>
        <w:t xml:space="preserve">7&gt;   </w:t>
      </w:r>
    </w:p>
    <w:p w:rsidR="00A61B10" w:rsidRDefault="00A61B10" w:rsidP="00A61B10">
      <w:pPr>
        <w:ind w:left="1416"/>
      </w:pPr>
      <w:r>
        <w:t>Atividades &lt;19&gt;</w:t>
      </w:r>
    </w:p>
    <w:p w:rsidR="00A61B10" w:rsidRDefault="00A61B10" w:rsidP="00A61B10">
      <w:pPr>
        <w:ind w:left="708"/>
      </w:pPr>
      <w:r>
        <w:t xml:space="preserve">Caso de Uso: </w:t>
      </w:r>
      <w:r w:rsidRPr="00FE7DFC">
        <w:t>UC-2.1-Monitoramento da Produção</w:t>
      </w:r>
      <w:r>
        <w:t xml:space="preserve"> </w:t>
      </w:r>
      <w:r>
        <w:br w:type="page"/>
      </w:r>
    </w:p>
    <w:p w:rsidR="0007777B" w:rsidRDefault="0007777B" w:rsidP="0007777B">
      <w:pPr>
        <w:rPr>
          <w:b/>
          <w:sz w:val="28"/>
          <w:szCs w:val="28"/>
        </w:rPr>
      </w:pPr>
      <w:r w:rsidRPr="00016362">
        <w:rPr>
          <w:b/>
          <w:sz w:val="28"/>
          <w:szCs w:val="28"/>
        </w:rPr>
        <w:lastRenderedPageBreak/>
        <w:t>Classe:  &lt;</w:t>
      </w:r>
      <w:r w:rsidRPr="004A292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Equalização de Gastos e Volumes </w:t>
      </w:r>
      <w:r w:rsidRPr="00016362">
        <w:rPr>
          <w:b/>
          <w:sz w:val="28"/>
          <w:szCs w:val="28"/>
        </w:rPr>
        <w:t>&gt;</w:t>
      </w:r>
    </w:p>
    <w:p w:rsidR="0007777B" w:rsidRDefault="0007777B" w:rsidP="0007777B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07777B" w:rsidTr="00887DDB">
        <w:tc>
          <w:tcPr>
            <w:tcW w:w="2830" w:type="dxa"/>
          </w:tcPr>
          <w:p w:rsidR="0007777B" w:rsidRDefault="0007777B" w:rsidP="00887D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07777B" w:rsidRDefault="0007777B" w:rsidP="00887D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07777B" w:rsidRDefault="0007777B" w:rsidP="00887D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07777B" w:rsidRDefault="0007777B" w:rsidP="00887DDB">
            <w:pPr>
              <w:rPr>
                <w:b/>
                <w:sz w:val="28"/>
                <w:szCs w:val="28"/>
              </w:rPr>
            </w:pPr>
          </w:p>
        </w:tc>
      </w:tr>
      <w:tr w:rsidR="0007777B" w:rsidTr="00887DDB">
        <w:tc>
          <w:tcPr>
            <w:tcW w:w="2830" w:type="dxa"/>
          </w:tcPr>
          <w:p w:rsidR="0007777B" w:rsidRPr="00091684" w:rsidRDefault="0007777B" w:rsidP="0007777B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 xml:space="preserve">Identificador </w:t>
            </w:r>
            <w:r>
              <w:rPr>
                <w:sz w:val="20"/>
                <w:szCs w:val="20"/>
              </w:rPr>
              <w:t>da Equalização de Gastos e Volumes</w:t>
            </w:r>
          </w:p>
        </w:tc>
        <w:tc>
          <w:tcPr>
            <w:tcW w:w="2819" w:type="dxa"/>
          </w:tcPr>
          <w:p w:rsidR="0007777B" w:rsidRPr="00091684" w:rsidRDefault="0007777B" w:rsidP="000777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Identificador auto incremental da Equalização de Gastos e Volumes</w:t>
            </w:r>
          </w:p>
        </w:tc>
        <w:tc>
          <w:tcPr>
            <w:tcW w:w="1797" w:type="dxa"/>
          </w:tcPr>
          <w:p w:rsidR="0007777B" w:rsidRPr="00091684" w:rsidRDefault="0007777B" w:rsidP="00887DDB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07777B" w:rsidRPr="00091684" w:rsidRDefault="0007777B" w:rsidP="00887DDB">
            <w:pPr>
              <w:rPr>
                <w:sz w:val="20"/>
                <w:szCs w:val="20"/>
              </w:rPr>
            </w:pPr>
          </w:p>
        </w:tc>
      </w:tr>
      <w:tr w:rsidR="0007777B" w:rsidTr="00887DDB">
        <w:tc>
          <w:tcPr>
            <w:tcW w:w="2830" w:type="dxa"/>
          </w:tcPr>
          <w:p w:rsidR="0007777B" w:rsidRPr="00091684" w:rsidRDefault="00C92F29" w:rsidP="000777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</w:t>
            </w:r>
            <w:r w:rsidR="0007777B" w:rsidRPr="00091684">
              <w:rPr>
                <w:sz w:val="20"/>
                <w:szCs w:val="20"/>
              </w:rPr>
              <w:t xml:space="preserve"> </w:t>
            </w:r>
            <w:r w:rsidR="0007777B">
              <w:rPr>
                <w:sz w:val="20"/>
                <w:szCs w:val="20"/>
              </w:rPr>
              <w:t>da Equalização de Gastos e Volumes</w:t>
            </w:r>
          </w:p>
        </w:tc>
        <w:tc>
          <w:tcPr>
            <w:tcW w:w="2819" w:type="dxa"/>
          </w:tcPr>
          <w:p w:rsidR="0007777B" w:rsidRPr="00091684" w:rsidRDefault="0007777B" w:rsidP="000777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 da Equalização de Gastos e Volumes</w:t>
            </w:r>
          </w:p>
        </w:tc>
        <w:tc>
          <w:tcPr>
            <w:tcW w:w="1797" w:type="dxa"/>
          </w:tcPr>
          <w:p w:rsidR="0007777B" w:rsidRPr="00091684" w:rsidRDefault="0007777B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07777B" w:rsidRPr="00091684" w:rsidRDefault="0007777B" w:rsidP="00887DDB">
            <w:pPr>
              <w:jc w:val="center"/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Índice único</w:t>
            </w:r>
          </w:p>
        </w:tc>
      </w:tr>
      <w:tr w:rsidR="0007777B" w:rsidRPr="00CC44DD" w:rsidTr="00887DDB">
        <w:tc>
          <w:tcPr>
            <w:tcW w:w="2830" w:type="dxa"/>
          </w:tcPr>
          <w:p w:rsidR="0007777B" w:rsidRPr="00CC44DD" w:rsidRDefault="0007777B" w:rsidP="000777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da Equalização de Gastos e Volumes</w:t>
            </w:r>
          </w:p>
        </w:tc>
        <w:tc>
          <w:tcPr>
            <w:tcW w:w="2819" w:type="dxa"/>
          </w:tcPr>
          <w:p w:rsidR="0007777B" w:rsidRPr="00CC44DD" w:rsidRDefault="0007777B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07777B" w:rsidRPr="00CC44DD" w:rsidRDefault="0007777B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07777B" w:rsidRPr="00CC44DD" w:rsidRDefault="0007777B" w:rsidP="00887DDB">
            <w:pPr>
              <w:rPr>
                <w:sz w:val="20"/>
                <w:szCs w:val="20"/>
              </w:rPr>
            </w:pPr>
          </w:p>
        </w:tc>
      </w:tr>
      <w:tr w:rsidR="0007777B" w:rsidRPr="00CC44DD" w:rsidTr="00887DDB">
        <w:tc>
          <w:tcPr>
            <w:tcW w:w="2830" w:type="dxa"/>
          </w:tcPr>
          <w:p w:rsidR="0007777B" w:rsidRPr="00CC44DD" w:rsidRDefault="0007777B" w:rsidP="000777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Saldo da Equalização de Gastos e Volumes</w:t>
            </w:r>
          </w:p>
        </w:tc>
        <w:tc>
          <w:tcPr>
            <w:tcW w:w="2819" w:type="dxa"/>
          </w:tcPr>
          <w:p w:rsidR="0007777B" w:rsidRPr="00CC44DD" w:rsidRDefault="0007777B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07777B" w:rsidRPr="00CC44DD" w:rsidRDefault="0007777B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07777B" w:rsidRPr="00CC44DD" w:rsidRDefault="0007777B" w:rsidP="00887DDB">
            <w:pPr>
              <w:rPr>
                <w:sz w:val="20"/>
                <w:szCs w:val="20"/>
              </w:rPr>
            </w:pPr>
          </w:p>
        </w:tc>
      </w:tr>
      <w:tr w:rsidR="0007777B" w:rsidRPr="00CC44DD" w:rsidTr="00887DDB">
        <w:tc>
          <w:tcPr>
            <w:tcW w:w="2830" w:type="dxa"/>
          </w:tcPr>
          <w:p w:rsidR="0007777B" w:rsidRDefault="0007777B" w:rsidP="00887DDB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07777B" w:rsidRPr="00CC44DD" w:rsidRDefault="0007777B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07777B" w:rsidRPr="00CC44DD" w:rsidRDefault="0007777B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07777B" w:rsidRPr="00CC44DD" w:rsidRDefault="0007777B" w:rsidP="00887DDB">
            <w:pPr>
              <w:rPr>
                <w:sz w:val="20"/>
                <w:szCs w:val="20"/>
              </w:rPr>
            </w:pPr>
          </w:p>
        </w:tc>
      </w:tr>
      <w:tr w:rsidR="0007777B" w:rsidRPr="00CC44DD" w:rsidTr="00887DDB">
        <w:tc>
          <w:tcPr>
            <w:tcW w:w="2830" w:type="dxa"/>
          </w:tcPr>
          <w:p w:rsidR="0007777B" w:rsidRDefault="0007777B" w:rsidP="00887DDB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07777B" w:rsidRPr="00CC44DD" w:rsidRDefault="0007777B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07777B" w:rsidRPr="00CC44DD" w:rsidRDefault="0007777B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07777B" w:rsidRPr="00CC44DD" w:rsidRDefault="0007777B" w:rsidP="00887DDB">
            <w:pPr>
              <w:rPr>
                <w:sz w:val="20"/>
                <w:szCs w:val="20"/>
              </w:rPr>
            </w:pPr>
          </w:p>
        </w:tc>
      </w:tr>
      <w:tr w:rsidR="0007777B" w:rsidRPr="00CC44DD" w:rsidTr="00887DDB">
        <w:tc>
          <w:tcPr>
            <w:tcW w:w="2830" w:type="dxa"/>
          </w:tcPr>
          <w:p w:rsidR="0007777B" w:rsidRDefault="0007777B" w:rsidP="00887DDB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07777B" w:rsidRPr="00CC44DD" w:rsidRDefault="0007777B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07777B" w:rsidRPr="00CC44DD" w:rsidRDefault="0007777B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07777B" w:rsidRPr="00CC44DD" w:rsidRDefault="0007777B" w:rsidP="00887DDB">
            <w:pPr>
              <w:rPr>
                <w:sz w:val="20"/>
                <w:szCs w:val="20"/>
              </w:rPr>
            </w:pPr>
          </w:p>
        </w:tc>
      </w:tr>
    </w:tbl>
    <w:p w:rsidR="0007777B" w:rsidRPr="00016362" w:rsidRDefault="0007777B" w:rsidP="0007777B">
      <w:pPr>
        <w:rPr>
          <w:b/>
          <w:sz w:val="28"/>
          <w:szCs w:val="28"/>
        </w:rPr>
      </w:pPr>
    </w:p>
    <w:p w:rsidR="0007777B" w:rsidRDefault="0007777B" w:rsidP="0007777B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07777B" w:rsidRDefault="0007777B" w:rsidP="0007777B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07777B" w:rsidRDefault="0007777B" w:rsidP="0007777B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07777B" w:rsidRDefault="0007777B" w:rsidP="0007777B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07777B" w:rsidRDefault="0007777B" w:rsidP="0007777B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07777B" w:rsidRDefault="0007777B" w:rsidP="0007777B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07777B" w:rsidRPr="00FF49BF" w:rsidRDefault="0007777B" w:rsidP="0007777B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FF49BF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07777B" w:rsidRDefault="0007777B" w:rsidP="0007777B">
      <w:pPr>
        <w:ind w:left="708"/>
      </w:pPr>
      <w:r>
        <w:t>Fluxograma &lt;</w:t>
      </w:r>
      <w:r w:rsidRPr="00B46B30">
        <w:t xml:space="preserve"> TO_BE_</w:t>
      </w:r>
      <w:r>
        <w:t>Cáculo_Volume_</w:t>
      </w:r>
      <w:r w:rsidRPr="00B46B30">
        <w:t>20170</w:t>
      </w:r>
      <w:r>
        <w:t>331</w:t>
      </w:r>
      <w:r w:rsidRPr="00B46B30">
        <w:t>_v1.</w:t>
      </w:r>
      <w:r>
        <w:t xml:space="preserve">6&gt;   </w:t>
      </w:r>
    </w:p>
    <w:p w:rsidR="0007777B" w:rsidRDefault="0007777B" w:rsidP="0007777B">
      <w:pPr>
        <w:ind w:left="1416"/>
      </w:pPr>
      <w:r>
        <w:t>Atividades &lt;03&gt;</w:t>
      </w:r>
    </w:p>
    <w:p w:rsidR="0007777B" w:rsidRDefault="0007777B" w:rsidP="0007777B">
      <w:pPr>
        <w:ind w:left="708"/>
      </w:pPr>
      <w:r>
        <w:t xml:space="preserve">Caso de Uso: </w:t>
      </w:r>
      <w:r w:rsidRPr="0007777B">
        <w:t>UC-2.2-Cálculo dos Volumes e Parcelas da União</w:t>
      </w:r>
      <w:r>
        <w:t xml:space="preserve"> </w:t>
      </w:r>
      <w:r>
        <w:br w:type="page"/>
      </w:r>
    </w:p>
    <w:p w:rsidR="00337800" w:rsidRDefault="00337800" w:rsidP="00337800">
      <w:pPr>
        <w:rPr>
          <w:b/>
          <w:sz w:val="28"/>
          <w:szCs w:val="28"/>
        </w:rPr>
      </w:pPr>
      <w:r w:rsidRPr="00016362">
        <w:rPr>
          <w:b/>
          <w:sz w:val="28"/>
          <w:szCs w:val="28"/>
        </w:rPr>
        <w:lastRenderedPageBreak/>
        <w:t>Classe:  &lt;</w:t>
      </w:r>
      <w:r w:rsidRPr="004A292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Excedente em Óleo do Consórcio</w:t>
      </w:r>
      <w:r w:rsidRPr="00016362">
        <w:rPr>
          <w:b/>
          <w:sz w:val="28"/>
          <w:szCs w:val="28"/>
        </w:rPr>
        <w:t xml:space="preserve"> &gt;</w:t>
      </w:r>
    </w:p>
    <w:p w:rsidR="00337800" w:rsidRDefault="00337800" w:rsidP="00337800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337800" w:rsidTr="00887DDB">
        <w:tc>
          <w:tcPr>
            <w:tcW w:w="2830" w:type="dxa"/>
          </w:tcPr>
          <w:p w:rsidR="00337800" w:rsidRDefault="00337800" w:rsidP="00887D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337800" w:rsidRDefault="00337800" w:rsidP="00887D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337800" w:rsidRDefault="00337800" w:rsidP="00887D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337800" w:rsidRDefault="00337800" w:rsidP="00887DDB">
            <w:pPr>
              <w:rPr>
                <w:b/>
                <w:sz w:val="28"/>
                <w:szCs w:val="28"/>
              </w:rPr>
            </w:pPr>
          </w:p>
        </w:tc>
      </w:tr>
      <w:tr w:rsidR="00337800" w:rsidTr="00887DDB">
        <w:tc>
          <w:tcPr>
            <w:tcW w:w="2830" w:type="dxa"/>
          </w:tcPr>
          <w:p w:rsidR="00337800" w:rsidRPr="00091684" w:rsidRDefault="00337800" w:rsidP="00887DDB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 xml:space="preserve">Identificador </w:t>
            </w:r>
            <w:r>
              <w:rPr>
                <w:sz w:val="20"/>
                <w:szCs w:val="20"/>
              </w:rPr>
              <w:t>do Excedente em Óleo do Consórcio</w:t>
            </w:r>
          </w:p>
        </w:tc>
        <w:tc>
          <w:tcPr>
            <w:tcW w:w="2819" w:type="dxa"/>
          </w:tcPr>
          <w:p w:rsidR="00337800" w:rsidRPr="00091684" w:rsidRDefault="00337800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Identificador auto incremental do Excedente em Óleo do Consórcio</w:t>
            </w:r>
          </w:p>
        </w:tc>
        <w:tc>
          <w:tcPr>
            <w:tcW w:w="1797" w:type="dxa"/>
          </w:tcPr>
          <w:p w:rsidR="00337800" w:rsidRPr="00091684" w:rsidRDefault="00337800" w:rsidP="00887DDB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337800" w:rsidRPr="00091684" w:rsidRDefault="00337800" w:rsidP="00887DDB">
            <w:pPr>
              <w:rPr>
                <w:sz w:val="20"/>
                <w:szCs w:val="20"/>
              </w:rPr>
            </w:pPr>
          </w:p>
        </w:tc>
      </w:tr>
      <w:tr w:rsidR="00337800" w:rsidTr="00887DDB">
        <w:tc>
          <w:tcPr>
            <w:tcW w:w="2830" w:type="dxa"/>
          </w:tcPr>
          <w:p w:rsidR="00337800" w:rsidRPr="00091684" w:rsidRDefault="00C92F29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</w:t>
            </w:r>
            <w:r w:rsidR="00337800" w:rsidRPr="00091684">
              <w:rPr>
                <w:sz w:val="20"/>
                <w:szCs w:val="20"/>
              </w:rPr>
              <w:t xml:space="preserve"> </w:t>
            </w:r>
            <w:r w:rsidR="00337800">
              <w:rPr>
                <w:sz w:val="20"/>
                <w:szCs w:val="20"/>
              </w:rPr>
              <w:t>do Excedente em Óleo do Consórcio</w:t>
            </w:r>
          </w:p>
        </w:tc>
        <w:tc>
          <w:tcPr>
            <w:tcW w:w="2819" w:type="dxa"/>
          </w:tcPr>
          <w:p w:rsidR="00337800" w:rsidRPr="00091684" w:rsidRDefault="00337800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 do Excedente em Óleo do Consórcio</w:t>
            </w:r>
          </w:p>
        </w:tc>
        <w:tc>
          <w:tcPr>
            <w:tcW w:w="1797" w:type="dxa"/>
          </w:tcPr>
          <w:p w:rsidR="00337800" w:rsidRPr="00091684" w:rsidRDefault="00337800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337800" w:rsidRPr="00091684" w:rsidRDefault="00337800" w:rsidP="00887DDB">
            <w:pPr>
              <w:jc w:val="center"/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Índice único</w:t>
            </w:r>
          </w:p>
        </w:tc>
      </w:tr>
      <w:tr w:rsidR="00337800" w:rsidRPr="00CC44DD" w:rsidTr="00887DDB">
        <w:tc>
          <w:tcPr>
            <w:tcW w:w="2830" w:type="dxa"/>
          </w:tcPr>
          <w:p w:rsidR="00337800" w:rsidRPr="00CC44DD" w:rsidRDefault="00337800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do Excedente em Óleo</w:t>
            </w:r>
          </w:p>
        </w:tc>
        <w:tc>
          <w:tcPr>
            <w:tcW w:w="2819" w:type="dxa"/>
          </w:tcPr>
          <w:p w:rsidR="00337800" w:rsidRPr="00CC44DD" w:rsidRDefault="00337800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37800" w:rsidRPr="00CC44DD" w:rsidRDefault="00337800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337800" w:rsidRPr="00CC44DD" w:rsidRDefault="00337800" w:rsidP="00887DDB">
            <w:pPr>
              <w:rPr>
                <w:sz w:val="20"/>
                <w:szCs w:val="20"/>
              </w:rPr>
            </w:pPr>
          </w:p>
        </w:tc>
      </w:tr>
      <w:tr w:rsidR="00337800" w:rsidRPr="00CC44DD" w:rsidTr="00887DDB">
        <w:tc>
          <w:tcPr>
            <w:tcW w:w="2830" w:type="dxa"/>
          </w:tcPr>
          <w:p w:rsidR="00337800" w:rsidRPr="00CC44DD" w:rsidRDefault="00337800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Excedente em Óleo do Consórcio</w:t>
            </w:r>
          </w:p>
        </w:tc>
        <w:tc>
          <w:tcPr>
            <w:tcW w:w="2819" w:type="dxa"/>
          </w:tcPr>
          <w:p w:rsidR="00337800" w:rsidRPr="00CC44DD" w:rsidRDefault="00337800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37800" w:rsidRPr="00CC44DD" w:rsidRDefault="00337800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37800" w:rsidRPr="00CC44DD" w:rsidRDefault="00337800" w:rsidP="00887DDB">
            <w:pPr>
              <w:rPr>
                <w:sz w:val="20"/>
                <w:szCs w:val="20"/>
              </w:rPr>
            </w:pPr>
          </w:p>
        </w:tc>
      </w:tr>
      <w:tr w:rsidR="00337800" w:rsidRPr="00CC44DD" w:rsidTr="00887DDB">
        <w:tc>
          <w:tcPr>
            <w:tcW w:w="2830" w:type="dxa"/>
          </w:tcPr>
          <w:p w:rsidR="00337800" w:rsidRPr="00CC44DD" w:rsidRDefault="00337800" w:rsidP="00887DDB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37800" w:rsidRPr="00CC44DD" w:rsidRDefault="00337800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37800" w:rsidRPr="00CC44DD" w:rsidRDefault="00337800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37800" w:rsidRPr="00CC44DD" w:rsidRDefault="00337800" w:rsidP="00887DDB">
            <w:pPr>
              <w:rPr>
                <w:sz w:val="20"/>
                <w:szCs w:val="20"/>
              </w:rPr>
            </w:pPr>
          </w:p>
        </w:tc>
      </w:tr>
      <w:tr w:rsidR="00337800" w:rsidRPr="00CC44DD" w:rsidTr="00887DDB">
        <w:tc>
          <w:tcPr>
            <w:tcW w:w="2830" w:type="dxa"/>
          </w:tcPr>
          <w:p w:rsidR="00337800" w:rsidRPr="00CC44DD" w:rsidRDefault="00337800" w:rsidP="00887DDB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337800" w:rsidRPr="00CC44DD" w:rsidRDefault="00337800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337800" w:rsidRPr="00CC44DD" w:rsidRDefault="00337800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337800" w:rsidRPr="00CC44DD" w:rsidRDefault="00337800" w:rsidP="00887DDB">
            <w:pPr>
              <w:rPr>
                <w:sz w:val="20"/>
                <w:szCs w:val="20"/>
              </w:rPr>
            </w:pPr>
          </w:p>
        </w:tc>
      </w:tr>
    </w:tbl>
    <w:p w:rsidR="00337800" w:rsidRPr="00016362" w:rsidRDefault="00337800" w:rsidP="00337800">
      <w:pPr>
        <w:rPr>
          <w:b/>
          <w:sz w:val="28"/>
          <w:szCs w:val="28"/>
        </w:rPr>
      </w:pPr>
    </w:p>
    <w:p w:rsidR="00337800" w:rsidRDefault="00337800" w:rsidP="00337800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337800" w:rsidRDefault="00337800" w:rsidP="00337800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37800" w:rsidRDefault="00337800" w:rsidP="00337800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37800" w:rsidRDefault="00337800" w:rsidP="00337800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37800" w:rsidRDefault="00337800" w:rsidP="00337800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337800" w:rsidRDefault="00337800" w:rsidP="00337800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337800" w:rsidRPr="00FF49BF" w:rsidRDefault="00337800" w:rsidP="00337800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FF49BF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337800" w:rsidRDefault="00337800" w:rsidP="00337800">
      <w:pPr>
        <w:ind w:left="708"/>
      </w:pPr>
      <w:r>
        <w:t>Fluxograma &lt;</w:t>
      </w:r>
      <w:r w:rsidRPr="00B46B30">
        <w:t xml:space="preserve"> TO_BE_</w:t>
      </w:r>
      <w:r>
        <w:t>Cáculo_Volume_</w:t>
      </w:r>
      <w:r w:rsidRPr="00B46B30">
        <w:t>20170</w:t>
      </w:r>
      <w:r>
        <w:t>331</w:t>
      </w:r>
      <w:r w:rsidRPr="00B46B30">
        <w:t>_v1.</w:t>
      </w:r>
      <w:r>
        <w:t xml:space="preserve">6&gt;   </w:t>
      </w:r>
    </w:p>
    <w:p w:rsidR="00337800" w:rsidRDefault="00337800" w:rsidP="00337800">
      <w:pPr>
        <w:ind w:left="1416"/>
      </w:pPr>
      <w:r>
        <w:t xml:space="preserve">Atividades &lt;06&gt; </w:t>
      </w:r>
    </w:p>
    <w:p w:rsidR="00337800" w:rsidRDefault="00337800" w:rsidP="00337800">
      <w:pPr>
        <w:ind w:left="708"/>
      </w:pPr>
      <w:r>
        <w:t xml:space="preserve">Caso de Uso: </w:t>
      </w:r>
      <w:r w:rsidRPr="00337800">
        <w:t>UC-2.2-Cálculo dos Volumes e Parcelas da União</w:t>
      </w:r>
      <w:r>
        <w:t xml:space="preserve"> </w:t>
      </w:r>
      <w:r>
        <w:br w:type="page"/>
      </w:r>
    </w:p>
    <w:p w:rsidR="0048742A" w:rsidRDefault="0048742A" w:rsidP="0048742A">
      <w:pPr>
        <w:rPr>
          <w:b/>
          <w:sz w:val="28"/>
          <w:szCs w:val="28"/>
        </w:rPr>
      </w:pPr>
      <w:r w:rsidRPr="00016362">
        <w:rPr>
          <w:b/>
          <w:sz w:val="28"/>
          <w:szCs w:val="28"/>
        </w:rPr>
        <w:lastRenderedPageBreak/>
        <w:t>Classe:  &lt;</w:t>
      </w:r>
      <w:r w:rsidRPr="004A292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Alíquota da </w:t>
      </w:r>
      <w:r w:rsidR="00726487">
        <w:rPr>
          <w:b/>
          <w:sz w:val="28"/>
          <w:szCs w:val="28"/>
        </w:rPr>
        <w:t xml:space="preserve">partilha do </w:t>
      </w:r>
      <w:r>
        <w:rPr>
          <w:b/>
          <w:sz w:val="28"/>
          <w:szCs w:val="28"/>
        </w:rPr>
        <w:t>Excedente em Óleo</w:t>
      </w:r>
      <w:r w:rsidRPr="00016362">
        <w:rPr>
          <w:b/>
          <w:sz w:val="28"/>
          <w:szCs w:val="28"/>
        </w:rPr>
        <w:t xml:space="preserve"> &gt;</w:t>
      </w:r>
    </w:p>
    <w:p w:rsidR="0048742A" w:rsidRDefault="0048742A" w:rsidP="0048742A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48742A" w:rsidTr="00887DDB">
        <w:tc>
          <w:tcPr>
            <w:tcW w:w="2830" w:type="dxa"/>
          </w:tcPr>
          <w:p w:rsidR="0048742A" w:rsidRDefault="0048742A" w:rsidP="00887D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48742A" w:rsidRDefault="0048742A" w:rsidP="00887D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48742A" w:rsidRDefault="0048742A" w:rsidP="00887D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48742A" w:rsidRDefault="0048742A" w:rsidP="00887DDB">
            <w:pPr>
              <w:rPr>
                <w:b/>
                <w:sz w:val="28"/>
                <w:szCs w:val="28"/>
              </w:rPr>
            </w:pPr>
          </w:p>
        </w:tc>
      </w:tr>
      <w:tr w:rsidR="0048742A" w:rsidTr="00887DDB">
        <w:tc>
          <w:tcPr>
            <w:tcW w:w="2830" w:type="dxa"/>
          </w:tcPr>
          <w:p w:rsidR="0048742A" w:rsidRPr="00091684" w:rsidRDefault="0048742A" w:rsidP="00726487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 xml:space="preserve">Identificador </w:t>
            </w:r>
            <w:r>
              <w:rPr>
                <w:sz w:val="20"/>
                <w:szCs w:val="20"/>
              </w:rPr>
              <w:t>d</w:t>
            </w:r>
            <w:r w:rsidR="00726487">
              <w:rPr>
                <w:sz w:val="20"/>
                <w:szCs w:val="20"/>
              </w:rPr>
              <w:t>a Alíquota da partilha d</w:t>
            </w:r>
            <w:r>
              <w:rPr>
                <w:sz w:val="20"/>
                <w:szCs w:val="20"/>
              </w:rPr>
              <w:t>o Excedente em Óleo</w:t>
            </w:r>
          </w:p>
        </w:tc>
        <w:tc>
          <w:tcPr>
            <w:tcW w:w="2819" w:type="dxa"/>
          </w:tcPr>
          <w:p w:rsidR="0048742A" w:rsidRPr="00091684" w:rsidRDefault="0048742A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Identificador auto incremental </w:t>
            </w:r>
            <w:r w:rsidR="00726487">
              <w:rPr>
                <w:sz w:val="20"/>
                <w:szCs w:val="20"/>
              </w:rPr>
              <w:t>da Alíquota da partilha do Excedente em Óleo</w:t>
            </w:r>
          </w:p>
        </w:tc>
        <w:tc>
          <w:tcPr>
            <w:tcW w:w="1797" w:type="dxa"/>
          </w:tcPr>
          <w:p w:rsidR="0048742A" w:rsidRPr="00091684" w:rsidRDefault="0048742A" w:rsidP="00887DDB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48742A" w:rsidRPr="00091684" w:rsidRDefault="0048742A" w:rsidP="00887DDB">
            <w:pPr>
              <w:rPr>
                <w:sz w:val="20"/>
                <w:szCs w:val="20"/>
              </w:rPr>
            </w:pPr>
          </w:p>
        </w:tc>
      </w:tr>
      <w:tr w:rsidR="0048742A" w:rsidTr="00887DDB">
        <w:tc>
          <w:tcPr>
            <w:tcW w:w="2830" w:type="dxa"/>
          </w:tcPr>
          <w:p w:rsidR="0048742A" w:rsidRPr="00091684" w:rsidRDefault="00C92F29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</w:t>
            </w:r>
            <w:r w:rsidR="0048742A" w:rsidRPr="00091684">
              <w:rPr>
                <w:sz w:val="20"/>
                <w:szCs w:val="20"/>
              </w:rPr>
              <w:t xml:space="preserve"> </w:t>
            </w:r>
            <w:r w:rsidR="00726487">
              <w:rPr>
                <w:sz w:val="20"/>
                <w:szCs w:val="20"/>
              </w:rPr>
              <w:t>da Alíquota da partilha do Excedente em Óleo</w:t>
            </w:r>
          </w:p>
        </w:tc>
        <w:tc>
          <w:tcPr>
            <w:tcW w:w="2819" w:type="dxa"/>
          </w:tcPr>
          <w:p w:rsidR="0048742A" w:rsidRPr="00091684" w:rsidRDefault="0048742A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Código </w:t>
            </w:r>
            <w:r w:rsidR="00726487">
              <w:rPr>
                <w:sz w:val="20"/>
                <w:szCs w:val="20"/>
              </w:rPr>
              <w:t>da Alíquota da partilha do Excedente em Óleo</w:t>
            </w:r>
          </w:p>
        </w:tc>
        <w:tc>
          <w:tcPr>
            <w:tcW w:w="1797" w:type="dxa"/>
          </w:tcPr>
          <w:p w:rsidR="0048742A" w:rsidRPr="00091684" w:rsidRDefault="0048742A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48742A" w:rsidRPr="00091684" w:rsidRDefault="0048742A" w:rsidP="00887DDB">
            <w:pPr>
              <w:jc w:val="center"/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Índice único</w:t>
            </w:r>
          </w:p>
        </w:tc>
      </w:tr>
      <w:tr w:rsidR="0048742A" w:rsidRPr="00CC44DD" w:rsidTr="00887DDB">
        <w:tc>
          <w:tcPr>
            <w:tcW w:w="2830" w:type="dxa"/>
          </w:tcPr>
          <w:p w:rsidR="0048742A" w:rsidRPr="00CC44DD" w:rsidRDefault="0048742A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 </w:t>
            </w:r>
            <w:r w:rsidR="00726487">
              <w:rPr>
                <w:sz w:val="20"/>
                <w:szCs w:val="20"/>
              </w:rPr>
              <w:t>da Alíquota da partilha do Excedente em Óleo</w:t>
            </w:r>
          </w:p>
        </w:tc>
        <w:tc>
          <w:tcPr>
            <w:tcW w:w="2819" w:type="dxa"/>
          </w:tcPr>
          <w:p w:rsidR="0048742A" w:rsidRPr="00CC44DD" w:rsidRDefault="0048742A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48742A" w:rsidRPr="00CC44DD" w:rsidRDefault="0048742A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48742A" w:rsidRPr="00CC44DD" w:rsidRDefault="0048742A" w:rsidP="00887DDB">
            <w:pPr>
              <w:rPr>
                <w:sz w:val="20"/>
                <w:szCs w:val="20"/>
              </w:rPr>
            </w:pPr>
          </w:p>
        </w:tc>
      </w:tr>
      <w:tr w:rsidR="0048742A" w:rsidRPr="00CC44DD" w:rsidTr="00887DDB">
        <w:tc>
          <w:tcPr>
            <w:tcW w:w="2830" w:type="dxa"/>
          </w:tcPr>
          <w:p w:rsidR="0048742A" w:rsidRPr="00CC44DD" w:rsidRDefault="00726487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Alíquota da partilha do Excedente em Óleo</w:t>
            </w:r>
          </w:p>
        </w:tc>
        <w:tc>
          <w:tcPr>
            <w:tcW w:w="2819" w:type="dxa"/>
          </w:tcPr>
          <w:p w:rsidR="0048742A" w:rsidRPr="00CC44DD" w:rsidRDefault="0048742A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48742A" w:rsidRPr="00CC44DD" w:rsidRDefault="0048742A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48742A" w:rsidRPr="00CC44DD" w:rsidRDefault="0048742A" w:rsidP="00887DDB">
            <w:pPr>
              <w:rPr>
                <w:sz w:val="20"/>
                <w:szCs w:val="20"/>
              </w:rPr>
            </w:pPr>
          </w:p>
        </w:tc>
      </w:tr>
      <w:tr w:rsidR="0048742A" w:rsidRPr="00CC44DD" w:rsidTr="00887DDB">
        <w:tc>
          <w:tcPr>
            <w:tcW w:w="2830" w:type="dxa"/>
          </w:tcPr>
          <w:p w:rsidR="0048742A" w:rsidRPr="00CC44DD" w:rsidRDefault="0048742A" w:rsidP="00887DDB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48742A" w:rsidRPr="00CC44DD" w:rsidRDefault="0048742A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48742A" w:rsidRPr="00CC44DD" w:rsidRDefault="0048742A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48742A" w:rsidRPr="00CC44DD" w:rsidRDefault="0048742A" w:rsidP="00887DDB">
            <w:pPr>
              <w:rPr>
                <w:sz w:val="20"/>
                <w:szCs w:val="20"/>
              </w:rPr>
            </w:pPr>
          </w:p>
        </w:tc>
      </w:tr>
      <w:tr w:rsidR="0048742A" w:rsidRPr="00CC44DD" w:rsidTr="00887DDB">
        <w:tc>
          <w:tcPr>
            <w:tcW w:w="2830" w:type="dxa"/>
          </w:tcPr>
          <w:p w:rsidR="0048742A" w:rsidRPr="00CC44DD" w:rsidRDefault="0048742A" w:rsidP="00887DDB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48742A" w:rsidRPr="00CC44DD" w:rsidRDefault="0048742A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48742A" w:rsidRPr="00CC44DD" w:rsidRDefault="0048742A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48742A" w:rsidRPr="00CC44DD" w:rsidRDefault="0048742A" w:rsidP="00887DDB">
            <w:pPr>
              <w:rPr>
                <w:sz w:val="20"/>
                <w:szCs w:val="20"/>
              </w:rPr>
            </w:pPr>
          </w:p>
        </w:tc>
      </w:tr>
    </w:tbl>
    <w:p w:rsidR="0048742A" w:rsidRPr="00016362" w:rsidRDefault="0048742A" w:rsidP="0048742A">
      <w:pPr>
        <w:rPr>
          <w:b/>
          <w:sz w:val="28"/>
          <w:szCs w:val="28"/>
        </w:rPr>
      </w:pPr>
    </w:p>
    <w:p w:rsidR="0048742A" w:rsidRDefault="0048742A" w:rsidP="0048742A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48742A" w:rsidRDefault="0048742A" w:rsidP="0048742A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48742A" w:rsidRDefault="0048742A" w:rsidP="0048742A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48742A" w:rsidRDefault="0048742A" w:rsidP="0048742A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48742A" w:rsidRDefault="0048742A" w:rsidP="0048742A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48742A" w:rsidRDefault="0048742A" w:rsidP="0048742A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48742A" w:rsidRPr="00FF49BF" w:rsidRDefault="0048742A" w:rsidP="0048742A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FF49BF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48742A" w:rsidRDefault="0048742A" w:rsidP="0048742A">
      <w:pPr>
        <w:ind w:left="708"/>
      </w:pPr>
      <w:r>
        <w:t>Fluxograma &lt;</w:t>
      </w:r>
      <w:r w:rsidRPr="00B46B30">
        <w:t xml:space="preserve"> TO_BE_</w:t>
      </w:r>
      <w:r>
        <w:t>Cáculo_Volume_</w:t>
      </w:r>
      <w:r w:rsidRPr="00B46B30">
        <w:t>20170</w:t>
      </w:r>
      <w:r>
        <w:t>331</w:t>
      </w:r>
      <w:r w:rsidRPr="00B46B30">
        <w:t>_v1.</w:t>
      </w:r>
      <w:r>
        <w:t xml:space="preserve">6&gt;   </w:t>
      </w:r>
    </w:p>
    <w:p w:rsidR="0048742A" w:rsidRDefault="0048742A" w:rsidP="0048742A">
      <w:pPr>
        <w:ind w:left="1416"/>
      </w:pPr>
      <w:r>
        <w:t>Atividades &lt;0</w:t>
      </w:r>
      <w:r w:rsidR="00726487">
        <w:t>7</w:t>
      </w:r>
      <w:r>
        <w:t xml:space="preserve">&gt; </w:t>
      </w:r>
    </w:p>
    <w:p w:rsidR="0048742A" w:rsidRDefault="0048742A" w:rsidP="0048742A">
      <w:pPr>
        <w:ind w:left="708"/>
      </w:pPr>
      <w:r>
        <w:t xml:space="preserve">Caso de Uso: </w:t>
      </w:r>
      <w:r w:rsidRPr="00337800">
        <w:t>UC-2.2-Cálculo dos Volumes e Parcelas da União</w:t>
      </w:r>
      <w:r>
        <w:t xml:space="preserve"> </w:t>
      </w:r>
      <w:r>
        <w:br w:type="page"/>
      </w:r>
    </w:p>
    <w:p w:rsidR="00726487" w:rsidRDefault="00726487" w:rsidP="00726487">
      <w:pPr>
        <w:rPr>
          <w:b/>
          <w:sz w:val="28"/>
          <w:szCs w:val="28"/>
        </w:rPr>
      </w:pPr>
      <w:r w:rsidRPr="00016362">
        <w:rPr>
          <w:b/>
          <w:sz w:val="28"/>
          <w:szCs w:val="28"/>
        </w:rPr>
        <w:lastRenderedPageBreak/>
        <w:t>Classe:  &lt;</w:t>
      </w:r>
      <w:r w:rsidRPr="004A292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Excedente em Óleo da União</w:t>
      </w:r>
      <w:r w:rsidR="00D64707">
        <w:rPr>
          <w:b/>
          <w:sz w:val="28"/>
          <w:szCs w:val="28"/>
        </w:rPr>
        <w:t xml:space="preserve"> (EOU)</w:t>
      </w:r>
      <w:r w:rsidRPr="00016362">
        <w:rPr>
          <w:b/>
          <w:sz w:val="28"/>
          <w:szCs w:val="28"/>
        </w:rPr>
        <w:t xml:space="preserve"> &gt;</w:t>
      </w:r>
    </w:p>
    <w:p w:rsidR="00726487" w:rsidRDefault="00726487" w:rsidP="00726487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726487" w:rsidTr="00887DDB">
        <w:tc>
          <w:tcPr>
            <w:tcW w:w="2830" w:type="dxa"/>
          </w:tcPr>
          <w:p w:rsidR="00726487" w:rsidRDefault="00726487" w:rsidP="00887D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726487" w:rsidRDefault="00726487" w:rsidP="00887D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726487" w:rsidRDefault="00726487" w:rsidP="00887D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726487" w:rsidRDefault="00726487" w:rsidP="00887DDB">
            <w:pPr>
              <w:rPr>
                <w:b/>
                <w:sz w:val="28"/>
                <w:szCs w:val="28"/>
              </w:rPr>
            </w:pPr>
          </w:p>
        </w:tc>
      </w:tr>
      <w:tr w:rsidR="00726487" w:rsidTr="00887DDB">
        <w:tc>
          <w:tcPr>
            <w:tcW w:w="2830" w:type="dxa"/>
          </w:tcPr>
          <w:p w:rsidR="00726487" w:rsidRPr="00091684" w:rsidRDefault="00726487" w:rsidP="00726487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 xml:space="preserve">Identificador </w:t>
            </w:r>
            <w:r>
              <w:rPr>
                <w:sz w:val="20"/>
                <w:szCs w:val="20"/>
              </w:rPr>
              <w:t>do Excedente em Óleo da União</w:t>
            </w:r>
          </w:p>
        </w:tc>
        <w:tc>
          <w:tcPr>
            <w:tcW w:w="2819" w:type="dxa"/>
          </w:tcPr>
          <w:p w:rsidR="00726487" w:rsidRPr="00091684" w:rsidRDefault="00726487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Identificador auto incremental do Excedente em Óleo </w:t>
            </w:r>
            <w:r w:rsidR="00D64707">
              <w:rPr>
                <w:sz w:val="20"/>
                <w:szCs w:val="20"/>
              </w:rPr>
              <w:t>da União</w:t>
            </w:r>
          </w:p>
        </w:tc>
        <w:tc>
          <w:tcPr>
            <w:tcW w:w="1797" w:type="dxa"/>
          </w:tcPr>
          <w:p w:rsidR="00726487" w:rsidRPr="00091684" w:rsidRDefault="00726487" w:rsidP="00887DDB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726487" w:rsidRPr="00091684" w:rsidRDefault="00726487" w:rsidP="00887DDB">
            <w:pPr>
              <w:rPr>
                <w:sz w:val="20"/>
                <w:szCs w:val="20"/>
              </w:rPr>
            </w:pPr>
          </w:p>
        </w:tc>
      </w:tr>
      <w:tr w:rsidR="00726487" w:rsidTr="00887DDB">
        <w:tc>
          <w:tcPr>
            <w:tcW w:w="2830" w:type="dxa"/>
          </w:tcPr>
          <w:p w:rsidR="00726487" w:rsidRPr="00091684" w:rsidRDefault="00C92F29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</w:t>
            </w:r>
            <w:r w:rsidR="00726487" w:rsidRPr="00091684">
              <w:rPr>
                <w:sz w:val="20"/>
                <w:szCs w:val="20"/>
              </w:rPr>
              <w:t xml:space="preserve"> </w:t>
            </w:r>
            <w:r w:rsidR="00726487">
              <w:rPr>
                <w:sz w:val="20"/>
                <w:szCs w:val="20"/>
              </w:rPr>
              <w:t xml:space="preserve">do Excedente em Óleo </w:t>
            </w:r>
            <w:r w:rsidR="00D64707">
              <w:rPr>
                <w:sz w:val="20"/>
                <w:szCs w:val="20"/>
              </w:rPr>
              <w:t>da União</w:t>
            </w:r>
          </w:p>
        </w:tc>
        <w:tc>
          <w:tcPr>
            <w:tcW w:w="2819" w:type="dxa"/>
          </w:tcPr>
          <w:p w:rsidR="00726487" w:rsidRPr="00091684" w:rsidRDefault="00726487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Código do Excedente em Óleo </w:t>
            </w:r>
            <w:r w:rsidR="00D64707">
              <w:rPr>
                <w:sz w:val="20"/>
                <w:szCs w:val="20"/>
              </w:rPr>
              <w:t>da União</w:t>
            </w:r>
          </w:p>
        </w:tc>
        <w:tc>
          <w:tcPr>
            <w:tcW w:w="1797" w:type="dxa"/>
          </w:tcPr>
          <w:p w:rsidR="00726487" w:rsidRPr="00091684" w:rsidRDefault="00726487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726487" w:rsidRPr="00091684" w:rsidRDefault="00726487" w:rsidP="00887DDB">
            <w:pPr>
              <w:jc w:val="center"/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Índice único</w:t>
            </w:r>
          </w:p>
        </w:tc>
      </w:tr>
      <w:tr w:rsidR="00726487" w:rsidRPr="00CC44DD" w:rsidTr="00887DDB">
        <w:tc>
          <w:tcPr>
            <w:tcW w:w="2830" w:type="dxa"/>
          </w:tcPr>
          <w:p w:rsidR="00726487" w:rsidRPr="00CC44DD" w:rsidRDefault="00726487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do Excedente em Óleo</w:t>
            </w:r>
            <w:r w:rsidR="00D64707">
              <w:rPr>
                <w:sz w:val="20"/>
                <w:szCs w:val="20"/>
              </w:rPr>
              <w:t xml:space="preserve"> da União</w:t>
            </w:r>
          </w:p>
        </w:tc>
        <w:tc>
          <w:tcPr>
            <w:tcW w:w="2819" w:type="dxa"/>
          </w:tcPr>
          <w:p w:rsidR="00726487" w:rsidRPr="00CC44DD" w:rsidRDefault="00726487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726487" w:rsidRPr="00CC44DD" w:rsidRDefault="00726487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726487" w:rsidRPr="00CC44DD" w:rsidRDefault="00726487" w:rsidP="00887DDB">
            <w:pPr>
              <w:rPr>
                <w:sz w:val="20"/>
                <w:szCs w:val="20"/>
              </w:rPr>
            </w:pPr>
          </w:p>
        </w:tc>
      </w:tr>
      <w:tr w:rsidR="00726487" w:rsidRPr="00CC44DD" w:rsidTr="00887DDB">
        <w:tc>
          <w:tcPr>
            <w:tcW w:w="2830" w:type="dxa"/>
          </w:tcPr>
          <w:p w:rsidR="00726487" w:rsidRPr="00CC44DD" w:rsidRDefault="00726487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Excedente em Óleo </w:t>
            </w:r>
            <w:r w:rsidR="00D64707">
              <w:rPr>
                <w:sz w:val="20"/>
                <w:szCs w:val="20"/>
              </w:rPr>
              <w:t>da União</w:t>
            </w:r>
          </w:p>
        </w:tc>
        <w:tc>
          <w:tcPr>
            <w:tcW w:w="2819" w:type="dxa"/>
          </w:tcPr>
          <w:p w:rsidR="00726487" w:rsidRPr="00CC44DD" w:rsidRDefault="00726487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726487" w:rsidRPr="00CC44DD" w:rsidRDefault="00726487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726487" w:rsidRPr="00CC44DD" w:rsidRDefault="00726487" w:rsidP="00887DDB">
            <w:pPr>
              <w:rPr>
                <w:sz w:val="20"/>
                <w:szCs w:val="20"/>
              </w:rPr>
            </w:pPr>
          </w:p>
        </w:tc>
      </w:tr>
      <w:tr w:rsidR="00726487" w:rsidRPr="00CC44DD" w:rsidTr="00887DDB">
        <w:tc>
          <w:tcPr>
            <w:tcW w:w="2830" w:type="dxa"/>
          </w:tcPr>
          <w:p w:rsidR="00726487" w:rsidRPr="00CC44DD" w:rsidRDefault="00726487" w:rsidP="00887DDB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726487" w:rsidRPr="00CC44DD" w:rsidRDefault="00726487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726487" w:rsidRPr="00CC44DD" w:rsidRDefault="00726487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726487" w:rsidRPr="00CC44DD" w:rsidRDefault="00726487" w:rsidP="00887DDB">
            <w:pPr>
              <w:rPr>
                <w:sz w:val="20"/>
                <w:szCs w:val="20"/>
              </w:rPr>
            </w:pPr>
          </w:p>
        </w:tc>
      </w:tr>
      <w:tr w:rsidR="00726487" w:rsidRPr="00CC44DD" w:rsidTr="00887DDB">
        <w:tc>
          <w:tcPr>
            <w:tcW w:w="2830" w:type="dxa"/>
          </w:tcPr>
          <w:p w:rsidR="00726487" w:rsidRPr="00CC44DD" w:rsidRDefault="00726487" w:rsidP="00887DDB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726487" w:rsidRPr="00CC44DD" w:rsidRDefault="00726487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726487" w:rsidRPr="00CC44DD" w:rsidRDefault="00726487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726487" w:rsidRPr="00CC44DD" w:rsidRDefault="00726487" w:rsidP="00887DDB">
            <w:pPr>
              <w:rPr>
                <w:sz w:val="20"/>
                <w:szCs w:val="20"/>
              </w:rPr>
            </w:pPr>
          </w:p>
        </w:tc>
      </w:tr>
    </w:tbl>
    <w:p w:rsidR="00726487" w:rsidRPr="00016362" w:rsidRDefault="00726487" w:rsidP="00726487">
      <w:pPr>
        <w:rPr>
          <w:b/>
          <w:sz w:val="28"/>
          <w:szCs w:val="28"/>
        </w:rPr>
      </w:pPr>
    </w:p>
    <w:p w:rsidR="00726487" w:rsidRDefault="00726487" w:rsidP="00726487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726487" w:rsidRDefault="00726487" w:rsidP="00726487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726487" w:rsidRDefault="00726487" w:rsidP="00726487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726487" w:rsidRDefault="00726487" w:rsidP="00726487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726487" w:rsidRDefault="00726487" w:rsidP="00726487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726487" w:rsidRDefault="00726487" w:rsidP="00726487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726487" w:rsidRPr="00FF49BF" w:rsidRDefault="00726487" w:rsidP="00726487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FF49BF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726487" w:rsidRDefault="00726487" w:rsidP="00726487">
      <w:pPr>
        <w:ind w:left="708"/>
      </w:pPr>
      <w:r>
        <w:t>Fluxograma &lt;</w:t>
      </w:r>
      <w:r w:rsidRPr="00B46B30">
        <w:t xml:space="preserve"> TO_BE_</w:t>
      </w:r>
      <w:r>
        <w:t>Cáculo_Volume_</w:t>
      </w:r>
      <w:r w:rsidRPr="00B46B30">
        <w:t>20170</w:t>
      </w:r>
      <w:r>
        <w:t>331</w:t>
      </w:r>
      <w:r w:rsidRPr="00B46B30">
        <w:t>_v1.</w:t>
      </w:r>
      <w:r>
        <w:t xml:space="preserve">6&gt;   </w:t>
      </w:r>
    </w:p>
    <w:p w:rsidR="00726487" w:rsidRDefault="00726487" w:rsidP="00726487">
      <w:pPr>
        <w:ind w:left="1416"/>
      </w:pPr>
      <w:r>
        <w:t>Atividades &lt;0</w:t>
      </w:r>
      <w:r w:rsidR="00D64707">
        <w:t>8</w:t>
      </w:r>
      <w:r>
        <w:t xml:space="preserve">&gt; </w:t>
      </w:r>
    </w:p>
    <w:p w:rsidR="00726487" w:rsidRDefault="00726487" w:rsidP="00726487">
      <w:pPr>
        <w:ind w:left="708"/>
      </w:pPr>
      <w:r>
        <w:t xml:space="preserve">Caso de Uso: </w:t>
      </w:r>
      <w:r w:rsidRPr="00337800">
        <w:t>UC-2.2-Cálculo dos Volumes e Parcelas da União</w:t>
      </w:r>
      <w:r>
        <w:t xml:space="preserve"> </w:t>
      </w:r>
      <w:r>
        <w:br w:type="page"/>
      </w:r>
    </w:p>
    <w:p w:rsidR="00D64707" w:rsidRDefault="00D64707" w:rsidP="00D64707">
      <w:pPr>
        <w:rPr>
          <w:b/>
          <w:sz w:val="28"/>
          <w:szCs w:val="28"/>
        </w:rPr>
      </w:pPr>
      <w:r w:rsidRPr="00016362">
        <w:rPr>
          <w:b/>
          <w:sz w:val="28"/>
          <w:szCs w:val="28"/>
        </w:rPr>
        <w:lastRenderedPageBreak/>
        <w:t>Classe:  &lt;</w:t>
      </w:r>
      <w:r w:rsidRPr="004A2926">
        <w:rPr>
          <w:b/>
          <w:sz w:val="28"/>
          <w:szCs w:val="28"/>
        </w:rPr>
        <w:t xml:space="preserve"> </w:t>
      </w:r>
      <w:r w:rsidR="00D058E2">
        <w:rPr>
          <w:b/>
          <w:sz w:val="28"/>
          <w:szCs w:val="28"/>
        </w:rPr>
        <w:t>Partilha (%do óleo produzido a ser comercializado pela União</w:t>
      </w:r>
      <w:r w:rsidRPr="00016362">
        <w:rPr>
          <w:b/>
          <w:sz w:val="28"/>
          <w:szCs w:val="28"/>
        </w:rPr>
        <w:t xml:space="preserve"> &gt;</w:t>
      </w:r>
    </w:p>
    <w:p w:rsidR="00D64707" w:rsidRDefault="00D64707" w:rsidP="00D64707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D64707" w:rsidTr="00887DDB">
        <w:tc>
          <w:tcPr>
            <w:tcW w:w="2830" w:type="dxa"/>
          </w:tcPr>
          <w:p w:rsidR="00D64707" w:rsidRDefault="00D64707" w:rsidP="00887D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D64707" w:rsidRDefault="00D64707" w:rsidP="00887D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D64707" w:rsidRDefault="00D64707" w:rsidP="00887D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D64707" w:rsidRDefault="00D64707" w:rsidP="00887DDB">
            <w:pPr>
              <w:rPr>
                <w:b/>
                <w:sz w:val="28"/>
                <w:szCs w:val="28"/>
              </w:rPr>
            </w:pPr>
          </w:p>
        </w:tc>
      </w:tr>
      <w:tr w:rsidR="00D64707" w:rsidTr="00887DDB">
        <w:tc>
          <w:tcPr>
            <w:tcW w:w="2830" w:type="dxa"/>
          </w:tcPr>
          <w:p w:rsidR="00D64707" w:rsidRPr="00091684" w:rsidRDefault="00D64707" w:rsidP="00D058E2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 xml:space="preserve">Identificador </w:t>
            </w:r>
            <w:r>
              <w:rPr>
                <w:sz w:val="20"/>
                <w:szCs w:val="20"/>
              </w:rPr>
              <w:t>d</w:t>
            </w:r>
            <w:r w:rsidR="00D058E2">
              <w:rPr>
                <w:sz w:val="20"/>
                <w:szCs w:val="20"/>
              </w:rPr>
              <w:t>a Partilha</w:t>
            </w:r>
          </w:p>
        </w:tc>
        <w:tc>
          <w:tcPr>
            <w:tcW w:w="2819" w:type="dxa"/>
          </w:tcPr>
          <w:p w:rsidR="00D64707" w:rsidRPr="00091684" w:rsidRDefault="00D64707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Identificador auto incremental </w:t>
            </w:r>
            <w:r w:rsidR="00D058E2">
              <w:rPr>
                <w:sz w:val="20"/>
                <w:szCs w:val="20"/>
              </w:rPr>
              <w:t>da Partilha</w:t>
            </w:r>
          </w:p>
        </w:tc>
        <w:tc>
          <w:tcPr>
            <w:tcW w:w="1797" w:type="dxa"/>
          </w:tcPr>
          <w:p w:rsidR="00D64707" w:rsidRPr="00091684" w:rsidRDefault="00D64707" w:rsidP="00887DDB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D64707" w:rsidRPr="00091684" w:rsidRDefault="00D64707" w:rsidP="00887DDB">
            <w:pPr>
              <w:rPr>
                <w:sz w:val="20"/>
                <w:szCs w:val="20"/>
              </w:rPr>
            </w:pPr>
          </w:p>
        </w:tc>
      </w:tr>
      <w:tr w:rsidR="00D64707" w:rsidTr="00887DDB">
        <w:tc>
          <w:tcPr>
            <w:tcW w:w="2830" w:type="dxa"/>
          </w:tcPr>
          <w:p w:rsidR="00D64707" w:rsidRPr="00091684" w:rsidRDefault="00C92F29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</w:t>
            </w:r>
            <w:r w:rsidR="00D64707" w:rsidRPr="00091684">
              <w:rPr>
                <w:sz w:val="20"/>
                <w:szCs w:val="20"/>
              </w:rPr>
              <w:t xml:space="preserve"> </w:t>
            </w:r>
            <w:r w:rsidR="00D058E2">
              <w:rPr>
                <w:sz w:val="20"/>
                <w:szCs w:val="20"/>
              </w:rPr>
              <w:t>da Partilha</w:t>
            </w:r>
          </w:p>
        </w:tc>
        <w:tc>
          <w:tcPr>
            <w:tcW w:w="2819" w:type="dxa"/>
          </w:tcPr>
          <w:p w:rsidR="00D64707" w:rsidRPr="00091684" w:rsidRDefault="00D64707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Código </w:t>
            </w:r>
            <w:r w:rsidR="00D058E2">
              <w:rPr>
                <w:sz w:val="20"/>
                <w:szCs w:val="20"/>
              </w:rPr>
              <w:t>da Partilha</w:t>
            </w:r>
          </w:p>
        </w:tc>
        <w:tc>
          <w:tcPr>
            <w:tcW w:w="1797" w:type="dxa"/>
          </w:tcPr>
          <w:p w:rsidR="00D64707" w:rsidRPr="00091684" w:rsidRDefault="00D64707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D64707" w:rsidRPr="00091684" w:rsidRDefault="00D64707" w:rsidP="00887DDB">
            <w:pPr>
              <w:jc w:val="center"/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Índice único</w:t>
            </w:r>
          </w:p>
        </w:tc>
      </w:tr>
      <w:tr w:rsidR="00D64707" w:rsidRPr="00CC44DD" w:rsidTr="00887DDB">
        <w:tc>
          <w:tcPr>
            <w:tcW w:w="2830" w:type="dxa"/>
          </w:tcPr>
          <w:p w:rsidR="00D64707" w:rsidRPr="00CC44DD" w:rsidRDefault="00D64707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 do </w:t>
            </w:r>
            <w:r w:rsidR="00D058E2">
              <w:rPr>
                <w:sz w:val="20"/>
                <w:szCs w:val="20"/>
              </w:rPr>
              <w:t>Cálculo da Partilha</w:t>
            </w:r>
          </w:p>
        </w:tc>
        <w:tc>
          <w:tcPr>
            <w:tcW w:w="2819" w:type="dxa"/>
          </w:tcPr>
          <w:p w:rsidR="00D64707" w:rsidRPr="00CC44DD" w:rsidRDefault="00D64707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D64707" w:rsidRPr="00CC44DD" w:rsidRDefault="00D64707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D64707" w:rsidRPr="00CC44DD" w:rsidRDefault="00D64707" w:rsidP="00887DDB">
            <w:pPr>
              <w:rPr>
                <w:sz w:val="20"/>
                <w:szCs w:val="20"/>
              </w:rPr>
            </w:pPr>
          </w:p>
        </w:tc>
      </w:tr>
      <w:tr w:rsidR="00D64707" w:rsidRPr="00CC44DD" w:rsidTr="00887DDB">
        <w:tc>
          <w:tcPr>
            <w:tcW w:w="2830" w:type="dxa"/>
          </w:tcPr>
          <w:p w:rsidR="00D64707" w:rsidRPr="00CC44DD" w:rsidRDefault="00D058E2" w:rsidP="00D058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Partilha</w:t>
            </w:r>
          </w:p>
        </w:tc>
        <w:tc>
          <w:tcPr>
            <w:tcW w:w="2819" w:type="dxa"/>
          </w:tcPr>
          <w:p w:rsidR="00D64707" w:rsidRPr="00CC44DD" w:rsidRDefault="00D64707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D64707" w:rsidRPr="00CC44DD" w:rsidRDefault="00D64707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D64707" w:rsidRPr="00CC44DD" w:rsidRDefault="00D64707" w:rsidP="00887DDB">
            <w:pPr>
              <w:rPr>
                <w:sz w:val="20"/>
                <w:szCs w:val="20"/>
              </w:rPr>
            </w:pPr>
          </w:p>
        </w:tc>
      </w:tr>
      <w:tr w:rsidR="00D64707" w:rsidRPr="00CC44DD" w:rsidTr="00887DDB">
        <w:tc>
          <w:tcPr>
            <w:tcW w:w="2830" w:type="dxa"/>
          </w:tcPr>
          <w:p w:rsidR="00D64707" w:rsidRPr="00CC44DD" w:rsidRDefault="00D64707" w:rsidP="00887DDB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D64707" w:rsidRPr="00CC44DD" w:rsidRDefault="00D64707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D64707" w:rsidRPr="00CC44DD" w:rsidRDefault="00D64707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D64707" w:rsidRPr="00CC44DD" w:rsidRDefault="00D64707" w:rsidP="00887DDB">
            <w:pPr>
              <w:rPr>
                <w:sz w:val="20"/>
                <w:szCs w:val="20"/>
              </w:rPr>
            </w:pPr>
          </w:p>
        </w:tc>
      </w:tr>
      <w:tr w:rsidR="00D64707" w:rsidRPr="00CC44DD" w:rsidTr="00887DDB">
        <w:tc>
          <w:tcPr>
            <w:tcW w:w="2830" w:type="dxa"/>
          </w:tcPr>
          <w:p w:rsidR="00D64707" w:rsidRPr="00CC44DD" w:rsidRDefault="00D64707" w:rsidP="00887DDB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D64707" w:rsidRPr="00CC44DD" w:rsidRDefault="00D64707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D64707" w:rsidRPr="00CC44DD" w:rsidRDefault="00D64707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D64707" w:rsidRPr="00CC44DD" w:rsidRDefault="00D64707" w:rsidP="00887DDB">
            <w:pPr>
              <w:rPr>
                <w:sz w:val="20"/>
                <w:szCs w:val="20"/>
              </w:rPr>
            </w:pPr>
          </w:p>
        </w:tc>
      </w:tr>
    </w:tbl>
    <w:p w:rsidR="00D64707" w:rsidRPr="00016362" w:rsidRDefault="00D64707" w:rsidP="00D64707">
      <w:pPr>
        <w:rPr>
          <w:b/>
          <w:sz w:val="28"/>
          <w:szCs w:val="28"/>
        </w:rPr>
      </w:pPr>
    </w:p>
    <w:p w:rsidR="00D64707" w:rsidRDefault="00D64707" w:rsidP="00D64707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D64707" w:rsidRDefault="00D64707" w:rsidP="00D64707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D64707" w:rsidRDefault="00D64707" w:rsidP="00D64707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D64707" w:rsidRDefault="00D64707" w:rsidP="00D64707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D64707" w:rsidRDefault="00D64707" w:rsidP="00D64707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D64707" w:rsidRDefault="00D64707" w:rsidP="00D64707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D64707" w:rsidRPr="00FF49BF" w:rsidRDefault="00D64707" w:rsidP="00D64707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FF49BF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D64707" w:rsidRDefault="00D64707" w:rsidP="00D64707">
      <w:pPr>
        <w:ind w:left="708"/>
      </w:pPr>
      <w:r>
        <w:t>Fluxograma &lt;</w:t>
      </w:r>
      <w:r w:rsidRPr="00B46B30">
        <w:t xml:space="preserve"> TO_BE_</w:t>
      </w:r>
      <w:r>
        <w:t>Cáculo_Volume_</w:t>
      </w:r>
      <w:r w:rsidRPr="00B46B30">
        <w:t>20170</w:t>
      </w:r>
      <w:r>
        <w:t>331</w:t>
      </w:r>
      <w:r w:rsidRPr="00B46B30">
        <w:t>_v1.</w:t>
      </w:r>
      <w:r>
        <w:t xml:space="preserve">6&gt;   </w:t>
      </w:r>
    </w:p>
    <w:p w:rsidR="00D64707" w:rsidRDefault="00D64707" w:rsidP="00D64707">
      <w:pPr>
        <w:ind w:left="1416"/>
      </w:pPr>
      <w:r>
        <w:t>Atividades &lt;0</w:t>
      </w:r>
      <w:r w:rsidR="00D058E2">
        <w:t>9</w:t>
      </w:r>
      <w:r>
        <w:t xml:space="preserve">&gt; </w:t>
      </w:r>
    </w:p>
    <w:p w:rsidR="00D64707" w:rsidRDefault="00D64707" w:rsidP="00D64707">
      <w:pPr>
        <w:ind w:left="708"/>
      </w:pPr>
      <w:r>
        <w:t xml:space="preserve">Caso de Uso: </w:t>
      </w:r>
      <w:r w:rsidRPr="00337800">
        <w:t>UC-2.2-Cálculo dos Volumes e Parcelas da União</w:t>
      </w:r>
      <w:r>
        <w:t xml:space="preserve"> </w:t>
      </w:r>
      <w:r>
        <w:br w:type="page"/>
      </w:r>
    </w:p>
    <w:p w:rsidR="00D058E2" w:rsidRDefault="00D058E2" w:rsidP="00D058E2">
      <w:pPr>
        <w:rPr>
          <w:b/>
          <w:sz w:val="28"/>
          <w:szCs w:val="28"/>
        </w:rPr>
      </w:pPr>
      <w:r w:rsidRPr="00016362">
        <w:rPr>
          <w:b/>
          <w:sz w:val="28"/>
          <w:szCs w:val="28"/>
        </w:rPr>
        <w:lastRenderedPageBreak/>
        <w:t>Classe:  &lt;</w:t>
      </w:r>
      <w:r w:rsidRPr="004A292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Esclarecimentos da CACP</w:t>
      </w:r>
      <w:r w:rsidRPr="00016362">
        <w:rPr>
          <w:b/>
          <w:sz w:val="28"/>
          <w:szCs w:val="28"/>
        </w:rPr>
        <w:t xml:space="preserve"> &gt;</w:t>
      </w:r>
    </w:p>
    <w:p w:rsidR="00D058E2" w:rsidRDefault="00D058E2" w:rsidP="00D058E2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D058E2" w:rsidTr="00887DDB">
        <w:tc>
          <w:tcPr>
            <w:tcW w:w="2830" w:type="dxa"/>
          </w:tcPr>
          <w:p w:rsidR="00D058E2" w:rsidRDefault="00D058E2" w:rsidP="00887D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D058E2" w:rsidRDefault="00D058E2" w:rsidP="00887D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D058E2" w:rsidRDefault="00D058E2" w:rsidP="00887D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D058E2" w:rsidRDefault="00D058E2" w:rsidP="00887DDB">
            <w:pPr>
              <w:rPr>
                <w:b/>
                <w:sz w:val="28"/>
                <w:szCs w:val="28"/>
              </w:rPr>
            </w:pPr>
          </w:p>
        </w:tc>
      </w:tr>
      <w:tr w:rsidR="00D058E2" w:rsidTr="00887DDB">
        <w:tc>
          <w:tcPr>
            <w:tcW w:w="2830" w:type="dxa"/>
          </w:tcPr>
          <w:p w:rsidR="00D058E2" w:rsidRPr="00091684" w:rsidRDefault="00D058E2" w:rsidP="00D058E2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 xml:space="preserve">Identificador </w:t>
            </w:r>
            <w:r>
              <w:rPr>
                <w:sz w:val="20"/>
                <w:szCs w:val="20"/>
              </w:rPr>
              <w:t>do Esclarecimento da CACP</w:t>
            </w:r>
          </w:p>
        </w:tc>
        <w:tc>
          <w:tcPr>
            <w:tcW w:w="2819" w:type="dxa"/>
          </w:tcPr>
          <w:p w:rsidR="00D058E2" w:rsidRPr="00091684" w:rsidRDefault="00D058E2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Identificador auto incremental do Esclarecimento da CACP</w:t>
            </w:r>
          </w:p>
        </w:tc>
        <w:tc>
          <w:tcPr>
            <w:tcW w:w="1797" w:type="dxa"/>
          </w:tcPr>
          <w:p w:rsidR="00D058E2" w:rsidRPr="00091684" w:rsidRDefault="00D058E2" w:rsidP="00887DDB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D058E2" w:rsidRPr="00091684" w:rsidRDefault="00D058E2" w:rsidP="00887DDB">
            <w:pPr>
              <w:rPr>
                <w:sz w:val="20"/>
                <w:szCs w:val="20"/>
              </w:rPr>
            </w:pPr>
          </w:p>
        </w:tc>
      </w:tr>
      <w:tr w:rsidR="00D058E2" w:rsidTr="00887DDB">
        <w:tc>
          <w:tcPr>
            <w:tcW w:w="2830" w:type="dxa"/>
          </w:tcPr>
          <w:p w:rsidR="00D058E2" w:rsidRPr="00091684" w:rsidRDefault="00C92F29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</w:t>
            </w:r>
            <w:r w:rsidR="00D058E2" w:rsidRPr="00091684">
              <w:rPr>
                <w:sz w:val="20"/>
                <w:szCs w:val="20"/>
              </w:rPr>
              <w:t xml:space="preserve"> </w:t>
            </w:r>
            <w:r w:rsidR="00D058E2">
              <w:rPr>
                <w:sz w:val="20"/>
                <w:szCs w:val="20"/>
              </w:rPr>
              <w:t>do Esclarecimento da CACP</w:t>
            </w:r>
          </w:p>
        </w:tc>
        <w:tc>
          <w:tcPr>
            <w:tcW w:w="2819" w:type="dxa"/>
          </w:tcPr>
          <w:p w:rsidR="00D058E2" w:rsidRPr="00091684" w:rsidRDefault="00D058E2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Código </w:t>
            </w:r>
            <w:r w:rsidR="00962BC2">
              <w:rPr>
                <w:sz w:val="20"/>
                <w:szCs w:val="20"/>
              </w:rPr>
              <w:t>do Esclarecimento da CACP</w:t>
            </w:r>
          </w:p>
        </w:tc>
        <w:tc>
          <w:tcPr>
            <w:tcW w:w="1797" w:type="dxa"/>
          </w:tcPr>
          <w:p w:rsidR="00D058E2" w:rsidRPr="00091684" w:rsidRDefault="00D058E2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D058E2" w:rsidRPr="00091684" w:rsidRDefault="00D058E2" w:rsidP="00887DDB">
            <w:pPr>
              <w:jc w:val="center"/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Índice único</w:t>
            </w:r>
          </w:p>
        </w:tc>
      </w:tr>
      <w:tr w:rsidR="00D058E2" w:rsidRPr="00CC44DD" w:rsidTr="00887DDB">
        <w:tc>
          <w:tcPr>
            <w:tcW w:w="2830" w:type="dxa"/>
          </w:tcPr>
          <w:p w:rsidR="00D058E2" w:rsidRPr="00CC44DD" w:rsidRDefault="00D058E2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 </w:t>
            </w:r>
            <w:r w:rsidR="00962BC2">
              <w:rPr>
                <w:sz w:val="20"/>
                <w:szCs w:val="20"/>
              </w:rPr>
              <w:t>do Esclarecimento da CACP</w:t>
            </w:r>
          </w:p>
        </w:tc>
        <w:tc>
          <w:tcPr>
            <w:tcW w:w="2819" w:type="dxa"/>
          </w:tcPr>
          <w:p w:rsidR="00D058E2" w:rsidRPr="00CC44DD" w:rsidRDefault="00D058E2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D058E2" w:rsidRPr="00CC44DD" w:rsidRDefault="00D058E2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D058E2" w:rsidRPr="00CC44DD" w:rsidRDefault="00D058E2" w:rsidP="00887DDB">
            <w:pPr>
              <w:rPr>
                <w:sz w:val="20"/>
                <w:szCs w:val="20"/>
              </w:rPr>
            </w:pPr>
          </w:p>
        </w:tc>
      </w:tr>
      <w:tr w:rsidR="00D058E2" w:rsidRPr="00CC44DD" w:rsidTr="00887DDB">
        <w:tc>
          <w:tcPr>
            <w:tcW w:w="2830" w:type="dxa"/>
          </w:tcPr>
          <w:p w:rsidR="00D058E2" w:rsidRPr="00CC44DD" w:rsidRDefault="00962BC2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Esclarecimento da CACP</w:t>
            </w:r>
          </w:p>
        </w:tc>
        <w:tc>
          <w:tcPr>
            <w:tcW w:w="2819" w:type="dxa"/>
          </w:tcPr>
          <w:p w:rsidR="00D058E2" w:rsidRPr="00CC44DD" w:rsidRDefault="00D058E2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D058E2" w:rsidRPr="00CC44DD" w:rsidRDefault="00D058E2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D058E2" w:rsidRPr="00CC44DD" w:rsidRDefault="00D058E2" w:rsidP="00887DDB">
            <w:pPr>
              <w:rPr>
                <w:sz w:val="20"/>
                <w:szCs w:val="20"/>
              </w:rPr>
            </w:pPr>
          </w:p>
        </w:tc>
      </w:tr>
      <w:tr w:rsidR="00D058E2" w:rsidRPr="00CC44DD" w:rsidTr="00887DDB">
        <w:tc>
          <w:tcPr>
            <w:tcW w:w="2830" w:type="dxa"/>
          </w:tcPr>
          <w:p w:rsidR="00D058E2" w:rsidRPr="00CC44DD" w:rsidRDefault="00887DDB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Considerações do GE do CPP</w:t>
            </w:r>
          </w:p>
        </w:tc>
        <w:tc>
          <w:tcPr>
            <w:tcW w:w="2819" w:type="dxa"/>
          </w:tcPr>
          <w:p w:rsidR="00D058E2" w:rsidRPr="00CC44DD" w:rsidRDefault="00D058E2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D058E2" w:rsidRPr="00CC44DD" w:rsidRDefault="00D058E2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D058E2" w:rsidRPr="00CC44DD" w:rsidRDefault="00D058E2" w:rsidP="00887DDB">
            <w:pPr>
              <w:rPr>
                <w:sz w:val="20"/>
                <w:szCs w:val="20"/>
              </w:rPr>
            </w:pPr>
          </w:p>
        </w:tc>
      </w:tr>
      <w:tr w:rsidR="00D058E2" w:rsidRPr="00CC44DD" w:rsidTr="00887DDB">
        <w:tc>
          <w:tcPr>
            <w:tcW w:w="2830" w:type="dxa"/>
          </w:tcPr>
          <w:p w:rsidR="00D058E2" w:rsidRPr="00CC44DD" w:rsidRDefault="00D058E2" w:rsidP="00887DDB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D058E2" w:rsidRPr="00CC44DD" w:rsidRDefault="00D058E2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D058E2" w:rsidRPr="00CC44DD" w:rsidRDefault="00D058E2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D058E2" w:rsidRPr="00CC44DD" w:rsidRDefault="00D058E2" w:rsidP="00887DDB">
            <w:pPr>
              <w:rPr>
                <w:sz w:val="20"/>
                <w:szCs w:val="20"/>
              </w:rPr>
            </w:pPr>
          </w:p>
        </w:tc>
      </w:tr>
    </w:tbl>
    <w:p w:rsidR="00D058E2" w:rsidRPr="00016362" w:rsidRDefault="00D058E2" w:rsidP="00D058E2">
      <w:pPr>
        <w:rPr>
          <w:b/>
          <w:sz w:val="28"/>
          <w:szCs w:val="28"/>
        </w:rPr>
      </w:pPr>
    </w:p>
    <w:p w:rsidR="00D058E2" w:rsidRDefault="00D058E2" w:rsidP="00D058E2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D058E2" w:rsidRDefault="00D058E2" w:rsidP="00D058E2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D058E2" w:rsidRDefault="00D058E2" w:rsidP="00D058E2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D058E2" w:rsidRDefault="00D058E2" w:rsidP="00D058E2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D058E2" w:rsidRDefault="00D058E2" w:rsidP="00D058E2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D058E2" w:rsidRDefault="00D058E2" w:rsidP="00D058E2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D058E2" w:rsidRPr="00FF49BF" w:rsidRDefault="00D058E2" w:rsidP="00D058E2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FF49BF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D058E2" w:rsidRDefault="00D058E2" w:rsidP="00D058E2">
      <w:pPr>
        <w:ind w:left="708"/>
      </w:pPr>
      <w:r>
        <w:t>Fluxograma &lt;</w:t>
      </w:r>
      <w:r w:rsidRPr="00B46B30">
        <w:t xml:space="preserve"> TO_BE_</w:t>
      </w:r>
      <w:r>
        <w:t>Cáculo_Volume_</w:t>
      </w:r>
      <w:r w:rsidRPr="00B46B30">
        <w:t>20170</w:t>
      </w:r>
      <w:r>
        <w:t>331</w:t>
      </w:r>
      <w:r w:rsidRPr="00B46B30">
        <w:t>_v1.</w:t>
      </w:r>
      <w:r>
        <w:t xml:space="preserve">6&gt;   </w:t>
      </w:r>
    </w:p>
    <w:p w:rsidR="00D058E2" w:rsidRDefault="00D058E2" w:rsidP="00D058E2">
      <w:pPr>
        <w:ind w:left="1416"/>
      </w:pPr>
      <w:r>
        <w:t>Atividades &lt;</w:t>
      </w:r>
      <w:r w:rsidR="00962BC2">
        <w:t>22</w:t>
      </w:r>
      <w:proofErr w:type="gramStart"/>
      <w:r>
        <w:t xml:space="preserve">&gt; </w:t>
      </w:r>
      <w:r w:rsidR="00887DDB">
        <w:t xml:space="preserve"> &lt;</w:t>
      </w:r>
      <w:proofErr w:type="gramEnd"/>
      <w:r w:rsidR="00887DDB">
        <w:t>23&gt;</w:t>
      </w:r>
    </w:p>
    <w:p w:rsidR="00D058E2" w:rsidRDefault="00D058E2" w:rsidP="00D058E2">
      <w:pPr>
        <w:ind w:left="708"/>
      </w:pPr>
      <w:r>
        <w:t xml:space="preserve">Caso de Uso: </w:t>
      </w:r>
      <w:r w:rsidRPr="00337800">
        <w:t>UC-2.2-Cálculo dos Volumes e Parcelas da União</w:t>
      </w:r>
      <w:r>
        <w:t xml:space="preserve"> </w:t>
      </w:r>
      <w:r>
        <w:br w:type="page"/>
      </w:r>
    </w:p>
    <w:p w:rsidR="00887DDB" w:rsidRDefault="00887DDB" w:rsidP="00887DDB">
      <w:pPr>
        <w:rPr>
          <w:b/>
          <w:sz w:val="28"/>
          <w:szCs w:val="28"/>
        </w:rPr>
      </w:pPr>
      <w:r w:rsidRPr="00016362">
        <w:rPr>
          <w:b/>
          <w:sz w:val="28"/>
          <w:szCs w:val="28"/>
        </w:rPr>
        <w:lastRenderedPageBreak/>
        <w:t>Classe:  &lt;</w:t>
      </w:r>
      <w:r w:rsidRPr="004A292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Análise </w:t>
      </w:r>
      <w:r w:rsidR="00FE0A78">
        <w:rPr>
          <w:b/>
          <w:sz w:val="28"/>
          <w:szCs w:val="28"/>
        </w:rPr>
        <w:t xml:space="preserve">do </w:t>
      </w:r>
      <w:r w:rsidR="0086404C">
        <w:rPr>
          <w:b/>
          <w:sz w:val="28"/>
          <w:szCs w:val="28"/>
        </w:rPr>
        <w:t>Realizado x Previsto do Mês</w:t>
      </w:r>
      <w:r w:rsidRPr="00016362">
        <w:rPr>
          <w:b/>
          <w:sz w:val="28"/>
          <w:szCs w:val="28"/>
        </w:rPr>
        <w:t xml:space="preserve"> &gt;</w:t>
      </w:r>
    </w:p>
    <w:p w:rsidR="00887DDB" w:rsidRDefault="00887DDB" w:rsidP="00887DDB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887DDB" w:rsidTr="00887DDB">
        <w:tc>
          <w:tcPr>
            <w:tcW w:w="2830" w:type="dxa"/>
          </w:tcPr>
          <w:p w:rsidR="00887DDB" w:rsidRDefault="00887DDB" w:rsidP="00887D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887DDB" w:rsidRDefault="00887DDB" w:rsidP="00887D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887DDB" w:rsidRDefault="00887DDB" w:rsidP="00887D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887DDB" w:rsidRDefault="00887DDB" w:rsidP="00887DDB">
            <w:pPr>
              <w:rPr>
                <w:b/>
                <w:sz w:val="28"/>
                <w:szCs w:val="28"/>
              </w:rPr>
            </w:pPr>
          </w:p>
        </w:tc>
      </w:tr>
      <w:tr w:rsidR="00887DDB" w:rsidTr="00887DDB">
        <w:tc>
          <w:tcPr>
            <w:tcW w:w="2830" w:type="dxa"/>
          </w:tcPr>
          <w:p w:rsidR="00887DDB" w:rsidRPr="00091684" w:rsidRDefault="00887DDB" w:rsidP="0086404C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 xml:space="preserve">Identificador </w:t>
            </w:r>
            <w:r>
              <w:rPr>
                <w:sz w:val="20"/>
                <w:szCs w:val="20"/>
              </w:rPr>
              <w:t>d</w:t>
            </w:r>
            <w:r w:rsidR="0086404C">
              <w:rPr>
                <w:sz w:val="20"/>
                <w:szCs w:val="20"/>
              </w:rPr>
              <w:t>a Análise</w:t>
            </w:r>
            <w:r w:rsidR="00FE0A78">
              <w:rPr>
                <w:sz w:val="20"/>
                <w:szCs w:val="20"/>
              </w:rPr>
              <w:t xml:space="preserve"> do</w:t>
            </w:r>
            <w:r w:rsidR="0086404C">
              <w:rPr>
                <w:sz w:val="20"/>
                <w:szCs w:val="20"/>
              </w:rPr>
              <w:t xml:space="preserve"> Realizado x Previsto do Mês</w:t>
            </w:r>
          </w:p>
        </w:tc>
        <w:tc>
          <w:tcPr>
            <w:tcW w:w="2819" w:type="dxa"/>
          </w:tcPr>
          <w:p w:rsidR="00887DDB" w:rsidRPr="00091684" w:rsidRDefault="00887DDB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Identificador auto incremental </w:t>
            </w:r>
            <w:r w:rsidR="0086404C">
              <w:rPr>
                <w:sz w:val="20"/>
                <w:szCs w:val="20"/>
              </w:rPr>
              <w:t xml:space="preserve">da Análise </w:t>
            </w:r>
            <w:r w:rsidR="00FE0A78">
              <w:rPr>
                <w:sz w:val="20"/>
                <w:szCs w:val="20"/>
              </w:rPr>
              <w:t xml:space="preserve">do </w:t>
            </w:r>
            <w:r w:rsidR="0086404C">
              <w:rPr>
                <w:sz w:val="20"/>
                <w:szCs w:val="20"/>
              </w:rPr>
              <w:t>Realizado x Previsto do Mês</w:t>
            </w:r>
          </w:p>
        </w:tc>
        <w:tc>
          <w:tcPr>
            <w:tcW w:w="1797" w:type="dxa"/>
          </w:tcPr>
          <w:p w:rsidR="00887DDB" w:rsidRPr="00091684" w:rsidRDefault="00887DDB" w:rsidP="00887DDB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887DDB" w:rsidRPr="00091684" w:rsidRDefault="00887DDB" w:rsidP="00887DDB">
            <w:pPr>
              <w:rPr>
                <w:sz w:val="20"/>
                <w:szCs w:val="20"/>
              </w:rPr>
            </w:pPr>
          </w:p>
        </w:tc>
      </w:tr>
      <w:tr w:rsidR="00887DDB" w:rsidTr="00887DDB">
        <w:tc>
          <w:tcPr>
            <w:tcW w:w="2830" w:type="dxa"/>
          </w:tcPr>
          <w:p w:rsidR="00887DDB" w:rsidRPr="00091684" w:rsidRDefault="00C92F29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</w:t>
            </w:r>
            <w:r w:rsidR="00887DDB" w:rsidRPr="00091684">
              <w:rPr>
                <w:sz w:val="20"/>
                <w:szCs w:val="20"/>
              </w:rPr>
              <w:t xml:space="preserve"> </w:t>
            </w:r>
            <w:r w:rsidR="0086404C">
              <w:rPr>
                <w:sz w:val="20"/>
                <w:szCs w:val="20"/>
              </w:rPr>
              <w:t>da Análise</w:t>
            </w:r>
            <w:r w:rsidR="00FE0A78">
              <w:rPr>
                <w:sz w:val="20"/>
                <w:szCs w:val="20"/>
              </w:rPr>
              <w:t xml:space="preserve"> do</w:t>
            </w:r>
            <w:r w:rsidR="0086404C">
              <w:rPr>
                <w:sz w:val="20"/>
                <w:szCs w:val="20"/>
              </w:rPr>
              <w:t xml:space="preserve"> Realizado x Previsto do Mês</w:t>
            </w:r>
          </w:p>
        </w:tc>
        <w:tc>
          <w:tcPr>
            <w:tcW w:w="2819" w:type="dxa"/>
          </w:tcPr>
          <w:p w:rsidR="00887DDB" w:rsidRPr="00091684" w:rsidRDefault="00887DDB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Código </w:t>
            </w:r>
            <w:r w:rsidR="0086404C">
              <w:rPr>
                <w:sz w:val="20"/>
                <w:szCs w:val="20"/>
              </w:rPr>
              <w:t>da Análise</w:t>
            </w:r>
            <w:r w:rsidR="00FE0A78">
              <w:rPr>
                <w:sz w:val="20"/>
                <w:szCs w:val="20"/>
              </w:rPr>
              <w:t xml:space="preserve"> do</w:t>
            </w:r>
            <w:r w:rsidR="0086404C">
              <w:rPr>
                <w:sz w:val="20"/>
                <w:szCs w:val="20"/>
              </w:rPr>
              <w:t xml:space="preserve"> Realizado x Previsto do Mês</w:t>
            </w:r>
          </w:p>
        </w:tc>
        <w:tc>
          <w:tcPr>
            <w:tcW w:w="1797" w:type="dxa"/>
          </w:tcPr>
          <w:p w:rsidR="00887DDB" w:rsidRPr="00091684" w:rsidRDefault="00887DDB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887DDB" w:rsidRPr="00091684" w:rsidRDefault="00887DDB" w:rsidP="00887DDB">
            <w:pPr>
              <w:jc w:val="center"/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Índice único</w:t>
            </w:r>
          </w:p>
        </w:tc>
      </w:tr>
      <w:tr w:rsidR="0086404C" w:rsidTr="00887DDB">
        <w:tc>
          <w:tcPr>
            <w:tcW w:w="2830" w:type="dxa"/>
          </w:tcPr>
          <w:p w:rsidR="0086404C" w:rsidRPr="00091684" w:rsidRDefault="0086404C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Tipo de Análise</w:t>
            </w:r>
          </w:p>
        </w:tc>
        <w:tc>
          <w:tcPr>
            <w:tcW w:w="2819" w:type="dxa"/>
          </w:tcPr>
          <w:p w:rsidR="0086404C" w:rsidRDefault="0086404C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-Rec. de Custo Saldo de CCO,</w:t>
            </w:r>
          </w:p>
          <w:p w:rsidR="0086404C" w:rsidRDefault="0086404C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% de partilha,</w:t>
            </w:r>
          </w:p>
          <w:p w:rsidR="0086404C" w:rsidRDefault="0086404C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Volume excedente da União,</w:t>
            </w:r>
          </w:p>
          <w:p w:rsidR="0086404C" w:rsidRDefault="0086404C" w:rsidP="008640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Volume liberado para comercialização.</w:t>
            </w:r>
          </w:p>
        </w:tc>
        <w:tc>
          <w:tcPr>
            <w:tcW w:w="1797" w:type="dxa"/>
          </w:tcPr>
          <w:p w:rsidR="0086404C" w:rsidRDefault="0086404C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  <w:vAlign w:val="center"/>
          </w:tcPr>
          <w:p w:rsidR="0086404C" w:rsidRPr="00091684" w:rsidRDefault="0086404C" w:rsidP="00887DDB">
            <w:pPr>
              <w:jc w:val="center"/>
              <w:rPr>
                <w:sz w:val="20"/>
                <w:szCs w:val="20"/>
              </w:rPr>
            </w:pPr>
          </w:p>
        </w:tc>
      </w:tr>
      <w:tr w:rsidR="00887DDB" w:rsidRPr="00CC44DD" w:rsidTr="00887DDB">
        <w:tc>
          <w:tcPr>
            <w:tcW w:w="2830" w:type="dxa"/>
          </w:tcPr>
          <w:p w:rsidR="00887DDB" w:rsidRPr="00CC44DD" w:rsidRDefault="00887DDB" w:rsidP="00887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 </w:t>
            </w:r>
            <w:r w:rsidR="0086404C">
              <w:rPr>
                <w:sz w:val="20"/>
                <w:szCs w:val="20"/>
              </w:rPr>
              <w:t>da Análise</w:t>
            </w:r>
            <w:r w:rsidR="00FE0A78">
              <w:rPr>
                <w:sz w:val="20"/>
                <w:szCs w:val="20"/>
              </w:rPr>
              <w:t xml:space="preserve"> do</w:t>
            </w:r>
            <w:r w:rsidR="0086404C">
              <w:rPr>
                <w:sz w:val="20"/>
                <w:szCs w:val="20"/>
              </w:rPr>
              <w:t xml:space="preserve"> Realizado x Previsto do Mês</w:t>
            </w:r>
          </w:p>
        </w:tc>
        <w:tc>
          <w:tcPr>
            <w:tcW w:w="2819" w:type="dxa"/>
          </w:tcPr>
          <w:p w:rsidR="00887DDB" w:rsidRPr="00CC44DD" w:rsidRDefault="00887DDB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887DDB" w:rsidRPr="00CC44DD" w:rsidRDefault="00887DDB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887DDB" w:rsidRPr="00CC44DD" w:rsidRDefault="00887DDB" w:rsidP="00887DDB">
            <w:pPr>
              <w:rPr>
                <w:sz w:val="20"/>
                <w:szCs w:val="20"/>
              </w:rPr>
            </w:pPr>
          </w:p>
        </w:tc>
      </w:tr>
      <w:tr w:rsidR="00887DDB" w:rsidRPr="00CC44DD" w:rsidTr="00887DDB">
        <w:tc>
          <w:tcPr>
            <w:tcW w:w="2830" w:type="dxa"/>
          </w:tcPr>
          <w:p w:rsidR="00887DDB" w:rsidRPr="00CC44DD" w:rsidRDefault="00887DDB" w:rsidP="0086404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887DDB" w:rsidRPr="00CC44DD" w:rsidRDefault="00887DDB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887DDB" w:rsidRPr="00CC44DD" w:rsidRDefault="00887DDB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887DDB" w:rsidRPr="00CC44DD" w:rsidRDefault="00887DDB" w:rsidP="00887DDB">
            <w:pPr>
              <w:rPr>
                <w:sz w:val="20"/>
                <w:szCs w:val="20"/>
              </w:rPr>
            </w:pPr>
          </w:p>
        </w:tc>
      </w:tr>
      <w:tr w:rsidR="00887DDB" w:rsidRPr="00CC44DD" w:rsidTr="00887DDB">
        <w:tc>
          <w:tcPr>
            <w:tcW w:w="2830" w:type="dxa"/>
          </w:tcPr>
          <w:p w:rsidR="00887DDB" w:rsidRPr="00CC44DD" w:rsidRDefault="00887DDB" w:rsidP="00FE0A78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887DDB" w:rsidRPr="00CC44DD" w:rsidRDefault="00887DDB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887DDB" w:rsidRPr="00CC44DD" w:rsidRDefault="00887DDB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887DDB" w:rsidRPr="00CC44DD" w:rsidRDefault="00887DDB" w:rsidP="00887DDB">
            <w:pPr>
              <w:rPr>
                <w:sz w:val="20"/>
                <w:szCs w:val="20"/>
              </w:rPr>
            </w:pPr>
          </w:p>
        </w:tc>
      </w:tr>
      <w:tr w:rsidR="00887DDB" w:rsidRPr="00CC44DD" w:rsidTr="00887DDB">
        <w:tc>
          <w:tcPr>
            <w:tcW w:w="2830" w:type="dxa"/>
          </w:tcPr>
          <w:p w:rsidR="00887DDB" w:rsidRPr="00CC44DD" w:rsidRDefault="00887DDB" w:rsidP="00887DDB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887DDB" w:rsidRPr="00CC44DD" w:rsidRDefault="00887DDB" w:rsidP="00887DD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887DDB" w:rsidRPr="00CC44DD" w:rsidRDefault="00887DDB" w:rsidP="00887DDB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887DDB" w:rsidRPr="00CC44DD" w:rsidRDefault="00887DDB" w:rsidP="00887DDB">
            <w:pPr>
              <w:rPr>
                <w:sz w:val="20"/>
                <w:szCs w:val="20"/>
              </w:rPr>
            </w:pPr>
          </w:p>
        </w:tc>
      </w:tr>
    </w:tbl>
    <w:p w:rsidR="00887DDB" w:rsidRPr="00016362" w:rsidRDefault="00887DDB" w:rsidP="00887DDB">
      <w:pPr>
        <w:rPr>
          <w:b/>
          <w:sz w:val="28"/>
          <w:szCs w:val="28"/>
        </w:rPr>
      </w:pPr>
    </w:p>
    <w:p w:rsidR="00887DDB" w:rsidRDefault="00887DDB" w:rsidP="00887DDB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887DDB" w:rsidRDefault="00887DDB" w:rsidP="00887DDB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887DDB" w:rsidRDefault="00887DDB" w:rsidP="00887DDB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887DDB" w:rsidRDefault="00887DDB" w:rsidP="00887DDB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887DDB" w:rsidRDefault="00887DDB" w:rsidP="00887DDB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887DDB" w:rsidRDefault="00887DDB" w:rsidP="00887DDB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887DDB" w:rsidRPr="00FF49BF" w:rsidRDefault="00887DDB" w:rsidP="00887DDB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FF49BF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887DDB" w:rsidRDefault="00887DDB" w:rsidP="00887DDB">
      <w:pPr>
        <w:ind w:left="708"/>
      </w:pPr>
      <w:r>
        <w:t>Fluxograma &lt;</w:t>
      </w:r>
      <w:r w:rsidRPr="00B46B30">
        <w:t xml:space="preserve"> TO_BE_</w:t>
      </w:r>
      <w:r w:rsidR="00FE0A78">
        <w:t>Gestão_Dados_Produção</w:t>
      </w:r>
      <w:r>
        <w:t>_</w:t>
      </w:r>
      <w:r w:rsidRPr="00B46B30">
        <w:t>2017</w:t>
      </w:r>
      <w:r w:rsidR="00FE0A78">
        <w:t>0415</w:t>
      </w:r>
      <w:r w:rsidRPr="00B46B30">
        <w:t>_v1.</w:t>
      </w:r>
      <w:r w:rsidR="00FE0A78">
        <w:t>7</w:t>
      </w:r>
      <w:r>
        <w:t xml:space="preserve">&gt;   </w:t>
      </w:r>
    </w:p>
    <w:p w:rsidR="00887DDB" w:rsidRDefault="00887DDB" w:rsidP="00887DDB">
      <w:pPr>
        <w:ind w:left="1416"/>
      </w:pPr>
      <w:r>
        <w:t>Atividades &lt;</w:t>
      </w:r>
      <w:r w:rsidR="00FE0A78">
        <w:t>03</w:t>
      </w:r>
      <w:proofErr w:type="gramStart"/>
      <w:r>
        <w:t>&gt;  &lt;</w:t>
      </w:r>
      <w:proofErr w:type="gramEnd"/>
      <w:r w:rsidR="00FE0A78">
        <w:t>07</w:t>
      </w:r>
      <w:r>
        <w:t>&gt;</w:t>
      </w:r>
      <w:r w:rsidR="00FE0A78">
        <w:t xml:space="preserve">  &lt;11&gt;  &lt;15&gt;</w:t>
      </w:r>
    </w:p>
    <w:p w:rsidR="00887DDB" w:rsidRDefault="00887DDB" w:rsidP="00887DDB">
      <w:pPr>
        <w:ind w:left="708"/>
      </w:pPr>
      <w:r>
        <w:t xml:space="preserve">Caso de Uso: </w:t>
      </w:r>
      <w:r w:rsidR="00FE0A78" w:rsidRPr="00FE0A78">
        <w:t>UC-2.3-Gestão de Dados</w:t>
      </w:r>
      <w:r>
        <w:t xml:space="preserve"> </w:t>
      </w:r>
      <w:r>
        <w:br w:type="page"/>
      </w:r>
    </w:p>
    <w:p w:rsidR="00FE0A78" w:rsidRDefault="00FE0A78" w:rsidP="00FE0A78">
      <w:pPr>
        <w:rPr>
          <w:b/>
          <w:sz w:val="28"/>
          <w:szCs w:val="28"/>
        </w:rPr>
      </w:pPr>
      <w:r w:rsidRPr="00016362">
        <w:rPr>
          <w:b/>
          <w:sz w:val="28"/>
          <w:szCs w:val="28"/>
        </w:rPr>
        <w:lastRenderedPageBreak/>
        <w:t>Classe:  &lt;</w:t>
      </w:r>
      <w:r w:rsidRPr="004A292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Análise do Consolidado</w:t>
      </w:r>
      <w:r w:rsidRPr="00016362">
        <w:rPr>
          <w:b/>
          <w:sz w:val="28"/>
          <w:szCs w:val="28"/>
        </w:rPr>
        <w:t xml:space="preserve"> &gt;</w:t>
      </w:r>
    </w:p>
    <w:p w:rsidR="00FE0A78" w:rsidRDefault="00FE0A78" w:rsidP="00FE0A78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FE0A78" w:rsidTr="00CC3A90">
        <w:tc>
          <w:tcPr>
            <w:tcW w:w="2830" w:type="dxa"/>
          </w:tcPr>
          <w:p w:rsidR="00FE0A78" w:rsidRDefault="00FE0A78" w:rsidP="00CC3A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FE0A78" w:rsidRDefault="00FE0A78" w:rsidP="00CC3A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FE0A78" w:rsidRDefault="00FE0A78" w:rsidP="00CC3A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FE0A78" w:rsidRDefault="00FE0A78" w:rsidP="00CC3A90">
            <w:pPr>
              <w:rPr>
                <w:b/>
                <w:sz w:val="28"/>
                <w:szCs w:val="28"/>
              </w:rPr>
            </w:pPr>
          </w:p>
        </w:tc>
      </w:tr>
      <w:tr w:rsidR="00FE0A78" w:rsidTr="00CC3A90">
        <w:tc>
          <w:tcPr>
            <w:tcW w:w="2830" w:type="dxa"/>
          </w:tcPr>
          <w:p w:rsidR="00FE0A78" w:rsidRPr="00091684" w:rsidRDefault="00FE0A78" w:rsidP="00FE0A78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 xml:space="preserve">Identificador </w:t>
            </w:r>
            <w:r>
              <w:rPr>
                <w:sz w:val="20"/>
                <w:szCs w:val="20"/>
              </w:rPr>
              <w:t>da Análise do Consolidado</w:t>
            </w:r>
          </w:p>
        </w:tc>
        <w:tc>
          <w:tcPr>
            <w:tcW w:w="2819" w:type="dxa"/>
          </w:tcPr>
          <w:p w:rsidR="00FE0A78" w:rsidRPr="00091684" w:rsidRDefault="00FE0A78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Identificador auto incremental da Análise do Consolidado</w:t>
            </w:r>
          </w:p>
        </w:tc>
        <w:tc>
          <w:tcPr>
            <w:tcW w:w="1797" w:type="dxa"/>
          </w:tcPr>
          <w:p w:rsidR="00FE0A78" w:rsidRPr="00091684" w:rsidRDefault="00FE0A78" w:rsidP="00CC3A90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FE0A78" w:rsidRPr="00091684" w:rsidRDefault="00FE0A78" w:rsidP="00CC3A90">
            <w:pPr>
              <w:rPr>
                <w:sz w:val="20"/>
                <w:szCs w:val="20"/>
              </w:rPr>
            </w:pPr>
          </w:p>
        </w:tc>
      </w:tr>
      <w:tr w:rsidR="00FE0A78" w:rsidTr="00CC3A90">
        <w:tc>
          <w:tcPr>
            <w:tcW w:w="2830" w:type="dxa"/>
          </w:tcPr>
          <w:p w:rsidR="00FE0A78" w:rsidRPr="00091684" w:rsidRDefault="00C92F29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</w:t>
            </w:r>
            <w:r w:rsidR="00FE0A78" w:rsidRPr="00091684">
              <w:rPr>
                <w:sz w:val="20"/>
                <w:szCs w:val="20"/>
              </w:rPr>
              <w:t xml:space="preserve"> </w:t>
            </w:r>
            <w:r w:rsidR="00FE0A78">
              <w:rPr>
                <w:sz w:val="20"/>
                <w:szCs w:val="20"/>
              </w:rPr>
              <w:t>da Análise do Consolidado</w:t>
            </w:r>
          </w:p>
        </w:tc>
        <w:tc>
          <w:tcPr>
            <w:tcW w:w="2819" w:type="dxa"/>
          </w:tcPr>
          <w:p w:rsidR="00FE0A78" w:rsidRPr="00091684" w:rsidRDefault="00FE0A78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 da Análise do Consolidado</w:t>
            </w:r>
          </w:p>
        </w:tc>
        <w:tc>
          <w:tcPr>
            <w:tcW w:w="1797" w:type="dxa"/>
          </w:tcPr>
          <w:p w:rsidR="00FE0A78" w:rsidRPr="00091684" w:rsidRDefault="00FE0A78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FE0A78" w:rsidRPr="00091684" w:rsidRDefault="00FE0A78" w:rsidP="00CC3A90">
            <w:pPr>
              <w:jc w:val="center"/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Índice único</w:t>
            </w:r>
          </w:p>
        </w:tc>
      </w:tr>
      <w:tr w:rsidR="00FE0A78" w:rsidTr="00CC3A90">
        <w:tc>
          <w:tcPr>
            <w:tcW w:w="2830" w:type="dxa"/>
          </w:tcPr>
          <w:p w:rsidR="00FE0A78" w:rsidRPr="00091684" w:rsidRDefault="00FE0A78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Tipo de Análise</w:t>
            </w:r>
          </w:p>
        </w:tc>
        <w:tc>
          <w:tcPr>
            <w:tcW w:w="2819" w:type="dxa"/>
          </w:tcPr>
          <w:p w:rsidR="00FE0A78" w:rsidRDefault="00FE0A78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-Rec. de Custo Saldo de CCO,</w:t>
            </w:r>
          </w:p>
          <w:p w:rsidR="00FE0A78" w:rsidRDefault="00FE0A78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% de partilha,</w:t>
            </w:r>
          </w:p>
          <w:p w:rsidR="00FE0A78" w:rsidRDefault="00FE0A78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Volume excedente da União,</w:t>
            </w:r>
          </w:p>
          <w:p w:rsidR="00FE0A78" w:rsidRDefault="00FE0A78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Volume liberado para comercialização.</w:t>
            </w:r>
          </w:p>
        </w:tc>
        <w:tc>
          <w:tcPr>
            <w:tcW w:w="1797" w:type="dxa"/>
          </w:tcPr>
          <w:p w:rsidR="00FE0A78" w:rsidRDefault="00FE0A78" w:rsidP="00CC3A90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  <w:vAlign w:val="center"/>
          </w:tcPr>
          <w:p w:rsidR="00FE0A78" w:rsidRPr="00091684" w:rsidRDefault="00FE0A78" w:rsidP="00CC3A90">
            <w:pPr>
              <w:jc w:val="center"/>
              <w:rPr>
                <w:sz w:val="20"/>
                <w:szCs w:val="20"/>
              </w:rPr>
            </w:pPr>
          </w:p>
        </w:tc>
      </w:tr>
      <w:tr w:rsidR="00FE0A78" w:rsidRPr="00CC44DD" w:rsidTr="00CC3A90">
        <w:tc>
          <w:tcPr>
            <w:tcW w:w="2830" w:type="dxa"/>
          </w:tcPr>
          <w:p w:rsidR="00FE0A78" w:rsidRPr="00CC44DD" w:rsidRDefault="00FE0A78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da Análise do Consolidado</w:t>
            </w:r>
          </w:p>
        </w:tc>
        <w:tc>
          <w:tcPr>
            <w:tcW w:w="2819" w:type="dxa"/>
          </w:tcPr>
          <w:p w:rsidR="00FE0A78" w:rsidRPr="00CC44DD" w:rsidRDefault="00FE0A78" w:rsidP="00CC3A90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E0A78" w:rsidRPr="00CC44DD" w:rsidRDefault="00FE0A78" w:rsidP="00CC3A90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FE0A78" w:rsidRPr="00CC44DD" w:rsidRDefault="00FE0A78" w:rsidP="00CC3A90">
            <w:pPr>
              <w:rPr>
                <w:sz w:val="20"/>
                <w:szCs w:val="20"/>
              </w:rPr>
            </w:pPr>
          </w:p>
        </w:tc>
      </w:tr>
      <w:tr w:rsidR="00FE0A78" w:rsidRPr="00CC44DD" w:rsidTr="00CC3A90">
        <w:tc>
          <w:tcPr>
            <w:tcW w:w="2830" w:type="dxa"/>
          </w:tcPr>
          <w:p w:rsidR="00FE0A78" w:rsidRPr="00CC44DD" w:rsidRDefault="00FE0A78" w:rsidP="00CC3A90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FE0A78" w:rsidRPr="00CC44DD" w:rsidRDefault="00FE0A78" w:rsidP="00CC3A90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E0A78" w:rsidRPr="00CC44DD" w:rsidRDefault="00FE0A78" w:rsidP="00CC3A90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FE0A78" w:rsidRPr="00CC44DD" w:rsidRDefault="00FE0A78" w:rsidP="00CC3A90">
            <w:pPr>
              <w:rPr>
                <w:sz w:val="20"/>
                <w:szCs w:val="20"/>
              </w:rPr>
            </w:pPr>
          </w:p>
        </w:tc>
      </w:tr>
      <w:tr w:rsidR="00FE0A78" w:rsidRPr="00CC44DD" w:rsidTr="00CC3A90">
        <w:tc>
          <w:tcPr>
            <w:tcW w:w="2830" w:type="dxa"/>
          </w:tcPr>
          <w:p w:rsidR="00FE0A78" w:rsidRPr="00CC44DD" w:rsidRDefault="00FE0A78" w:rsidP="00CC3A90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FE0A78" w:rsidRPr="00CC44DD" w:rsidRDefault="00FE0A78" w:rsidP="00CC3A90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E0A78" w:rsidRPr="00CC44DD" w:rsidRDefault="00FE0A78" w:rsidP="00CC3A90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FE0A78" w:rsidRPr="00CC44DD" w:rsidRDefault="00FE0A78" w:rsidP="00CC3A90">
            <w:pPr>
              <w:rPr>
                <w:sz w:val="20"/>
                <w:szCs w:val="20"/>
              </w:rPr>
            </w:pPr>
          </w:p>
        </w:tc>
      </w:tr>
      <w:tr w:rsidR="00FE0A78" w:rsidRPr="00CC44DD" w:rsidTr="00CC3A90">
        <w:tc>
          <w:tcPr>
            <w:tcW w:w="2830" w:type="dxa"/>
          </w:tcPr>
          <w:p w:rsidR="00FE0A78" w:rsidRPr="00CC44DD" w:rsidRDefault="00FE0A78" w:rsidP="00CC3A90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FE0A78" w:rsidRPr="00CC44DD" w:rsidRDefault="00FE0A78" w:rsidP="00CC3A90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E0A78" w:rsidRPr="00CC44DD" w:rsidRDefault="00FE0A78" w:rsidP="00CC3A90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FE0A78" w:rsidRPr="00CC44DD" w:rsidRDefault="00FE0A78" w:rsidP="00CC3A90">
            <w:pPr>
              <w:rPr>
                <w:sz w:val="20"/>
                <w:szCs w:val="20"/>
              </w:rPr>
            </w:pPr>
          </w:p>
        </w:tc>
      </w:tr>
    </w:tbl>
    <w:p w:rsidR="00FE0A78" w:rsidRPr="00016362" w:rsidRDefault="00FE0A78" w:rsidP="00FE0A78">
      <w:pPr>
        <w:rPr>
          <w:b/>
          <w:sz w:val="28"/>
          <w:szCs w:val="28"/>
        </w:rPr>
      </w:pPr>
    </w:p>
    <w:p w:rsidR="00FE0A78" w:rsidRDefault="00FE0A78" w:rsidP="00FE0A78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FE0A78" w:rsidRDefault="00FE0A78" w:rsidP="00FE0A78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FE0A78" w:rsidRDefault="00FE0A78" w:rsidP="00FE0A78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FE0A78" w:rsidRDefault="00FE0A78" w:rsidP="00FE0A78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FE0A78" w:rsidRDefault="00FE0A78" w:rsidP="00FE0A78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FE0A78" w:rsidRDefault="00FE0A78" w:rsidP="00FE0A78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FE0A78" w:rsidRPr="00FF49BF" w:rsidRDefault="00FE0A78" w:rsidP="00FE0A78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FF49BF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FE0A78" w:rsidRDefault="00FE0A78" w:rsidP="00FE0A78">
      <w:pPr>
        <w:ind w:left="708"/>
      </w:pPr>
      <w:r>
        <w:t>Fluxograma &lt;</w:t>
      </w:r>
      <w:r w:rsidRPr="00B46B30">
        <w:t xml:space="preserve"> TO_BE_</w:t>
      </w:r>
      <w:r>
        <w:t>Gestão_Dados_Produção_</w:t>
      </w:r>
      <w:r w:rsidRPr="00B46B30">
        <w:t>2017</w:t>
      </w:r>
      <w:r>
        <w:t>0415</w:t>
      </w:r>
      <w:r w:rsidRPr="00B46B30">
        <w:t>_v1.</w:t>
      </w:r>
      <w:r>
        <w:t xml:space="preserve">7&gt;   </w:t>
      </w:r>
    </w:p>
    <w:p w:rsidR="00FE0A78" w:rsidRDefault="00FE0A78" w:rsidP="00FE0A78">
      <w:pPr>
        <w:ind w:left="1416"/>
      </w:pPr>
      <w:r>
        <w:t>Atividades &lt;04</w:t>
      </w:r>
      <w:proofErr w:type="gramStart"/>
      <w:r>
        <w:t>&gt;  &lt;</w:t>
      </w:r>
      <w:proofErr w:type="gramEnd"/>
      <w:r>
        <w:t>08&gt;  &lt;12&gt;  &lt;16&gt;</w:t>
      </w:r>
    </w:p>
    <w:p w:rsidR="00FE0A78" w:rsidRDefault="00FE0A78" w:rsidP="00FE0A78">
      <w:pPr>
        <w:ind w:left="708"/>
      </w:pPr>
      <w:r>
        <w:t xml:space="preserve">Caso de Uso: </w:t>
      </w:r>
      <w:r w:rsidRPr="00FE0A78">
        <w:t>UC-2.3-Gestão de Dados</w:t>
      </w:r>
      <w:r>
        <w:t xml:space="preserve"> </w:t>
      </w:r>
      <w:r>
        <w:br w:type="page"/>
      </w:r>
    </w:p>
    <w:p w:rsidR="00FE0A78" w:rsidRDefault="00FE0A78" w:rsidP="00FE0A78">
      <w:pPr>
        <w:rPr>
          <w:b/>
          <w:sz w:val="28"/>
          <w:szCs w:val="28"/>
        </w:rPr>
      </w:pPr>
      <w:r w:rsidRPr="00016362">
        <w:rPr>
          <w:b/>
          <w:sz w:val="28"/>
          <w:szCs w:val="28"/>
        </w:rPr>
        <w:lastRenderedPageBreak/>
        <w:t>Classe:  &lt;</w:t>
      </w:r>
      <w:r w:rsidRPr="004A292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Análise do Forecast, desvios e seus impactos</w:t>
      </w:r>
      <w:r w:rsidRPr="00016362">
        <w:rPr>
          <w:b/>
          <w:sz w:val="28"/>
          <w:szCs w:val="28"/>
        </w:rPr>
        <w:t xml:space="preserve"> &gt;</w:t>
      </w:r>
    </w:p>
    <w:p w:rsidR="00FE0A78" w:rsidRDefault="00FE0A78" w:rsidP="00FE0A78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FE0A78" w:rsidTr="00CC3A90">
        <w:tc>
          <w:tcPr>
            <w:tcW w:w="2830" w:type="dxa"/>
          </w:tcPr>
          <w:p w:rsidR="00FE0A78" w:rsidRDefault="00FE0A78" w:rsidP="00CC3A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FE0A78" w:rsidRDefault="00FE0A78" w:rsidP="00CC3A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FE0A78" w:rsidRDefault="00FE0A78" w:rsidP="00CC3A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FE0A78" w:rsidRDefault="00FE0A78" w:rsidP="00CC3A90">
            <w:pPr>
              <w:rPr>
                <w:b/>
                <w:sz w:val="28"/>
                <w:szCs w:val="28"/>
              </w:rPr>
            </w:pPr>
          </w:p>
        </w:tc>
      </w:tr>
      <w:tr w:rsidR="00FE0A78" w:rsidTr="00CC3A90">
        <w:tc>
          <w:tcPr>
            <w:tcW w:w="2830" w:type="dxa"/>
          </w:tcPr>
          <w:p w:rsidR="00FE0A78" w:rsidRPr="00091684" w:rsidRDefault="00FE0A78" w:rsidP="00F93B4C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 xml:space="preserve">Identificador </w:t>
            </w:r>
            <w:r>
              <w:rPr>
                <w:sz w:val="20"/>
                <w:szCs w:val="20"/>
              </w:rPr>
              <w:t>da Aná</w:t>
            </w:r>
            <w:r w:rsidR="00F93B4C">
              <w:rPr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>ise do Forecast, desvios e seus impactos</w:t>
            </w:r>
          </w:p>
        </w:tc>
        <w:tc>
          <w:tcPr>
            <w:tcW w:w="2819" w:type="dxa"/>
          </w:tcPr>
          <w:p w:rsidR="00FE0A78" w:rsidRPr="00091684" w:rsidRDefault="00FE0A78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Identificador auto incremental </w:t>
            </w:r>
            <w:r w:rsidR="00F93B4C">
              <w:rPr>
                <w:sz w:val="20"/>
                <w:szCs w:val="20"/>
              </w:rPr>
              <w:t>da Análise do Forecast, desvios e seus impactos</w:t>
            </w:r>
          </w:p>
        </w:tc>
        <w:tc>
          <w:tcPr>
            <w:tcW w:w="1797" w:type="dxa"/>
          </w:tcPr>
          <w:p w:rsidR="00FE0A78" w:rsidRPr="00091684" w:rsidRDefault="00FE0A78" w:rsidP="00CC3A90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FE0A78" w:rsidRPr="00091684" w:rsidRDefault="00FE0A78" w:rsidP="00CC3A90">
            <w:pPr>
              <w:rPr>
                <w:sz w:val="20"/>
                <w:szCs w:val="20"/>
              </w:rPr>
            </w:pPr>
          </w:p>
        </w:tc>
      </w:tr>
      <w:tr w:rsidR="00FE0A78" w:rsidTr="00CC3A90">
        <w:tc>
          <w:tcPr>
            <w:tcW w:w="2830" w:type="dxa"/>
          </w:tcPr>
          <w:p w:rsidR="00FE0A78" w:rsidRPr="00091684" w:rsidRDefault="00C92F29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</w:t>
            </w:r>
            <w:r w:rsidR="00FE0A78" w:rsidRPr="00091684">
              <w:rPr>
                <w:sz w:val="20"/>
                <w:szCs w:val="20"/>
              </w:rPr>
              <w:t xml:space="preserve"> </w:t>
            </w:r>
            <w:r w:rsidR="00F93B4C">
              <w:rPr>
                <w:sz w:val="20"/>
                <w:szCs w:val="20"/>
              </w:rPr>
              <w:t>da Análise do Forecast, desvios e seus impactos</w:t>
            </w:r>
          </w:p>
        </w:tc>
        <w:tc>
          <w:tcPr>
            <w:tcW w:w="2819" w:type="dxa"/>
          </w:tcPr>
          <w:p w:rsidR="00FE0A78" w:rsidRPr="00091684" w:rsidRDefault="00FE0A78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Código </w:t>
            </w:r>
            <w:r w:rsidR="00F93B4C">
              <w:rPr>
                <w:sz w:val="20"/>
                <w:szCs w:val="20"/>
              </w:rPr>
              <w:t>da Análise do Forecast, desvios e seus impactos</w:t>
            </w:r>
          </w:p>
        </w:tc>
        <w:tc>
          <w:tcPr>
            <w:tcW w:w="1797" w:type="dxa"/>
          </w:tcPr>
          <w:p w:rsidR="00FE0A78" w:rsidRPr="00091684" w:rsidRDefault="00FE0A78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FE0A78" w:rsidRPr="00091684" w:rsidRDefault="00FE0A78" w:rsidP="00CC3A90">
            <w:pPr>
              <w:jc w:val="center"/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Índice único</w:t>
            </w:r>
          </w:p>
        </w:tc>
      </w:tr>
      <w:tr w:rsidR="00FE0A78" w:rsidTr="00CC3A90">
        <w:tc>
          <w:tcPr>
            <w:tcW w:w="2830" w:type="dxa"/>
          </w:tcPr>
          <w:p w:rsidR="00FE0A78" w:rsidRPr="00091684" w:rsidRDefault="00FE0A78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Tipo de Análise</w:t>
            </w:r>
          </w:p>
        </w:tc>
        <w:tc>
          <w:tcPr>
            <w:tcW w:w="2819" w:type="dxa"/>
          </w:tcPr>
          <w:p w:rsidR="00FE0A78" w:rsidRDefault="00FE0A78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-Rec. de Custo Saldo de CCO,</w:t>
            </w:r>
          </w:p>
          <w:p w:rsidR="00FE0A78" w:rsidRDefault="00FE0A78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% de partilha,</w:t>
            </w:r>
          </w:p>
          <w:p w:rsidR="00FE0A78" w:rsidRDefault="00FE0A78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Volume excedente da União,</w:t>
            </w:r>
          </w:p>
          <w:p w:rsidR="00FE0A78" w:rsidRDefault="00FE0A78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Volume liberado para comercialização.</w:t>
            </w:r>
          </w:p>
        </w:tc>
        <w:tc>
          <w:tcPr>
            <w:tcW w:w="1797" w:type="dxa"/>
          </w:tcPr>
          <w:p w:rsidR="00FE0A78" w:rsidRDefault="00FE0A78" w:rsidP="00CC3A90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  <w:vAlign w:val="center"/>
          </w:tcPr>
          <w:p w:rsidR="00FE0A78" w:rsidRPr="00091684" w:rsidRDefault="00FE0A78" w:rsidP="00CC3A90">
            <w:pPr>
              <w:jc w:val="center"/>
              <w:rPr>
                <w:sz w:val="20"/>
                <w:szCs w:val="20"/>
              </w:rPr>
            </w:pPr>
          </w:p>
        </w:tc>
      </w:tr>
      <w:tr w:rsidR="00FE0A78" w:rsidRPr="00CC44DD" w:rsidTr="00CC3A90">
        <w:tc>
          <w:tcPr>
            <w:tcW w:w="2830" w:type="dxa"/>
          </w:tcPr>
          <w:p w:rsidR="00FE0A78" w:rsidRPr="00CC44DD" w:rsidRDefault="00FE0A78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 </w:t>
            </w:r>
            <w:r w:rsidR="00F93B4C">
              <w:rPr>
                <w:sz w:val="20"/>
                <w:szCs w:val="20"/>
              </w:rPr>
              <w:t>da Análise do Forecast, desvios e seus impactos</w:t>
            </w:r>
          </w:p>
        </w:tc>
        <w:tc>
          <w:tcPr>
            <w:tcW w:w="2819" w:type="dxa"/>
          </w:tcPr>
          <w:p w:rsidR="00FE0A78" w:rsidRPr="00CC44DD" w:rsidRDefault="00FE0A78" w:rsidP="00CC3A90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E0A78" w:rsidRPr="00CC44DD" w:rsidRDefault="00FE0A78" w:rsidP="00CC3A90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FE0A78" w:rsidRPr="00CC44DD" w:rsidRDefault="00FE0A78" w:rsidP="00CC3A90">
            <w:pPr>
              <w:rPr>
                <w:sz w:val="20"/>
                <w:szCs w:val="20"/>
              </w:rPr>
            </w:pPr>
          </w:p>
        </w:tc>
      </w:tr>
      <w:tr w:rsidR="00FE0A78" w:rsidRPr="00CC44DD" w:rsidTr="00CC3A90">
        <w:tc>
          <w:tcPr>
            <w:tcW w:w="2830" w:type="dxa"/>
          </w:tcPr>
          <w:p w:rsidR="00FE0A78" w:rsidRPr="00CC44DD" w:rsidRDefault="00FE0A78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Justificativa do desvio</w:t>
            </w:r>
          </w:p>
        </w:tc>
        <w:tc>
          <w:tcPr>
            <w:tcW w:w="2819" w:type="dxa"/>
          </w:tcPr>
          <w:p w:rsidR="00FE0A78" w:rsidRPr="00CC44DD" w:rsidRDefault="00FE0A78" w:rsidP="00CC3A90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E0A78" w:rsidRPr="00CC44DD" w:rsidRDefault="00FE0A78" w:rsidP="00CC3A90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FE0A78" w:rsidRPr="00CC44DD" w:rsidRDefault="00FE0A78" w:rsidP="00CC3A90">
            <w:pPr>
              <w:rPr>
                <w:sz w:val="20"/>
                <w:szCs w:val="20"/>
              </w:rPr>
            </w:pPr>
          </w:p>
        </w:tc>
      </w:tr>
      <w:tr w:rsidR="00FE0A78" w:rsidRPr="00CC44DD" w:rsidTr="00CC3A90">
        <w:tc>
          <w:tcPr>
            <w:tcW w:w="2830" w:type="dxa"/>
          </w:tcPr>
          <w:p w:rsidR="00FE0A78" w:rsidRPr="00CC44DD" w:rsidRDefault="00FE0A78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Avaliação do impacto</w:t>
            </w:r>
          </w:p>
        </w:tc>
        <w:tc>
          <w:tcPr>
            <w:tcW w:w="2819" w:type="dxa"/>
          </w:tcPr>
          <w:p w:rsidR="00FE0A78" w:rsidRPr="00CC44DD" w:rsidRDefault="00FE0A78" w:rsidP="00CC3A90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E0A78" w:rsidRPr="00CC44DD" w:rsidRDefault="00FE0A78" w:rsidP="00CC3A90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FE0A78" w:rsidRPr="00CC44DD" w:rsidRDefault="00FE0A78" w:rsidP="00CC3A90">
            <w:pPr>
              <w:rPr>
                <w:sz w:val="20"/>
                <w:szCs w:val="20"/>
              </w:rPr>
            </w:pPr>
          </w:p>
        </w:tc>
      </w:tr>
      <w:tr w:rsidR="00FE0A78" w:rsidRPr="00CC44DD" w:rsidTr="00CC3A90">
        <w:tc>
          <w:tcPr>
            <w:tcW w:w="2830" w:type="dxa"/>
          </w:tcPr>
          <w:p w:rsidR="00FE0A78" w:rsidRPr="00CC44DD" w:rsidRDefault="00FE0A78" w:rsidP="00CC3A90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FE0A78" w:rsidRPr="00CC44DD" w:rsidRDefault="00FE0A78" w:rsidP="00CC3A90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E0A78" w:rsidRPr="00CC44DD" w:rsidRDefault="00FE0A78" w:rsidP="00CC3A90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FE0A78" w:rsidRPr="00CC44DD" w:rsidRDefault="00FE0A78" w:rsidP="00CC3A90">
            <w:pPr>
              <w:rPr>
                <w:sz w:val="20"/>
                <w:szCs w:val="20"/>
              </w:rPr>
            </w:pPr>
          </w:p>
        </w:tc>
      </w:tr>
    </w:tbl>
    <w:p w:rsidR="00FE0A78" w:rsidRPr="00016362" w:rsidRDefault="00FE0A78" w:rsidP="00FE0A78">
      <w:pPr>
        <w:rPr>
          <w:b/>
          <w:sz w:val="28"/>
          <w:szCs w:val="28"/>
        </w:rPr>
      </w:pPr>
    </w:p>
    <w:p w:rsidR="00FE0A78" w:rsidRDefault="00FE0A78" w:rsidP="00FE0A78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FE0A78" w:rsidRDefault="00FE0A78" w:rsidP="00FE0A78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FE0A78" w:rsidRDefault="00FE0A78" w:rsidP="00FE0A78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FE0A78" w:rsidRDefault="00FE0A78" w:rsidP="00FE0A78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FE0A78" w:rsidRDefault="00FE0A78" w:rsidP="00FE0A78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FE0A78" w:rsidRDefault="00FE0A78" w:rsidP="00FE0A78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FE0A78" w:rsidRPr="00FF49BF" w:rsidRDefault="00FE0A78" w:rsidP="00FE0A78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FF49BF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FE0A78" w:rsidRDefault="00FE0A78" w:rsidP="00FE0A78">
      <w:pPr>
        <w:ind w:left="708"/>
      </w:pPr>
      <w:r>
        <w:t>Fluxograma &lt;</w:t>
      </w:r>
      <w:r w:rsidRPr="00B46B30">
        <w:t xml:space="preserve"> TO_BE_</w:t>
      </w:r>
      <w:r>
        <w:t>Gestão_Dados_Produção_</w:t>
      </w:r>
      <w:r w:rsidRPr="00B46B30">
        <w:t>2017</w:t>
      </w:r>
      <w:r>
        <w:t>0415</w:t>
      </w:r>
      <w:r w:rsidRPr="00B46B30">
        <w:t>_v1.</w:t>
      </w:r>
      <w:r>
        <w:t xml:space="preserve">7&gt;   </w:t>
      </w:r>
    </w:p>
    <w:p w:rsidR="00FE0A78" w:rsidRDefault="00FE0A78" w:rsidP="00FE0A78">
      <w:pPr>
        <w:ind w:left="1416"/>
      </w:pPr>
      <w:r>
        <w:t>Atividades &lt;0</w:t>
      </w:r>
      <w:r w:rsidR="00F93B4C">
        <w:t>5</w:t>
      </w:r>
      <w:proofErr w:type="gramStart"/>
      <w:r>
        <w:t xml:space="preserve">&gt;  </w:t>
      </w:r>
      <w:r w:rsidR="00F93B4C">
        <w:t>&lt;</w:t>
      </w:r>
      <w:proofErr w:type="gramEnd"/>
      <w:r w:rsidR="00F93B4C">
        <w:t xml:space="preserve">06&gt;  </w:t>
      </w:r>
      <w:r>
        <w:t>&lt;0</w:t>
      </w:r>
      <w:r w:rsidR="00F93B4C">
        <w:t>9</w:t>
      </w:r>
      <w:r>
        <w:t>&gt;</w:t>
      </w:r>
      <w:r w:rsidR="00F93B4C">
        <w:t xml:space="preserve">  &lt;10&gt;</w:t>
      </w:r>
      <w:r>
        <w:t xml:space="preserve">  &lt;1</w:t>
      </w:r>
      <w:r w:rsidR="00F93B4C">
        <w:t>3</w:t>
      </w:r>
      <w:r>
        <w:t>&gt;</w:t>
      </w:r>
      <w:r w:rsidR="00F93B4C">
        <w:t xml:space="preserve">  &lt;14&gt;</w:t>
      </w:r>
      <w:r>
        <w:t xml:space="preserve">  &lt;1</w:t>
      </w:r>
      <w:r w:rsidR="00F93B4C">
        <w:t>7</w:t>
      </w:r>
      <w:r>
        <w:t>&gt;</w:t>
      </w:r>
      <w:r w:rsidR="00F93B4C">
        <w:t xml:space="preserve">  &lt;18&gt;</w:t>
      </w:r>
    </w:p>
    <w:p w:rsidR="00FE0A78" w:rsidRDefault="00FE0A78" w:rsidP="00FE0A78">
      <w:pPr>
        <w:ind w:left="708"/>
      </w:pPr>
      <w:r>
        <w:t xml:space="preserve">Caso de Uso: </w:t>
      </w:r>
      <w:r w:rsidRPr="00FE0A78">
        <w:t>UC-2.3-Gestão de Dados</w:t>
      </w:r>
      <w:r>
        <w:t xml:space="preserve"> </w:t>
      </w:r>
      <w:r>
        <w:br w:type="page"/>
      </w:r>
    </w:p>
    <w:p w:rsidR="004E7EC8" w:rsidRDefault="004E7EC8" w:rsidP="004E7EC8">
      <w:pPr>
        <w:rPr>
          <w:b/>
          <w:sz w:val="28"/>
          <w:szCs w:val="28"/>
        </w:rPr>
      </w:pPr>
      <w:r w:rsidRPr="00016362">
        <w:rPr>
          <w:b/>
          <w:sz w:val="28"/>
          <w:szCs w:val="28"/>
        </w:rPr>
        <w:lastRenderedPageBreak/>
        <w:t>Classe:  &lt;</w:t>
      </w:r>
      <w:r w:rsidRPr="004A292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Ofício da ANP</w:t>
      </w:r>
      <w:r w:rsidRPr="00016362">
        <w:rPr>
          <w:b/>
          <w:sz w:val="28"/>
          <w:szCs w:val="28"/>
        </w:rPr>
        <w:t xml:space="preserve"> &gt;</w:t>
      </w:r>
    </w:p>
    <w:p w:rsidR="004E7EC8" w:rsidRDefault="004E7EC8" w:rsidP="004E7EC8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4E7EC8" w:rsidTr="00CC3A90">
        <w:tc>
          <w:tcPr>
            <w:tcW w:w="2830" w:type="dxa"/>
          </w:tcPr>
          <w:p w:rsidR="004E7EC8" w:rsidRDefault="004E7EC8" w:rsidP="00CC3A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4E7EC8" w:rsidRDefault="004E7EC8" w:rsidP="00CC3A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4E7EC8" w:rsidRDefault="004E7EC8" w:rsidP="00CC3A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4E7EC8" w:rsidRDefault="004E7EC8" w:rsidP="00CC3A90">
            <w:pPr>
              <w:rPr>
                <w:b/>
                <w:sz w:val="28"/>
                <w:szCs w:val="28"/>
              </w:rPr>
            </w:pPr>
          </w:p>
        </w:tc>
      </w:tr>
      <w:tr w:rsidR="004E7EC8" w:rsidTr="00CC3A90">
        <w:tc>
          <w:tcPr>
            <w:tcW w:w="2830" w:type="dxa"/>
          </w:tcPr>
          <w:p w:rsidR="004E7EC8" w:rsidRPr="00091684" w:rsidRDefault="004E7EC8" w:rsidP="004E7EC8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 xml:space="preserve">Identificador </w:t>
            </w:r>
            <w:r>
              <w:rPr>
                <w:sz w:val="20"/>
                <w:szCs w:val="20"/>
              </w:rPr>
              <w:t>do Ofício da ANP</w:t>
            </w:r>
          </w:p>
        </w:tc>
        <w:tc>
          <w:tcPr>
            <w:tcW w:w="2819" w:type="dxa"/>
          </w:tcPr>
          <w:p w:rsidR="004E7EC8" w:rsidRPr="00091684" w:rsidRDefault="004E7EC8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Identificador auto incremental do Ofício da ANP</w:t>
            </w:r>
          </w:p>
        </w:tc>
        <w:tc>
          <w:tcPr>
            <w:tcW w:w="1797" w:type="dxa"/>
          </w:tcPr>
          <w:p w:rsidR="004E7EC8" w:rsidRPr="00091684" w:rsidRDefault="004E7EC8" w:rsidP="00CC3A90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4E7EC8" w:rsidRPr="00091684" w:rsidRDefault="004E7EC8" w:rsidP="00CC3A90">
            <w:pPr>
              <w:rPr>
                <w:sz w:val="20"/>
                <w:szCs w:val="20"/>
              </w:rPr>
            </w:pPr>
          </w:p>
        </w:tc>
      </w:tr>
      <w:tr w:rsidR="004E7EC8" w:rsidTr="00CC3A90">
        <w:tc>
          <w:tcPr>
            <w:tcW w:w="2830" w:type="dxa"/>
          </w:tcPr>
          <w:p w:rsidR="004E7EC8" w:rsidRPr="00091684" w:rsidRDefault="00C92F29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</w:t>
            </w:r>
            <w:r w:rsidR="004E7EC8" w:rsidRPr="00091684">
              <w:rPr>
                <w:sz w:val="20"/>
                <w:szCs w:val="20"/>
              </w:rPr>
              <w:t xml:space="preserve"> </w:t>
            </w:r>
            <w:r w:rsidR="004E7EC8">
              <w:rPr>
                <w:sz w:val="20"/>
                <w:szCs w:val="20"/>
              </w:rPr>
              <w:t>do Ofício da ANP</w:t>
            </w:r>
          </w:p>
        </w:tc>
        <w:tc>
          <w:tcPr>
            <w:tcW w:w="2819" w:type="dxa"/>
          </w:tcPr>
          <w:p w:rsidR="004E7EC8" w:rsidRPr="00091684" w:rsidRDefault="004E7EC8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 do Ofício da ANP</w:t>
            </w:r>
          </w:p>
        </w:tc>
        <w:tc>
          <w:tcPr>
            <w:tcW w:w="1797" w:type="dxa"/>
          </w:tcPr>
          <w:p w:rsidR="004E7EC8" w:rsidRPr="00091684" w:rsidRDefault="004E7EC8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4E7EC8" w:rsidRPr="00091684" w:rsidRDefault="004E7EC8" w:rsidP="00CC3A90">
            <w:pPr>
              <w:jc w:val="center"/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Índice único</w:t>
            </w:r>
          </w:p>
        </w:tc>
      </w:tr>
      <w:tr w:rsidR="004E7EC8" w:rsidRPr="00CC44DD" w:rsidTr="00CC3A90">
        <w:tc>
          <w:tcPr>
            <w:tcW w:w="2830" w:type="dxa"/>
          </w:tcPr>
          <w:p w:rsidR="004E7EC8" w:rsidRPr="00CC44DD" w:rsidRDefault="004E7EC8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do Ofício da ANP</w:t>
            </w:r>
          </w:p>
        </w:tc>
        <w:tc>
          <w:tcPr>
            <w:tcW w:w="2819" w:type="dxa"/>
          </w:tcPr>
          <w:p w:rsidR="004E7EC8" w:rsidRPr="00CC44DD" w:rsidRDefault="004E7EC8" w:rsidP="00CC3A90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4E7EC8" w:rsidRPr="00CC44DD" w:rsidRDefault="004E7EC8" w:rsidP="00CC3A90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4E7EC8" w:rsidRPr="00CC44DD" w:rsidRDefault="004E7EC8" w:rsidP="00CC3A90">
            <w:pPr>
              <w:rPr>
                <w:sz w:val="20"/>
                <w:szCs w:val="20"/>
              </w:rPr>
            </w:pPr>
          </w:p>
        </w:tc>
      </w:tr>
      <w:tr w:rsidR="004E7EC8" w:rsidRPr="00CC44DD" w:rsidTr="00CC3A90">
        <w:tc>
          <w:tcPr>
            <w:tcW w:w="2830" w:type="dxa"/>
          </w:tcPr>
          <w:p w:rsidR="004E7EC8" w:rsidRPr="00CC44DD" w:rsidRDefault="004E7EC8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Ofício da ANP</w:t>
            </w:r>
          </w:p>
        </w:tc>
        <w:tc>
          <w:tcPr>
            <w:tcW w:w="2819" w:type="dxa"/>
          </w:tcPr>
          <w:p w:rsidR="004E7EC8" w:rsidRPr="00CC44DD" w:rsidRDefault="004E7EC8" w:rsidP="00CC3A90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4E7EC8" w:rsidRPr="00CC44DD" w:rsidRDefault="004E7EC8" w:rsidP="00CC3A90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4E7EC8" w:rsidRPr="00CC44DD" w:rsidRDefault="004E7EC8" w:rsidP="00CC3A90">
            <w:pPr>
              <w:rPr>
                <w:sz w:val="20"/>
                <w:szCs w:val="20"/>
              </w:rPr>
            </w:pPr>
          </w:p>
        </w:tc>
      </w:tr>
      <w:tr w:rsidR="004E7EC8" w:rsidRPr="00CC44DD" w:rsidTr="00CC3A90">
        <w:tc>
          <w:tcPr>
            <w:tcW w:w="2830" w:type="dxa"/>
          </w:tcPr>
          <w:p w:rsidR="004E7EC8" w:rsidRPr="00CC44DD" w:rsidRDefault="004E7EC8" w:rsidP="00CC3A90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4E7EC8" w:rsidRPr="00CC44DD" w:rsidRDefault="004E7EC8" w:rsidP="00CC3A90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4E7EC8" w:rsidRPr="00CC44DD" w:rsidRDefault="004E7EC8" w:rsidP="00CC3A90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4E7EC8" w:rsidRPr="00CC44DD" w:rsidRDefault="004E7EC8" w:rsidP="00CC3A90">
            <w:pPr>
              <w:rPr>
                <w:sz w:val="20"/>
                <w:szCs w:val="20"/>
              </w:rPr>
            </w:pPr>
          </w:p>
        </w:tc>
      </w:tr>
      <w:tr w:rsidR="004E7EC8" w:rsidRPr="00CC44DD" w:rsidTr="00CC3A90">
        <w:tc>
          <w:tcPr>
            <w:tcW w:w="2830" w:type="dxa"/>
          </w:tcPr>
          <w:p w:rsidR="004E7EC8" w:rsidRPr="00CC44DD" w:rsidRDefault="004E7EC8" w:rsidP="00CC3A90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4E7EC8" w:rsidRPr="00CC44DD" w:rsidRDefault="004E7EC8" w:rsidP="00CC3A90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4E7EC8" w:rsidRPr="00CC44DD" w:rsidRDefault="004E7EC8" w:rsidP="00CC3A90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4E7EC8" w:rsidRPr="00CC44DD" w:rsidRDefault="004E7EC8" w:rsidP="00CC3A90">
            <w:pPr>
              <w:rPr>
                <w:sz w:val="20"/>
                <w:szCs w:val="20"/>
              </w:rPr>
            </w:pPr>
          </w:p>
        </w:tc>
      </w:tr>
    </w:tbl>
    <w:p w:rsidR="004E7EC8" w:rsidRPr="00016362" w:rsidRDefault="004E7EC8" w:rsidP="004E7EC8">
      <w:pPr>
        <w:rPr>
          <w:b/>
          <w:sz w:val="28"/>
          <w:szCs w:val="28"/>
        </w:rPr>
      </w:pPr>
    </w:p>
    <w:p w:rsidR="004E7EC8" w:rsidRDefault="004E7EC8" w:rsidP="004E7EC8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4E7EC8" w:rsidRDefault="004E7EC8" w:rsidP="004E7EC8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4E7EC8" w:rsidRDefault="004E7EC8" w:rsidP="004E7EC8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4E7EC8" w:rsidRDefault="004E7EC8" w:rsidP="004E7EC8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4E7EC8" w:rsidRDefault="004E7EC8" w:rsidP="004E7EC8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4E7EC8" w:rsidRDefault="004E7EC8" w:rsidP="004E7EC8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4E7EC8" w:rsidRPr="00FF49BF" w:rsidRDefault="004E7EC8" w:rsidP="004E7EC8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FF49BF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4E7EC8" w:rsidRPr="00CC3A90" w:rsidRDefault="004E7EC8" w:rsidP="004E7EC8">
      <w:pPr>
        <w:ind w:left="708"/>
        <w:rPr>
          <w:lang w:val="en-US"/>
        </w:rPr>
      </w:pPr>
      <w:r w:rsidRPr="00CC3A90">
        <w:rPr>
          <w:lang w:val="en-US"/>
        </w:rPr>
        <w:t xml:space="preserve">Fluxograma &lt; TO_BE_AIP_20160608_v1.5&gt;   </w:t>
      </w:r>
    </w:p>
    <w:p w:rsidR="004E7EC8" w:rsidRDefault="004E7EC8" w:rsidP="004E7EC8">
      <w:pPr>
        <w:ind w:left="1416"/>
      </w:pPr>
      <w:r>
        <w:t>Atividades &lt;04&gt;</w:t>
      </w:r>
    </w:p>
    <w:p w:rsidR="004E7EC8" w:rsidRDefault="004E7EC8" w:rsidP="004E7EC8">
      <w:pPr>
        <w:ind w:left="708"/>
      </w:pPr>
      <w:r>
        <w:t xml:space="preserve">Caso de Uso: </w:t>
      </w:r>
      <w:r w:rsidRPr="004E7EC8">
        <w:t>UC-3.1-Acordo de Individualização da Produção</w:t>
      </w:r>
      <w:r>
        <w:t xml:space="preserve"> </w:t>
      </w:r>
      <w:r>
        <w:br w:type="page"/>
      </w:r>
    </w:p>
    <w:p w:rsidR="002F7408" w:rsidRDefault="002F7408" w:rsidP="002F7408">
      <w:pPr>
        <w:rPr>
          <w:b/>
          <w:sz w:val="28"/>
          <w:szCs w:val="28"/>
        </w:rPr>
      </w:pPr>
      <w:r w:rsidRPr="00016362">
        <w:rPr>
          <w:b/>
          <w:sz w:val="28"/>
          <w:szCs w:val="28"/>
        </w:rPr>
        <w:lastRenderedPageBreak/>
        <w:t>Classe:  &lt;</w:t>
      </w:r>
      <w:r w:rsidRPr="004A292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Processo Administrativo</w:t>
      </w:r>
      <w:r w:rsidRPr="00016362">
        <w:rPr>
          <w:b/>
          <w:sz w:val="28"/>
          <w:szCs w:val="28"/>
        </w:rPr>
        <w:t xml:space="preserve"> &gt;</w:t>
      </w:r>
    </w:p>
    <w:p w:rsidR="002F7408" w:rsidRDefault="002F7408" w:rsidP="002F7408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2F7408" w:rsidTr="00CC3A90">
        <w:tc>
          <w:tcPr>
            <w:tcW w:w="2830" w:type="dxa"/>
          </w:tcPr>
          <w:p w:rsidR="002F7408" w:rsidRDefault="002F7408" w:rsidP="00CC3A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2F7408" w:rsidRDefault="002F7408" w:rsidP="00CC3A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2F7408" w:rsidRDefault="002F7408" w:rsidP="00CC3A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2F7408" w:rsidRDefault="002F7408" w:rsidP="00CC3A90">
            <w:pPr>
              <w:rPr>
                <w:b/>
                <w:sz w:val="28"/>
                <w:szCs w:val="28"/>
              </w:rPr>
            </w:pPr>
          </w:p>
        </w:tc>
      </w:tr>
      <w:tr w:rsidR="002F7408" w:rsidTr="00CC3A90">
        <w:tc>
          <w:tcPr>
            <w:tcW w:w="2830" w:type="dxa"/>
          </w:tcPr>
          <w:p w:rsidR="002F7408" w:rsidRPr="00091684" w:rsidRDefault="002F7408" w:rsidP="002F7408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 xml:space="preserve">Identificador </w:t>
            </w:r>
            <w:r>
              <w:rPr>
                <w:sz w:val="20"/>
                <w:szCs w:val="20"/>
              </w:rPr>
              <w:t>do Processo Administrativo</w:t>
            </w:r>
          </w:p>
        </w:tc>
        <w:tc>
          <w:tcPr>
            <w:tcW w:w="2819" w:type="dxa"/>
          </w:tcPr>
          <w:p w:rsidR="002F7408" w:rsidRPr="00091684" w:rsidRDefault="002F7408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Identificador auto incremental do Processo Administrativo</w:t>
            </w:r>
          </w:p>
        </w:tc>
        <w:tc>
          <w:tcPr>
            <w:tcW w:w="1797" w:type="dxa"/>
          </w:tcPr>
          <w:p w:rsidR="002F7408" w:rsidRPr="00091684" w:rsidRDefault="002F7408" w:rsidP="00CC3A90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2F7408" w:rsidRPr="00091684" w:rsidRDefault="002F7408" w:rsidP="00CC3A90">
            <w:pPr>
              <w:rPr>
                <w:sz w:val="20"/>
                <w:szCs w:val="20"/>
              </w:rPr>
            </w:pPr>
          </w:p>
        </w:tc>
      </w:tr>
      <w:tr w:rsidR="002F7408" w:rsidTr="00CC3A90">
        <w:tc>
          <w:tcPr>
            <w:tcW w:w="2830" w:type="dxa"/>
          </w:tcPr>
          <w:p w:rsidR="002F7408" w:rsidRPr="00091684" w:rsidRDefault="00C92F29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</w:t>
            </w:r>
            <w:r w:rsidR="002F7408" w:rsidRPr="00091684">
              <w:rPr>
                <w:sz w:val="20"/>
                <w:szCs w:val="20"/>
              </w:rPr>
              <w:t xml:space="preserve"> </w:t>
            </w:r>
            <w:r w:rsidR="002F7408">
              <w:rPr>
                <w:sz w:val="20"/>
                <w:szCs w:val="20"/>
              </w:rPr>
              <w:t>do Processo Administrativo</w:t>
            </w:r>
          </w:p>
        </w:tc>
        <w:tc>
          <w:tcPr>
            <w:tcW w:w="2819" w:type="dxa"/>
          </w:tcPr>
          <w:p w:rsidR="002F7408" w:rsidRPr="00091684" w:rsidRDefault="002F7408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 do Processo Administrativo</w:t>
            </w:r>
          </w:p>
        </w:tc>
        <w:tc>
          <w:tcPr>
            <w:tcW w:w="1797" w:type="dxa"/>
          </w:tcPr>
          <w:p w:rsidR="002F7408" w:rsidRPr="00091684" w:rsidRDefault="002F7408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2F7408" w:rsidRPr="00091684" w:rsidRDefault="002F7408" w:rsidP="00CC3A90">
            <w:pPr>
              <w:jc w:val="center"/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Índice único</w:t>
            </w:r>
          </w:p>
        </w:tc>
      </w:tr>
      <w:tr w:rsidR="002F7408" w:rsidRPr="00CC44DD" w:rsidTr="00CC3A90">
        <w:tc>
          <w:tcPr>
            <w:tcW w:w="2830" w:type="dxa"/>
          </w:tcPr>
          <w:p w:rsidR="002F7408" w:rsidRPr="00CC44DD" w:rsidRDefault="002F7408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do Processo Administrativo</w:t>
            </w:r>
          </w:p>
        </w:tc>
        <w:tc>
          <w:tcPr>
            <w:tcW w:w="2819" w:type="dxa"/>
          </w:tcPr>
          <w:p w:rsidR="002F7408" w:rsidRPr="00CC44DD" w:rsidRDefault="002F7408" w:rsidP="00CC3A90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2F7408" w:rsidRPr="00CC44DD" w:rsidRDefault="002F7408" w:rsidP="00CC3A90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2F7408" w:rsidRPr="00CC44DD" w:rsidRDefault="002F7408" w:rsidP="00CC3A90">
            <w:pPr>
              <w:rPr>
                <w:sz w:val="20"/>
                <w:szCs w:val="20"/>
              </w:rPr>
            </w:pPr>
          </w:p>
        </w:tc>
      </w:tr>
      <w:tr w:rsidR="002F7408" w:rsidRPr="00CC44DD" w:rsidTr="00CC3A90">
        <w:tc>
          <w:tcPr>
            <w:tcW w:w="2830" w:type="dxa"/>
          </w:tcPr>
          <w:p w:rsidR="002F7408" w:rsidRPr="00CC44DD" w:rsidRDefault="002F7408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Processo Administrativo</w:t>
            </w:r>
          </w:p>
        </w:tc>
        <w:tc>
          <w:tcPr>
            <w:tcW w:w="2819" w:type="dxa"/>
          </w:tcPr>
          <w:p w:rsidR="002F7408" w:rsidRPr="00CC44DD" w:rsidRDefault="002F7408" w:rsidP="00CC3A90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2F7408" w:rsidRPr="00CC44DD" w:rsidRDefault="002F7408" w:rsidP="00CC3A90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2F7408" w:rsidRPr="00CC44DD" w:rsidRDefault="002F7408" w:rsidP="00CC3A90">
            <w:pPr>
              <w:rPr>
                <w:sz w:val="20"/>
                <w:szCs w:val="20"/>
              </w:rPr>
            </w:pPr>
          </w:p>
        </w:tc>
      </w:tr>
      <w:tr w:rsidR="002F7408" w:rsidRPr="00CC44DD" w:rsidTr="00CC3A90">
        <w:tc>
          <w:tcPr>
            <w:tcW w:w="2830" w:type="dxa"/>
          </w:tcPr>
          <w:p w:rsidR="002F7408" w:rsidRPr="00CC44DD" w:rsidRDefault="002F7408" w:rsidP="00CC3A90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2F7408" w:rsidRPr="00CC44DD" w:rsidRDefault="002F7408" w:rsidP="00CC3A90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2F7408" w:rsidRPr="00CC44DD" w:rsidRDefault="002F7408" w:rsidP="00CC3A90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2F7408" w:rsidRPr="00CC44DD" w:rsidRDefault="002F7408" w:rsidP="00CC3A90">
            <w:pPr>
              <w:rPr>
                <w:sz w:val="20"/>
                <w:szCs w:val="20"/>
              </w:rPr>
            </w:pPr>
          </w:p>
        </w:tc>
      </w:tr>
      <w:tr w:rsidR="002F7408" w:rsidRPr="00CC44DD" w:rsidTr="00CC3A90">
        <w:tc>
          <w:tcPr>
            <w:tcW w:w="2830" w:type="dxa"/>
          </w:tcPr>
          <w:p w:rsidR="002F7408" w:rsidRPr="00CC44DD" w:rsidRDefault="002F7408" w:rsidP="00CC3A90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2F7408" w:rsidRPr="00CC44DD" w:rsidRDefault="002F7408" w:rsidP="00CC3A90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2F7408" w:rsidRPr="00CC44DD" w:rsidRDefault="002F7408" w:rsidP="00CC3A90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2F7408" w:rsidRPr="00CC44DD" w:rsidRDefault="002F7408" w:rsidP="00CC3A90">
            <w:pPr>
              <w:rPr>
                <w:sz w:val="20"/>
                <w:szCs w:val="20"/>
              </w:rPr>
            </w:pPr>
          </w:p>
        </w:tc>
      </w:tr>
    </w:tbl>
    <w:p w:rsidR="002F7408" w:rsidRPr="00016362" w:rsidRDefault="002F7408" w:rsidP="002F7408">
      <w:pPr>
        <w:rPr>
          <w:b/>
          <w:sz w:val="28"/>
          <w:szCs w:val="28"/>
        </w:rPr>
      </w:pPr>
    </w:p>
    <w:p w:rsidR="002F7408" w:rsidRDefault="002F7408" w:rsidP="002F7408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2F7408" w:rsidRDefault="002F7408" w:rsidP="002F7408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2F7408" w:rsidRDefault="002F7408" w:rsidP="002F7408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2F7408" w:rsidRDefault="002F7408" w:rsidP="002F7408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2F7408" w:rsidRDefault="002F7408" w:rsidP="002F7408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2F7408" w:rsidRDefault="002F7408" w:rsidP="002F7408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2F7408" w:rsidRPr="00FF49BF" w:rsidRDefault="002F7408" w:rsidP="002F7408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FF49BF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2F7408" w:rsidRPr="002F7408" w:rsidRDefault="002F7408" w:rsidP="002F7408">
      <w:pPr>
        <w:ind w:left="708"/>
        <w:rPr>
          <w:lang w:val="en-US"/>
        </w:rPr>
      </w:pPr>
      <w:r w:rsidRPr="002F7408">
        <w:rPr>
          <w:lang w:val="en-US"/>
        </w:rPr>
        <w:t xml:space="preserve">Fluxograma &lt; TO_BE_AIP_20160608_v1.5&gt;   </w:t>
      </w:r>
    </w:p>
    <w:p w:rsidR="002F7408" w:rsidRDefault="002F7408" w:rsidP="002F7408">
      <w:pPr>
        <w:ind w:left="1416"/>
      </w:pPr>
      <w:r>
        <w:t>Atividades &lt;06&gt;</w:t>
      </w:r>
    </w:p>
    <w:p w:rsidR="002F7408" w:rsidRDefault="002F7408" w:rsidP="002F7408">
      <w:pPr>
        <w:ind w:left="708"/>
      </w:pPr>
      <w:r>
        <w:t xml:space="preserve">Caso de Uso: </w:t>
      </w:r>
      <w:r w:rsidRPr="004E7EC8">
        <w:t>UC-3.1-Acordo de Individualização da Produção</w:t>
      </w:r>
      <w:r>
        <w:t xml:space="preserve"> </w:t>
      </w:r>
      <w:r>
        <w:br w:type="page"/>
      </w:r>
    </w:p>
    <w:p w:rsidR="002F7408" w:rsidRDefault="002F7408" w:rsidP="002F7408">
      <w:pPr>
        <w:rPr>
          <w:b/>
          <w:sz w:val="28"/>
          <w:szCs w:val="28"/>
        </w:rPr>
      </w:pPr>
      <w:r w:rsidRPr="00016362">
        <w:rPr>
          <w:b/>
          <w:sz w:val="28"/>
          <w:szCs w:val="28"/>
        </w:rPr>
        <w:lastRenderedPageBreak/>
        <w:t>Classe:  &lt;</w:t>
      </w:r>
      <w:r w:rsidRPr="004A2926">
        <w:rPr>
          <w:b/>
          <w:sz w:val="28"/>
          <w:szCs w:val="28"/>
        </w:rPr>
        <w:t xml:space="preserve"> </w:t>
      </w:r>
      <w:r w:rsidR="00820CB4">
        <w:rPr>
          <w:b/>
          <w:sz w:val="28"/>
          <w:szCs w:val="28"/>
        </w:rPr>
        <w:t xml:space="preserve">Cronograma de Atividades </w:t>
      </w:r>
      <w:r w:rsidRPr="00016362">
        <w:rPr>
          <w:b/>
          <w:sz w:val="28"/>
          <w:szCs w:val="28"/>
        </w:rPr>
        <w:t>&gt;</w:t>
      </w:r>
    </w:p>
    <w:p w:rsidR="002F7408" w:rsidRDefault="002F7408" w:rsidP="002F7408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2F7408" w:rsidTr="00CC3A90">
        <w:tc>
          <w:tcPr>
            <w:tcW w:w="2830" w:type="dxa"/>
          </w:tcPr>
          <w:p w:rsidR="002F7408" w:rsidRDefault="002F7408" w:rsidP="00CC3A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2F7408" w:rsidRDefault="002F7408" w:rsidP="00CC3A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2F7408" w:rsidRDefault="002F7408" w:rsidP="00CC3A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2F7408" w:rsidRDefault="002F7408" w:rsidP="00CC3A90">
            <w:pPr>
              <w:rPr>
                <w:b/>
                <w:sz w:val="28"/>
                <w:szCs w:val="28"/>
              </w:rPr>
            </w:pPr>
          </w:p>
        </w:tc>
      </w:tr>
      <w:tr w:rsidR="002F7408" w:rsidTr="00CC3A90">
        <w:tc>
          <w:tcPr>
            <w:tcW w:w="2830" w:type="dxa"/>
          </w:tcPr>
          <w:p w:rsidR="002F7408" w:rsidRPr="00091684" w:rsidRDefault="002F7408" w:rsidP="00820CB4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 xml:space="preserve">Identificador </w:t>
            </w:r>
            <w:r>
              <w:rPr>
                <w:sz w:val="20"/>
                <w:szCs w:val="20"/>
              </w:rPr>
              <w:t xml:space="preserve">do </w:t>
            </w:r>
            <w:r w:rsidR="00820CB4">
              <w:rPr>
                <w:sz w:val="20"/>
                <w:szCs w:val="20"/>
              </w:rPr>
              <w:t>Cronograma de Atividades</w:t>
            </w:r>
          </w:p>
        </w:tc>
        <w:tc>
          <w:tcPr>
            <w:tcW w:w="2819" w:type="dxa"/>
          </w:tcPr>
          <w:p w:rsidR="002F7408" w:rsidRPr="00091684" w:rsidRDefault="002F7408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Identificador auto incremental </w:t>
            </w:r>
            <w:r w:rsidR="00820CB4">
              <w:rPr>
                <w:sz w:val="20"/>
                <w:szCs w:val="20"/>
              </w:rPr>
              <w:t>do Cronograma de Atividades</w:t>
            </w:r>
          </w:p>
        </w:tc>
        <w:tc>
          <w:tcPr>
            <w:tcW w:w="1797" w:type="dxa"/>
          </w:tcPr>
          <w:p w:rsidR="002F7408" w:rsidRPr="00091684" w:rsidRDefault="002F7408" w:rsidP="00CC3A90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2F7408" w:rsidRPr="00091684" w:rsidRDefault="002F7408" w:rsidP="00CC3A90">
            <w:pPr>
              <w:rPr>
                <w:sz w:val="20"/>
                <w:szCs w:val="20"/>
              </w:rPr>
            </w:pPr>
          </w:p>
        </w:tc>
      </w:tr>
      <w:tr w:rsidR="002F7408" w:rsidTr="00CC3A90">
        <w:tc>
          <w:tcPr>
            <w:tcW w:w="2830" w:type="dxa"/>
          </w:tcPr>
          <w:p w:rsidR="002F7408" w:rsidRPr="00091684" w:rsidRDefault="00C92F29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</w:t>
            </w:r>
            <w:r w:rsidR="002F7408" w:rsidRPr="00091684">
              <w:rPr>
                <w:sz w:val="20"/>
                <w:szCs w:val="20"/>
              </w:rPr>
              <w:t xml:space="preserve"> </w:t>
            </w:r>
            <w:r w:rsidR="00820CB4">
              <w:rPr>
                <w:sz w:val="20"/>
                <w:szCs w:val="20"/>
              </w:rPr>
              <w:t>do Cronograma de Atividades</w:t>
            </w:r>
          </w:p>
        </w:tc>
        <w:tc>
          <w:tcPr>
            <w:tcW w:w="2819" w:type="dxa"/>
          </w:tcPr>
          <w:p w:rsidR="002F7408" w:rsidRPr="00091684" w:rsidRDefault="002F7408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Código </w:t>
            </w:r>
            <w:r w:rsidR="00820CB4">
              <w:rPr>
                <w:sz w:val="20"/>
                <w:szCs w:val="20"/>
              </w:rPr>
              <w:t>do Cronograma de Atividades</w:t>
            </w:r>
          </w:p>
        </w:tc>
        <w:tc>
          <w:tcPr>
            <w:tcW w:w="1797" w:type="dxa"/>
          </w:tcPr>
          <w:p w:rsidR="002F7408" w:rsidRPr="00091684" w:rsidRDefault="002F7408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2F7408" w:rsidRPr="00091684" w:rsidRDefault="002F7408" w:rsidP="00CC3A90">
            <w:pPr>
              <w:jc w:val="center"/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Índice único</w:t>
            </w:r>
          </w:p>
        </w:tc>
      </w:tr>
      <w:tr w:rsidR="002F7408" w:rsidRPr="00CC44DD" w:rsidTr="00CC3A90">
        <w:tc>
          <w:tcPr>
            <w:tcW w:w="2830" w:type="dxa"/>
          </w:tcPr>
          <w:p w:rsidR="002F7408" w:rsidRPr="00CC44DD" w:rsidRDefault="002F7408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 </w:t>
            </w:r>
            <w:r w:rsidR="00820CB4">
              <w:rPr>
                <w:sz w:val="20"/>
                <w:szCs w:val="20"/>
              </w:rPr>
              <w:t>do Cronograma de Atividades</w:t>
            </w:r>
          </w:p>
        </w:tc>
        <w:tc>
          <w:tcPr>
            <w:tcW w:w="2819" w:type="dxa"/>
          </w:tcPr>
          <w:p w:rsidR="002F7408" w:rsidRPr="00CC44DD" w:rsidRDefault="002F7408" w:rsidP="00CC3A90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2F7408" w:rsidRPr="00CC44DD" w:rsidRDefault="002F7408" w:rsidP="00CC3A90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2F7408" w:rsidRPr="00CC44DD" w:rsidRDefault="002F7408" w:rsidP="00CC3A90">
            <w:pPr>
              <w:rPr>
                <w:sz w:val="20"/>
                <w:szCs w:val="20"/>
              </w:rPr>
            </w:pPr>
          </w:p>
        </w:tc>
      </w:tr>
      <w:tr w:rsidR="002F7408" w:rsidRPr="00CC44DD" w:rsidTr="00CC3A90">
        <w:tc>
          <w:tcPr>
            <w:tcW w:w="2830" w:type="dxa"/>
          </w:tcPr>
          <w:p w:rsidR="002F7408" w:rsidRPr="00CC44DD" w:rsidRDefault="00820CB4" w:rsidP="002F74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Cronograma de Atividades</w:t>
            </w:r>
          </w:p>
        </w:tc>
        <w:tc>
          <w:tcPr>
            <w:tcW w:w="2819" w:type="dxa"/>
          </w:tcPr>
          <w:p w:rsidR="002F7408" w:rsidRPr="00CC44DD" w:rsidRDefault="002F7408" w:rsidP="00CC3A90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2F7408" w:rsidRPr="00CC44DD" w:rsidRDefault="002F7408" w:rsidP="00CC3A90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2F7408" w:rsidRPr="00CC44DD" w:rsidRDefault="002F7408" w:rsidP="00CC3A90">
            <w:pPr>
              <w:rPr>
                <w:sz w:val="20"/>
                <w:szCs w:val="20"/>
              </w:rPr>
            </w:pPr>
          </w:p>
        </w:tc>
      </w:tr>
      <w:tr w:rsidR="002F7408" w:rsidRPr="00CC44DD" w:rsidTr="00CC3A90">
        <w:tc>
          <w:tcPr>
            <w:tcW w:w="2830" w:type="dxa"/>
          </w:tcPr>
          <w:p w:rsidR="002F7408" w:rsidRPr="00CC44DD" w:rsidRDefault="002F7408" w:rsidP="00CC3A90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2F7408" w:rsidRPr="00CC44DD" w:rsidRDefault="002F7408" w:rsidP="00CC3A90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2F7408" w:rsidRPr="00CC44DD" w:rsidRDefault="002F7408" w:rsidP="00CC3A90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2F7408" w:rsidRPr="00CC44DD" w:rsidRDefault="002F7408" w:rsidP="00CC3A90">
            <w:pPr>
              <w:rPr>
                <w:sz w:val="20"/>
                <w:szCs w:val="20"/>
              </w:rPr>
            </w:pPr>
          </w:p>
        </w:tc>
      </w:tr>
      <w:tr w:rsidR="002F7408" w:rsidRPr="00CC44DD" w:rsidTr="00CC3A90">
        <w:tc>
          <w:tcPr>
            <w:tcW w:w="2830" w:type="dxa"/>
          </w:tcPr>
          <w:p w:rsidR="002F7408" w:rsidRPr="00CC44DD" w:rsidRDefault="002F7408" w:rsidP="00CC3A90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2F7408" w:rsidRPr="00CC44DD" w:rsidRDefault="002F7408" w:rsidP="00CC3A90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2F7408" w:rsidRPr="00CC44DD" w:rsidRDefault="002F7408" w:rsidP="00CC3A90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2F7408" w:rsidRPr="00CC44DD" w:rsidRDefault="002F7408" w:rsidP="00CC3A90">
            <w:pPr>
              <w:rPr>
                <w:sz w:val="20"/>
                <w:szCs w:val="20"/>
              </w:rPr>
            </w:pPr>
          </w:p>
        </w:tc>
      </w:tr>
    </w:tbl>
    <w:p w:rsidR="002F7408" w:rsidRPr="00016362" w:rsidRDefault="002F7408" w:rsidP="002F7408">
      <w:pPr>
        <w:rPr>
          <w:b/>
          <w:sz w:val="28"/>
          <w:szCs w:val="28"/>
        </w:rPr>
      </w:pPr>
    </w:p>
    <w:p w:rsidR="002F7408" w:rsidRDefault="002F7408" w:rsidP="002F7408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2F7408" w:rsidRDefault="002F7408" w:rsidP="002F7408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2F7408" w:rsidRDefault="002F7408" w:rsidP="002F7408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2F7408" w:rsidRDefault="002F7408" w:rsidP="002F7408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2F7408" w:rsidRDefault="002F7408" w:rsidP="002F7408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2F7408" w:rsidRDefault="002F7408" w:rsidP="002F7408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2F7408" w:rsidRPr="00FF49BF" w:rsidRDefault="002F7408" w:rsidP="002F7408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FF49BF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2F7408" w:rsidRPr="002F7408" w:rsidRDefault="002F7408" w:rsidP="002F7408">
      <w:pPr>
        <w:ind w:left="708"/>
        <w:rPr>
          <w:lang w:val="en-US"/>
        </w:rPr>
      </w:pPr>
      <w:r w:rsidRPr="002F7408">
        <w:rPr>
          <w:lang w:val="en-US"/>
        </w:rPr>
        <w:t xml:space="preserve">Fluxograma &lt; TO_BE_AIP_20160608_v1.5&gt;   </w:t>
      </w:r>
    </w:p>
    <w:p w:rsidR="002F7408" w:rsidRDefault="002F7408" w:rsidP="002F7408">
      <w:pPr>
        <w:ind w:left="1416"/>
      </w:pPr>
      <w:r>
        <w:t>Atividades &lt;1</w:t>
      </w:r>
      <w:r w:rsidR="00820CB4">
        <w:t>6</w:t>
      </w:r>
      <w:r>
        <w:t>&gt;</w:t>
      </w:r>
    </w:p>
    <w:p w:rsidR="002F7408" w:rsidRDefault="002F7408" w:rsidP="002F7408">
      <w:pPr>
        <w:ind w:left="708"/>
      </w:pPr>
      <w:r>
        <w:t xml:space="preserve">Caso de Uso: </w:t>
      </w:r>
      <w:r w:rsidRPr="004E7EC8">
        <w:t>UC-3.1-Acordo de Individualização da Produção</w:t>
      </w:r>
      <w:r>
        <w:t xml:space="preserve"> </w:t>
      </w:r>
      <w:r>
        <w:br w:type="page"/>
      </w:r>
    </w:p>
    <w:p w:rsidR="005A4DE7" w:rsidRDefault="005A4DE7" w:rsidP="005A4DE7">
      <w:pPr>
        <w:rPr>
          <w:b/>
          <w:sz w:val="28"/>
          <w:szCs w:val="28"/>
        </w:rPr>
      </w:pPr>
      <w:r w:rsidRPr="00016362">
        <w:rPr>
          <w:b/>
          <w:sz w:val="28"/>
          <w:szCs w:val="28"/>
        </w:rPr>
        <w:lastRenderedPageBreak/>
        <w:t>Classe:  &lt;</w:t>
      </w:r>
      <w:r w:rsidRPr="004A292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Plano de Desenvolvimento </w:t>
      </w:r>
      <w:r w:rsidRPr="00016362">
        <w:rPr>
          <w:b/>
          <w:sz w:val="28"/>
          <w:szCs w:val="28"/>
        </w:rPr>
        <w:t>&gt;</w:t>
      </w:r>
    </w:p>
    <w:p w:rsidR="005A4DE7" w:rsidRDefault="005A4DE7" w:rsidP="005A4DE7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5A4DE7" w:rsidTr="00CC3A90">
        <w:tc>
          <w:tcPr>
            <w:tcW w:w="2830" w:type="dxa"/>
          </w:tcPr>
          <w:p w:rsidR="005A4DE7" w:rsidRDefault="005A4DE7" w:rsidP="00CC3A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5A4DE7" w:rsidRDefault="005A4DE7" w:rsidP="00CC3A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5A4DE7" w:rsidRDefault="005A4DE7" w:rsidP="00CC3A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5A4DE7" w:rsidRDefault="005A4DE7" w:rsidP="00CC3A90">
            <w:pPr>
              <w:rPr>
                <w:b/>
                <w:sz w:val="28"/>
                <w:szCs w:val="28"/>
              </w:rPr>
            </w:pPr>
          </w:p>
        </w:tc>
      </w:tr>
      <w:tr w:rsidR="005A4DE7" w:rsidTr="00CC3A90">
        <w:tc>
          <w:tcPr>
            <w:tcW w:w="2830" w:type="dxa"/>
          </w:tcPr>
          <w:p w:rsidR="005A4DE7" w:rsidRPr="00091684" w:rsidRDefault="005A4DE7" w:rsidP="005A4DE7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 xml:space="preserve">Identificador </w:t>
            </w:r>
            <w:r>
              <w:rPr>
                <w:sz w:val="20"/>
                <w:szCs w:val="20"/>
              </w:rPr>
              <w:t>do Plano de Desenvolvimento</w:t>
            </w:r>
          </w:p>
        </w:tc>
        <w:tc>
          <w:tcPr>
            <w:tcW w:w="2819" w:type="dxa"/>
          </w:tcPr>
          <w:p w:rsidR="005A4DE7" w:rsidRPr="00091684" w:rsidRDefault="005A4DE7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Identificador auto incremental do Plano de Desenvolvimento</w:t>
            </w:r>
          </w:p>
        </w:tc>
        <w:tc>
          <w:tcPr>
            <w:tcW w:w="1797" w:type="dxa"/>
          </w:tcPr>
          <w:p w:rsidR="005A4DE7" w:rsidRPr="00091684" w:rsidRDefault="005A4DE7" w:rsidP="00CC3A90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5A4DE7" w:rsidRPr="00091684" w:rsidRDefault="005A4DE7" w:rsidP="00CC3A90">
            <w:pPr>
              <w:rPr>
                <w:sz w:val="20"/>
                <w:szCs w:val="20"/>
              </w:rPr>
            </w:pPr>
          </w:p>
        </w:tc>
      </w:tr>
      <w:tr w:rsidR="005A4DE7" w:rsidTr="00CC3A90">
        <w:tc>
          <w:tcPr>
            <w:tcW w:w="2830" w:type="dxa"/>
          </w:tcPr>
          <w:p w:rsidR="005A4DE7" w:rsidRPr="00091684" w:rsidRDefault="00C92F29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</w:t>
            </w:r>
            <w:r w:rsidR="005A4DE7" w:rsidRPr="00091684">
              <w:rPr>
                <w:sz w:val="20"/>
                <w:szCs w:val="20"/>
              </w:rPr>
              <w:t xml:space="preserve"> </w:t>
            </w:r>
            <w:r w:rsidR="005A4DE7">
              <w:rPr>
                <w:sz w:val="20"/>
                <w:szCs w:val="20"/>
              </w:rPr>
              <w:t>do Plano de Desenvolvimento</w:t>
            </w:r>
          </w:p>
        </w:tc>
        <w:tc>
          <w:tcPr>
            <w:tcW w:w="2819" w:type="dxa"/>
          </w:tcPr>
          <w:p w:rsidR="005A4DE7" w:rsidRPr="00091684" w:rsidRDefault="005A4DE7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 do Plano de Desenvolvimento</w:t>
            </w:r>
          </w:p>
        </w:tc>
        <w:tc>
          <w:tcPr>
            <w:tcW w:w="1797" w:type="dxa"/>
          </w:tcPr>
          <w:p w:rsidR="005A4DE7" w:rsidRPr="00091684" w:rsidRDefault="005A4DE7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5A4DE7" w:rsidRPr="00091684" w:rsidRDefault="005A4DE7" w:rsidP="00CC3A90">
            <w:pPr>
              <w:jc w:val="center"/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Índice único</w:t>
            </w:r>
          </w:p>
        </w:tc>
      </w:tr>
      <w:tr w:rsidR="005A4DE7" w:rsidRPr="00CC44DD" w:rsidTr="00CC3A90">
        <w:tc>
          <w:tcPr>
            <w:tcW w:w="2830" w:type="dxa"/>
          </w:tcPr>
          <w:p w:rsidR="005A4DE7" w:rsidRPr="00CC44DD" w:rsidRDefault="005A4DE7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do Plano de Desenvolvimento</w:t>
            </w:r>
          </w:p>
        </w:tc>
        <w:tc>
          <w:tcPr>
            <w:tcW w:w="2819" w:type="dxa"/>
          </w:tcPr>
          <w:p w:rsidR="005A4DE7" w:rsidRPr="00CC44DD" w:rsidRDefault="005A4DE7" w:rsidP="00CC3A90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5A4DE7" w:rsidRPr="00CC44DD" w:rsidRDefault="005A4DE7" w:rsidP="00CC3A90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5A4DE7" w:rsidRPr="00CC44DD" w:rsidRDefault="005A4DE7" w:rsidP="00CC3A90">
            <w:pPr>
              <w:rPr>
                <w:sz w:val="20"/>
                <w:szCs w:val="20"/>
              </w:rPr>
            </w:pPr>
          </w:p>
        </w:tc>
      </w:tr>
      <w:tr w:rsidR="005A4DE7" w:rsidRPr="00CC44DD" w:rsidTr="00CC3A90">
        <w:tc>
          <w:tcPr>
            <w:tcW w:w="2830" w:type="dxa"/>
          </w:tcPr>
          <w:p w:rsidR="005A4DE7" w:rsidRPr="00CC44DD" w:rsidRDefault="005A4DE7" w:rsidP="005A4D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Plano de Desenvolvimento</w:t>
            </w:r>
          </w:p>
        </w:tc>
        <w:tc>
          <w:tcPr>
            <w:tcW w:w="2819" w:type="dxa"/>
          </w:tcPr>
          <w:p w:rsidR="005A4DE7" w:rsidRPr="00CC44DD" w:rsidRDefault="005A4DE7" w:rsidP="00CC3A90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5A4DE7" w:rsidRPr="00CC44DD" w:rsidRDefault="005A4DE7" w:rsidP="00CC3A90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5A4DE7" w:rsidRPr="00CC44DD" w:rsidRDefault="005A4DE7" w:rsidP="00CC3A90">
            <w:pPr>
              <w:rPr>
                <w:sz w:val="20"/>
                <w:szCs w:val="20"/>
              </w:rPr>
            </w:pPr>
          </w:p>
        </w:tc>
      </w:tr>
      <w:tr w:rsidR="005A4DE7" w:rsidRPr="00CC44DD" w:rsidTr="00CC3A90">
        <w:tc>
          <w:tcPr>
            <w:tcW w:w="2830" w:type="dxa"/>
          </w:tcPr>
          <w:p w:rsidR="005A4DE7" w:rsidRPr="00CC44DD" w:rsidRDefault="005A4DE7" w:rsidP="00CC3A90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5A4DE7" w:rsidRPr="00CC44DD" w:rsidRDefault="005A4DE7" w:rsidP="00CC3A90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5A4DE7" w:rsidRPr="00CC44DD" w:rsidRDefault="005A4DE7" w:rsidP="00CC3A90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5A4DE7" w:rsidRPr="00CC44DD" w:rsidRDefault="005A4DE7" w:rsidP="00CC3A90">
            <w:pPr>
              <w:rPr>
                <w:sz w:val="20"/>
                <w:szCs w:val="20"/>
              </w:rPr>
            </w:pPr>
          </w:p>
        </w:tc>
      </w:tr>
      <w:tr w:rsidR="005A4DE7" w:rsidRPr="00CC44DD" w:rsidTr="00CC3A90">
        <w:tc>
          <w:tcPr>
            <w:tcW w:w="2830" w:type="dxa"/>
          </w:tcPr>
          <w:p w:rsidR="005A4DE7" w:rsidRPr="00CC44DD" w:rsidRDefault="005A4DE7" w:rsidP="00CC3A90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5A4DE7" w:rsidRPr="00CC44DD" w:rsidRDefault="005A4DE7" w:rsidP="00CC3A90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5A4DE7" w:rsidRPr="00CC44DD" w:rsidRDefault="005A4DE7" w:rsidP="00CC3A90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5A4DE7" w:rsidRPr="00CC44DD" w:rsidRDefault="005A4DE7" w:rsidP="00CC3A90">
            <w:pPr>
              <w:rPr>
                <w:sz w:val="20"/>
                <w:szCs w:val="20"/>
              </w:rPr>
            </w:pPr>
          </w:p>
        </w:tc>
      </w:tr>
    </w:tbl>
    <w:p w:rsidR="005A4DE7" w:rsidRPr="00016362" w:rsidRDefault="005A4DE7" w:rsidP="005A4DE7">
      <w:pPr>
        <w:rPr>
          <w:b/>
          <w:sz w:val="28"/>
          <w:szCs w:val="28"/>
        </w:rPr>
      </w:pPr>
    </w:p>
    <w:p w:rsidR="005A4DE7" w:rsidRDefault="005A4DE7" w:rsidP="005A4DE7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5A4DE7" w:rsidRDefault="005A4DE7" w:rsidP="005A4DE7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5A4DE7" w:rsidRDefault="005A4DE7" w:rsidP="005A4DE7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5A4DE7" w:rsidRDefault="005A4DE7" w:rsidP="005A4DE7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5A4DE7" w:rsidRDefault="005A4DE7" w:rsidP="005A4DE7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5A4DE7" w:rsidRDefault="005A4DE7" w:rsidP="005A4DE7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5A4DE7" w:rsidRPr="00FF49BF" w:rsidRDefault="005A4DE7" w:rsidP="005A4DE7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FF49BF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5A4DE7" w:rsidRPr="002F7408" w:rsidRDefault="005A4DE7" w:rsidP="005A4DE7">
      <w:pPr>
        <w:ind w:left="708"/>
        <w:rPr>
          <w:lang w:val="en-US"/>
        </w:rPr>
      </w:pPr>
      <w:r w:rsidRPr="002F7408">
        <w:rPr>
          <w:lang w:val="en-US"/>
        </w:rPr>
        <w:t xml:space="preserve">Fluxograma &lt; TO_BE_AIP_20160608_v1.5&gt; </w:t>
      </w:r>
    </w:p>
    <w:p w:rsidR="005A4DE7" w:rsidRDefault="005A4DE7" w:rsidP="005A4DE7">
      <w:pPr>
        <w:ind w:left="1416"/>
      </w:pPr>
      <w:r>
        <w:t>Atividades &lt;19&gt;</w:t>
      </w:r>
    </w:p>
    <w:p w:rsidR="005A4DE7" w:rsidRDefault="005A4DE7" w:rsidP="005A4DE7">
      <w:pPr>
        <w:ind w:left="708"/>
      </w:pPr>
      <w:r>
        <w:t xml:space="preserve">Caso de Uso: </w:t>
      </w:r>
      <w:r w:rsidRPr="004E7EC8">
        <w:t>UC-3.1-Acordo de Individualização da Produção</w:t>
      </w:r>
      <w:r>
        <w:t xml:space="preserve"> </w:t>
      </w:r>
      <w:r>
        <w:br w:type="page"/>
      </w:r>
    </w:p>
    <w:p w:rsidR="005A4DE7" w:rsidRDefault="005A4DE7" w:rsidP="005A4DE7">
      <w:pPr>
        <w:rPr>
          <w:b/>
          <w:sz w:val="28"/>
          <w:szCs w:val="28"/>
        </w:rPr>
      </w:pPr>
      <w:r w:rsidRPr="00016362">
        <w:rPr>
          <w:b/>
          <w:sz w:val="28"/>
          <w:szCs w:val="28"/>
        </w:rPr>
        <w:lastRenderedPageBreak/>
        <w:t>Classe:  &lt;</w:t>
      </w:r>
      <w:r w:rsidRPr="004A292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Plano da Avaliação da Descoberta (</w:t>
      </w:r>
      <w:proofErr w:type="spellStart"/>
      <w:r>
        <w:rPr>
          <w:b/>
          <w:sz w:val="28"/>
          <w:szCs w:val="28"/>
        </w:rPr>
        <w:t>Pré</w:t>
      </w:r>
      <w:proofErr w:type="spellEnd"/>
      <w:r>
        <w:rPr>
          <w:b/>
          <w:sz w:val="28"/>
          <w:szCs w:val="28"/>
        </w:rPr>
        <w:t xml:space="preserve">-AIP) </w:t>
      </w:r>
      <w:r w:rsidRPr="00016362">
        <w:rPr>
          <w:b/>
          <w:sz w:val="28"/>
          <w:szCs w:val="28"/>
        </w:rPr>
        <w:t>&gt;</w:t>
      </w:r>
    </w:p>
    <w:p w:rsidR="005A4DE7" w:rsidRDefault="005A4DE7" w:rsidP="005A4DE7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5A4DE7" w:rsidTr="00CC3A90">
        <w:tc>
          <w:tcPr>
            <w:tcW w:w="2830" w:type="dxa"/>
          </w:tcPr>
          <w:p w:rsidR="005A4DE7" w:rsidRDefault="005A4DE7" w:rsidP="00CC3A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5A4DE7" w:rsidRDefault="005A4DE7" w:rsidP="00CC3A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5A4DE7" w:rsidRDefault="005A4DE7" w:rsidP="00CC3A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5A4DE7" w:rsidRDefault="005A4DE7" w:rsidP="00CC3A90">
            <w:pPr>
              <w:rPr>
                <w:b/>
                <w:sz w:val="28"/>
                <w:szCs w:val="28"/>
              </w:rPr>
            </w:pPr>
          </w:p>
        </w:tc>
      </w:tr>
      <w:tr w:rsidR="005A4DE7" w:rsidTr="00CC3A90">
        <w:tc>
          <w:tcPr>
            <w:tcW w:w="2830" w:type="dxa"/>
          </w:tcPr>
          <w:p w:rsidR="005A4DE7" w:rsidRPr="00091684" w:rsidRDefault="005A4DE7" w:rsidP="005A4DE7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 xml:space="preserve">Identificador </w:t>
            </w:r>
            <w:r>
              <w:rPr>
                <w:sz w:val="20"/>
                <w:szCs w:val="20"/>
              </w:rPr>
              <w:t>do Plano de Avaliação da Descoberta</w:t>
            </w:r>
          </w:p>
        </w:tc>
        <w:tc>
          <w:tcPr>
            <w:tcW w:w="2819" w:type="dxa"/>
          </w:tcPr>
          <w:p w:rsidR="005A4DE7" w:rsidRPr="00091684" w:rsidRDefault="005A4DE7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Identificador auto incremental do Plano de Avaliação da Descoberta</w:t>
            </w:r>
          </w:p>
        </w:tc>
        <w:tc>
          <w:tcPr>
            <w:tcW w:w="1797" w:type="dxa"/>
          </w:tcPr>
          <w:p w:rsidR="005A4DE7" w:rsidRPr="00091684" w:rsidRDefault="005A4DE7" w:rsidP="00CC3A90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5A4DE7" w:rsidRPr="00091684" w:rsidRDefault="005A4DE7" w:rsidP="00CC3A90">
            <w:pPr>
              <w:rPr>
                <w:sz w:val="20"/>
                <w:szCs w:val="20"/>
              </w:rPr>
            </w:pPr>
          </w:p>
        </w:tc>
      </w:tr>
      <w:tr w:rsidR="005A4DE7" w:rsidTr="00CC3A90">
        <w:tc>
          <w:tcPr>
            <w:tcW w:w="2830" w:type="dxa"/>
          </w:tcPr>
          <w:p w:rsidR="005A4DE7" w:rsidRPr="00091684" w:rsidRDefault="00C92F29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</w:t>
            </w:r>
            <w:r w:rsidR="005A4DE7" w:rsidRPr="00091684">
              <w:rPr>
                <w:sz w:val="20"/>
                <w:szCs w:val="20"/>
              </w:rPr>
              <w:t xml:space="preserve"> </w:t>
            </w:r>
            <w:r w:rsidR="005A4DE7">
              <w:rPr>
                <w:sz w:val="20"/>
                <w:szCs w:val="20"/>
              </w:rPr>
              <w:t>do Plano de Avaliação da Descoberta</w:t>
            </w:r>
          </w:p>
        </w:tc>
        <w:tc>
          <w:tcPr>
            <w:tcW w:w="2819" w:type="dxa"/>
          </w:tcPr>
          <w:p w:rsidR="005A4DE7" w:rsidRPr="00091684" w:rsidRDefault="005A4DE7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 do Plano de Avaliação da Descoberta</w:t>
            </w:r>
          </w:p>
        </w:tc>
        <w:tc>
          <w:tcPr>
            <w:tcW w:w="1797" w:type="dxa"/>
          </w:tcPr>
          <w:p w:rsidR="005A4DE7" w:rsidRPr="00091684" w:rsidRDefault="005A4DE7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5A4DE7" w:rsidRPr="00091684" w:rsidRDefault="005A4DE7" w:rsidP="00CC3A90">
            <w:pPr>
              <w:jc w:val="center"/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Índice único</w:t>
            </w:r>
          </w:p>
        </w:tc>
      </w:tr>
      <w:tr w:rsidR="005A4DE7" w:rsidRPr="00CC44DD" w:rsidTr="00CC3A90">
        <w:tc>
          <w:tcPr>
            <w:tcW w:w="2830" w:type="dxa"/>
          </w:tcPr>
          <w:p w:rsidR="005A4DE7" w:rsidRPr="00CC44DD" w:rsidRDefault="005A4DE7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do Plano de Avaliação da Descoberta</w:t>
            </w:r>
          </w:p>
        </w:tc>
        <w:tc>
          <w:tcPr>
            <w:tcW w:w="2819" w:type="dxa"/>
          </w:tcPr>
          <w:p w:rsidR="005A4DE7" w:rsidRPr="00CC44DD" w:rsidRDefault="005A4DE7" w:rsidP="00CC3A90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5A4DE7" w:rsidRPr="00CC44DD" w:rsidRDefault="005A4DE7" w:rsidP="00CC3A90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5A4DE7" w:rsidRPr="00CC44DD" w:rsidRDefault="005A4DE7" w:rsidP="00CC3A90">
            <w:pPr>
              <w:rPr>
                <w:sz w:val="20"/>
                <w:szCs w:val="20"/>
              </w:rPr>
            </w:pPr>
          </w:p>
        </w:tc>
      </w:tr>
      <w:tr w:rsidR="005A4DE7" w:rsidRPr="00CC44DD" w:rsidTr="00CC3A90">
        <w:tc>
          <w:tcPr>
            <w:tcW w:w="2830" w:type="dxa"/>
          </w:tcPr>
          <w:p w:rsidR="005A4DE7" w:rsidRPr="00CC44DD" w:rsidRDefault="005A4DE7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Plano de Avaliação da Descoberta</w:t>
            </w:r>
          </w:p>
        </w:tc>
        <w:tc>
          <w:tcPr>
            <w:tcW w:w="2819" w:type="dxa"/>
          </w:tcPr>
          <w:p w:rsidR="005A4DE7" w:rsidRPr="00CC44DD" w:rsidRDefault="005A4DE7" w:rsidP="00CC3A90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5A4DE7" w:rsidRPr="00CC44DD" w:rsidRDefault="005A4DE7" w:rsidP="00CC3A90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5A4DE7" w:rsidRPr="00CC44DD" w:rsidRDefault="005A4DE7" w:rsidP="00CC3A90">
            <w:pPr>
              <w:rPr>
                <w:sz w:val="20"/>
                <w:szCs w:val="20"/>
              </w:rPr>
            </w:pPr>
          </w:p>
        </w:tc>
      </w:tr>
      <w:tr w:rsidR="005A4DE7" w:rsidRPr="00CC44DD" w:rsidTr="00CC3A90">
        <w:tc>
          <w:tcPr>
            <w:tcW w:w="2830" w:type="dxa"/>
          </w:tcPr>
          <w:p w:rsidR="005A4DE7" w:rsidRPr="00CC44DD" w:rsidRDefault="005A4DE7" w:rsidP="00CC3A90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5A4DE7" w:rsidRPr="00CC44DD" w:rsidRDefault="005A4DE7" w:rsidP="00CC3A90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5A4DE7" w:rsidRPr="00CC44DD" w:rsidRDefault="005A4DE7" w:rsidP="00CC3A90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5A4DE7" w:rsidRPr="00CC44DD" w:rsidRDefault="005A4DE7" w:rsidP="00CC3A90">
            <w:pPr>
              <w:rPr>
                <w:sz w:val="20"/>
                <w:szCs w:val="20"/>
              </w:rPr>
            </w:pPr>
          </w:p>
        </w:tc>
      </w:tr>
      <w:tr w:rsidR="005A4DE7" w:rsidRPr="00CC44DD" w:rsidTr="00CC3A90">
        <w:tc>
          <w:tcPr>
            <w:tcW w:w="2830" w:type="dxa"/>
          </w:tcPr>
          <w:p w:rsidR="005A4DE7" w:rsidRPr="00CC44DD" w:rsidRDefault="005A4DE7" w:rsidP="00CC3A90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5A4DE7" w:rsidRPr="00CC44DD" w:rsidRDefault="005A4DE7" w:rsidP="00CC3A90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5A4DE7" w:rsidRPr="00CC44DD" w:rsidRDefault="005A4DE7" w:rsidP="00CC3A90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5A4DE7" w:rsidRPr="00CC44DD" w:rsidRDefault="005A4DE7" w:rsidP="00CC3A90">
            <w:pPr>
              <w:rPr>
                <w:sz w:val="20"/>
                <w:szCs w:val="20"/>
              </w:rPr>
            </w:pPr>
          </w:p>
        </w:tc>
      </w:tr>
    </w:tbl>
    <w:p w:rsidR="005A4DE7" w:rsidRPr="00016362" w:rsidRDefault="005A4DE7" w:rsidP="005A4DE7">
      <w:pPr>
        <w:rPr>
          <w:b/>
          <w:sz w:val="28"/>
          <w:szCs w:val="28"/>
        </w:rPr>
      </w:pPr>
    </w:p>
    <w:p w:rsidR="005A4DE7" w:rsidRDefault="005A4DE7" w:rsidP="005A4DE7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5A4DE7" w:rsidRDefault="005A4DE7" w:rsidP="005A4DE7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5A4DE7" w:rsidRDefault="005A4DE7" w:rsidP="005A4DE7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5A4DE7" w:rsidRDefault="005A4DE7" w:rsidP="005A4DE7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5A4DE7" w:rsidRDefault="005A4DE7" w:rsidP="005A4DE7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5A4DE7" w:rsidRDefault="005A4DE7" w:rsidP="005A4DE7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5A4DE7" w:rsidRPr="00FF49BF" w:rsidRDefault="005A4DE7" w:rsidP="005A4DE7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FF49BF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5A4DE7" w:rsidRPr="002F7408" w:rsidRDefault="005A4DE7" w:rsidP="005A4DE7">
      <w:pPr>
        <w:ind w:left="708"/>
        <w:rPr>
          <w:lang w:val="en-US"/>
        </w:rPr>
      </w:pPr>
      <w:r w:rsidRPr="002F7408">
        <w:rPr>
          <w:lang w:val="en-US"/>
        </w:rPr>
        <w:t xml:space="preserve">Fluxograma &lt; TO_BE_AIP_20160608_v1.5&gt; </w:t>
      </w:r>
    </w:p>
    <w:p w:rsidR="005A4DE7" w:rsidRDefault="005A4DE7" w:rsidP="005A4DE7">
      <w:pPr>
        <w:ind w:left="1416"/>
      </w:pPr>
      <w:r>
        <w:t>Atividades &lt;20&gt;</w:t>
      </w:r>
    </w:p>
    <w:p w:rsidR="005A4DE7" w:rsidRDefault="005A4DE7" w:rsidP="005A4DE7">
      <w:pPr>
        <w:ind w:left="708"/>
      </w:pPr>
      <w:r>
        <w:t xml:space="preserve">Caso de Uso: </w:t>
      </w:r>
      <w:r w:rsidRPr="004E7EC8">
        <w:t>UC-3.1-Acordo de Individualização da Produção</w:t>
      </w:r>
      <w:r>
        <w:t xml:space="preserve"> </w:t>
      </w:r>
      <w:r>
        <w:br w:type="page"/>
      </w:r>
    </w:p>
    <w:p w:rsidR="00216964" w:rsidRDefault="00216964" w:rsidP="00216964">
      <w:pPr>
        <w:rPr>
          <w:b/>
          <w:sz w:val="28"/>
          <w:szCs w:val="28"/>
        </w:rPr>
      </w:pPr>
      <w:r w:rsidRPr="00016362">
        <w:rPr>
          <w:b/>
          <w:sz w:val="28"/>
          <w:szCs w:val="28"/>
        </w:rPr>
        <w:lastRenderedPageBreak/>
        <w:t>Classe:  &lt;</w:t>
      </w:r>
      <w:r w:rsidRPr="004A292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Minuta </w:t>
      </w:r>
      <w:r w:rsidRPr="00016362">
        <w:rPr>
          <w:b/>
          <w:sz w:val="28"/>
          <w:szCs w:val="28"/>
        </w:rPr>
        <w:t>&gt;</w:t>
      </w:r>
    </w:p>
    <w:p w:rsidR="00216964" w:rsidRDefault="00216964" w:rsidP="00216964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216964" w:rsidTr="00CC3A90">
        <w:tc>
          <w:tcPr>
            <w:tcW w:w="2830" w:type="dxa"/>
          </w:tcPr>
          <w:p w:rsidR="00216964" w:rsidRDefault="00216964" w:rsidP="00CC3A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216964" w:rsidRDefault="00216964" w:rsidP="00CC3A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216964" w:rsidRDefault="00216964" w:rsidP="00CC3A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216964" w:rsidRDefault="00216964" w:rsidP="00CC3A90">
            <w:pPr>
              <w:rPr>
                <w:b/>
                <w:sz w:val="28"/>
                <w:szCs w:val="28"/>
              </w:rPr>
            </w:pPr>
          </w:p>
        </w:tc>
      </w:tr>
      <w:tr w:rsidR="00216964" w:rsidTr="00CC3A90">
        <w:tc>
          <w:tcPr>
            <w:tcW w:w="2830" w:type="dxa"/>
          </w:tcPr>
          <w:p w:rsidR="00216964" w:rsidRPr="00091684" w:rsidRDefault="00216964" w:rsidP="00216964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 xml:space="preserve">Identificador </w:t>
            </w:r>
            <w:r>
              <w:rPr>
                <w:sz w:val="20"/>
                <w:szCs w:val="20"/>
              </w:rPr>
              <w:t>da Minuta</w:t>
            </w:r>
          </w:p>
        </w:tc>
        <w:tc>
          <w:tcPr>
            <w:tcW w:w="2819" w:type="dxa"/>
          </w:tcPr>
          <w:p w:rsidR="00216964" w:rsidRPr="00091684" w:rsidRDefault="00216964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Identificador auto incremental da Minuta</w:t>
            </w:r>
          </w:p>
        </w:tc>
        <w:tc>
          <w:tcPr>
            <w:tcW w:w="1797" w:type="dxa"/>
          </w:tcPr>
          <w:p w:rsidR="00216964" w:rsidRPr="00091684" w:rsidRDefault="00216964" w:rsidP="00CC3A90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216964" w:rsidRPr="00091684" w:rsidRDefault="00216964" w:rsidP="00CC3A90">
            <w:pPr>
              <w:rPr>
                <w:sz w:val="20"/>
                <w:szCs w:val="20"/>
              </w:rPr>
            </w:pPr>
          </w:p>
        </w:tc>
      </w:tr>
      <w:tr w:rsidR="00216964" w:rsidTr="00CC3A90">
        <w:tc>
          <w:tcPr>
            <w:tcW w:w="2830" w:type="dxa"/>
          </w:tcPr>
          <w:p w:rsidR="00216964" w:rsidRPr="00091684" w:rsidRDefault="00C92F29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</w:t>
            </w:r>
            <w:r w:rsidR="00216964" w:rsidRPr="00091684">
              <w:rPr>
                <w:sz w:val="20"/>
                <w:szCs w:val="20"/>
              </w:rPr>
              <w:t xml:space="preserve"> </w:t>
            </w:r>
            <w:r w:rsidR="00216964">
              <w:rPr>
                <w:sz w:val="20"/>
                <w:szCs w:val="20"/>
              </w:rPr>
              <w:t>da Minuta</w:t>
            </w:r>
          </w:p>
        </w:tc>
        <w:tc>
          <w:tcPr>
            <w:tcW w:w="2819" w:type="dxa"/>
          </w:tcPr>
          <w:p w:rsidR="00216964" w:rsidRPr="00091684" w:rsidRDefault="00216964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 da Minuta</w:t>
            </w:r>
          </w:p>
        </w:tc>
        <w:tc>
          <w:tcPr>
            <w:tcW w:w="1797" w:type="dxa"/>
          </w:tcPr>
          <w:p w:rsidR="00216964" w:rsidRPr="00091684" w:rsidRDefault="00216964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216964" w:rsidRPr="00091684" w:rsidRDefault="00216964" w:rsidP="00CC3A90">
            <w:pPr>
              <w:jc w:val="center"/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Índice único</w:t>
            </w:r>
          </w:p>
        </w:tc>
      </w:tr>
      <w:tr w:rsidR="00216964" w:rsidTr="00CC3A90">
        <w:tc>
          <w:tcPr>
            <w:tcW w:w="2830" w:type="dxa"/>
          </w:tcPr>
          <w:p w:rsidR="00216964" w:rsidRPr="00091684" w:rsidRDefault="00216964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Tipo de Minuta</w:t>
            </w:r>
          </w:p>
        </w:tc>
        <w:tc>
          <w:tcPr>
            <w:tcW w:w="2819" w:type="dxa"/>
          </w:tcPr>
          <w:p w:rsidR="00216964" w:rsidRDefault="00216964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Acordo de Gestão,</w:t>
            </w:r>
          </w:p>
          <w:p w:rsidR="00216964" w:rsidRDefault="00216964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Contrato de Consórcio,</w:t>
            </w:r>
          </w:p>
          <w:p w:rsidR="00216964" w:rsidRDefault="00216964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AIP / </w:t>
            </w:r>
            <w:proofErr w:type="spellStart"/>
            <w:r>
              <w:rPr>
                <w:sz w:val="20"/>
                <w:szCs w:val="20"/>
              </w:rPr>
              <w:t>Pré</w:t>
            </w:r>
            <w:proofErr w:type="spellEnd"/>
            <w:r>
              <w:rPr>
                <w:sz w:val="20"/>
                <w:szCs w:val="20"/>
              </w:rPr>
              <w:t>-AIP</w:t>
            </w:r>
          </w:p>
        </w:tc>
        <w:tc>
          <w:tcPr>
            <w:tcW w:w="1797" w:type="dxa"/>
          </w:tcPr>
          <w:p w:rsidR="00216964" w:rsidRDefault="00216964" w:rsidP="00CC3A90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  <w:vAlign w:val="center"/>
          </w:tcPr>
          <w:p w:rsidR="00216964" w:rsidRPr="00091684" w:rsidRDefault="00216964" w:rsidP="00CC3A90">
            <w:pPr>
              <w:jc w:val="center"/>
              <w:rPr>
                <w:sz w:val="20"/>
                <w:szCs w:val="20"/>
              </w:rPr>
            </w:pPr>
          </w:p>
        </w:tc>
      </w:tr>
      <w:tr w:rsidR="00216964" w:rsidRPr="00CC44DD" w:rsidTr="00CC3A90">
        <w:tc>
          <w:tcPr>
            <w:tcW w:w="2830" w:type="dxa"/>
          </w:tcPr>
          <w:p w:rsidR="00216964" w:rsidRPr="00CC44DD" w:rsidRDefault="00216964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da Minuta</w:t>
            </w:r>
          </w:p>
        </w:tc>
        <w:tc>
          <w:tcPr>
            <w:tcW w:w="2819" w:type="dxa"/>
          </w:tcPr>
          <w:p w:rsidR="00216964" w:rsidRPr="00CC44DD" w:rsidRDefault="00216964" w:rsidP="00CC3A90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216964" w:rsidRPr="00CC44DD" w:rsidRDefault="00216964" w:rsidP="00CC3A90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216964" w:rsidRPr="00CC44DD" w:rsidRDefault="00216964" w:rsidP="00CC3A90">
            <w:pPr>
              <w:rPr>
                <w:sz w:val="20"/>
                <w:szCs w:val="20"/>
              </w:rPr>
            </w:pPr>
          </w:p>
        </w:tc>
      </w:tr>
      <w:tr w:rsidR="00216964" w:rsidRPr="00CC44DD" w:rsidTr="00CC3A90">
        <w:tc>
          <w:tcPr>
            <w:tcW w:w="2830" w:type="dxa"/>
          </w:tcPr>
          <w:p w:rsidR="00216964" w:rsidRPr="00CC44DD" w:rsidRDefault="00216964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Minuta</w:t>
            </w:r>
          </w:p>
        </w:tc>
        <w:tc>
          <w:tcPr>
            <w:tcW w:w="2819" w:type="dxa"/>
          </w:tcPr>
          <w:p w:rsidR="00216964" w:rsidRPr="00CC44DD" w:rsidRDefault="00216964" w:rsidP="00CC3A90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216964" w:rsidRPr="00CC44DD" w:rsidRDefault="00216964" w:rsidP="00CC3A90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216964" w:rsidRPr="00CC44DD" w:rsidRDefault="00216964" w:rsidP="00CC3A90">
            <w:pPr>
              <w:rPr>
                <w:sz w:val="20"/>
                <w:szCs w:val="20"/>
              </w:rPr>
            </w:pPr>
          </w:p>
        </w:tc>
      </w:tr>
      <w:tr w:rsidR="00216964" w:rsidRPr="00CC44DD" w:rsidTr="00CC3A90">
        <w:tc>
          <w:tcPr>
            <w:tcW w:w="2830" w:type="dxa"/>
          </w:tcPr>
          <w:p w:rsidR="00216964" w:rsidRPr="00CC44DD" w:rsidRDefault="00216964" w:rsidP="00CC3A90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216964" w:rsidRPr="00CC44DD" w:rsidRDefault="00216964" w:rsidP="00CC3A90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216964" w:rsidRPr="00CC44DD" w:rsidRDefault="00216964" w:rsidP="00CC3A90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216964" w:rsidRPr="00CC44DD" w:rsidRDefault="00216964" w:rsidP="00CC3A90">
            <w:pPr>
              <w:rPr>
                <w:sz w:val="20"/>
                <w:szCs w:val="20"/>
              </w:rPr>
            </w:pPr>
          </w:p>
        </w:tc>
      </w:tr>
      <w:tr w:rsidR="00216964" w:rsidRPr="00CC44DD" w:rsidTr="00CC3A90">
        <w:tc>
          <w:tcPr>
            <w:tcW w:w="2830" w:type="dxa"/>
          </w:tcPr>
          <w:p w:rsidR="00216964" w:rsidRPr="00CC44DD" w:rsidRDefault="00216964" w:rsidP="00CC3A90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216964" w:rsidRPr="00CC44DD" w:rsidRDefault="00216964" w:rsidP="00CC3A90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216964" w:rsidRPr="00CC44DD" w:rsidRDefault="00216964" w:rsidP="00CC3A90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216964" w:rsidRPr="00CC44DD" w:rsidRDefault="00216964" w:rsidP="00CC3A90">
            <w:pPr>
              <w:rPr>
                <w:sz w:val="20"/>
                <w:szCs w:val="20"/>
              </w:rPr>
            </w:pPr>
          </w:p>
        </w:tc>
      </w:tr>
    </w:tbl>
    <w:p w:rsidR="00216964" w:rsidRPr="00016362" w:rsidRDefault="00216964" w:rsidP="00216964">
      <w:pPr>
        <w:rPr>
          <w:b/>
          <w:sz w:val="28"/>
          <w:szCs w:val="28"/>
        </w:rPr>
      </w:pPr>
    </w:p>
    <w:p w:rsidR="00216964" w:rsidRDefault="00216964" w:rsidP="00216964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216964" w:rsidRDefault="00216964" w:rsidP="00216964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216964" w:rsidRDefault="00216964" w:rsidP="00216964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216964" w:rsidRDefault="00216964" w:rsidP="00216964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216964" w:rsidRDefault="00216964" w:rsidP="00216964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216964" w:rsidRDefault="00216964" w:rsidP="00216964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216964" w:rsidRPr="00FF49BF" w:rsidRDefault="00216964" w:rsidP="00216964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FF49BF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216964" w:rsidRPr="00CC3A90" w:rsidRDefault="00216964" w:rsidP="00216964">
      <w:pPr>
        <w:ind w:left="708"/>
        <w:rPr>
          <w:lang w:val="en-US"/>
        </w:rPr>
      </w:pPr>
      <w:r w:rsidRPr="00CC3A90">
        <w:rPr>
          <w:lang w:val="en-US"/>
        </w:rPr>
        <w:t xml:space="preserve">Fluxograma &lt; TO_BE_AIP_20160608_v1.5&gt; </w:t>
      </w:r>
    </w:p>
    <w:p w:rsidR="00216964" w:rsidRDefault="00216964" w:rsidP="00216964">
      <w:pPr>
        <w:ind w:left="1416"/>
      </w:pPr>
      <w:r>
        <w:t>Atividades &lt;27</w:t>
      </w:r>
      <w:proofErr w:type="gramStart"/>
      <w:r>
        <w:t>&gt;  &lt;</w:t>
      </w:r>
      <w:proofErr w:type="gramEnd"/>
      <w:r>
        <w:t xml:space="preserve">28&gt;  &lt;29&gt; </w:t>
      </w:r>
    </w:p>
    <w:p w:rsidR="00216964" w:rsidRDefault="00216964" w:rsidP="00216964">
      <w:pPr>
        <w:ind w:left="708"/>
      </w:pPr>
      <w:r>
        <w:t xml:space="preserve">Caso de Uso: </w:t>
      </w:r>
      <w:r w:rsidRPr="004E7EC8">
        <w:t>UC-3.1-Acordo de Individualização da Produção</w:t>
      </w:r>
      <w:r>
        <w:t xml:space="preserve"> </w:t>
      </w:r>
      <w:r>
        <w:br w:type="page"/>
      </w:r>
    </w:p>
    <w:p w:rsidR="0005263B" w:rsidRDefault="0005263B" w:rsidP="0005263B">
      <w:pPr>
        <w:rPr>
          <w:b/>
          <w:sz w:val="28"/>
          <w:szCs w:val="28"/>
        </w:rPr>
      </w:pPr>
      <w:r w:rsidRPr="00016362">
        <w:rPr>
          <w:b/>
          <w:sz w:val="28"/>
          <w:szCs w:val="28"/>
        </w:rPr>
        <w:lastRenderedPageBreak/>
        <w:t>Classe:  &lt;</w:t>
      </w:r>
      <w:r w:rsidRPr="004A292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AIP </w:t>
      </w:r>
      <w:r w:rsidRPr="00016362">
        <w:rPr>
          <w:b/>
          <w:sz w:val="28"/>
          <w:szCs w:val="28"/>
        </w:rPr>
        <w:t>&gt;</w:t>
      </w:r>
    </w:p>
    <w:p w:rsidR="0005263B" w:rsidRDefault="0005263B" w:rsidP="0005263B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05263B" w:rsidTr="00CC3A90">
        <w:tc>
          <w:tcPr>
            <w:tcW w:w="2830" w:type="dxa"/>
          </w:tcPr>
          <w:p w:rsidR="0005263B" w:rsidRDefault="0005263B" w:rsidP="00CC3A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05263B" w:rsidRDefault="0005263B" w:rsidP="00CC3A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05263B" w:rsidRDefault="0005263B" w:rsidP="00CC3A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05263B" w:rsidRDefault="0005263B" w:rsidP="00CC3A90">
            <w:pPr>
              <w:rPr>
                <w:b/>
                <w:sz w:val="28"/>
                <w:szCs w:val="28"/>
              </w:rPr>
            </w:pPr>
          </w:p>
        </w:tc>
      </w:tr>
      <w:tr w:rsidR="0005263B" w:rsidTr="00CC3A90">
        <w:tc>
          <w:tcPr>
            <w:tcW w:w="2830" w:type="dxa"/>
          </w:tcPr>
          <w:p w:rsidR="0005263B" w:rsidRPr="00091684" w:rsidRDefault="0005263B" w:rsidP="0005263B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 xml:space="preserve">Identificador </w:t>
            </w:r>
            <w:r>
              <w:rPr>
                <w:sz w:val="20"/>
                <w:szCs w:val="20"/>
              </w:rPr>
              <w:t>do AIP</w:t>
            </w:r>
          </w:p>
        </w:tc>
        <w:tc>
          <w:tcPr>
            <w:tcW w:w="2819" w:type="dxa"/>
          </w:tcPr>
          <w:p w:rsidR="0005263B" w:rsidRPr="00091684" w:rsidRDefault="0005263B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Identificador auto incremental do AIP</w:t>
            </w:r>
          </w:p>
        </w:tc>
        <w:tc>
          <w:tcPr>
            <w:tcW w:w="1797" w:type="dxa"/>
          </w:tcPr>
          <w:p w:rsidR="0005263B" w:rsidRPr="00091684" w:rsidRDefault="0005263B" w:rsidP="00CC3A90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05263B" w:rsidRPr="00091684" w:rsidRDefault="0005263B" w:rsidP="00CC3A90">
            <w:pPr>
              <w:rPr>
                <w:sz w:val="20"/>
                <w:szCs w:val="20"/>
              </w:rPr>
            </w:pPr>
          </w:p>
        </w:tc>
      </w:tr>
      <w:tr w:rsidR="0005263B" w:rsidTr="00CC3A90">
        <w:tc>
          <w:tcPr>
            <w:tcW w:w="2830" w:type="dxa"/>
          </w:tcPr>
          <w:p w:rsidR="0005263B" w:rsidRPr="00091684" w:rsidRDefault="00C92F29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</w:t>
            </w:r>
            <w:r w:rsidR="0005263B" w:rsidRPr="00091684">
              <w:rPr>
                <w:sz w:val="20"/>
                <w:szCs w:val="20"/>
              </w:rPr>
              <w:t xml:space="preserve"> </w:t>
            </w:r>
            <w:r w:rsidR="0005263B">
              <w:rPr>
                <w:sz w:val="20"/>
                <w:szCs w:val="20"/>
              </w:rPr>
              <w:t>do AIP</w:t>
            </w:r>
          </w:p>
        </w:tc>
        <w:tc>
          <w:tcPr>
            <w:tcW w:w="2819" w:type="dxa"/>
          </w:tcPr>
          <w:p w:rsidR="0005263B" w:rsidRPr="00091684" w:rsidRDefault="0005263B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 do AIP</w:t>
            </w:r>
          </w:p>
        </w:tc>
        <w:tc>
          <w:tcPr>
            <w:tcW w:w="1797" w:type="dxa"/>
          </w:tcPr>
          <w:p w:rsidR="0005263B" w:rsidRPr="00091684" w:rsidRDefault="0005263B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05263B" w:rsidRPr="00091684" w:rsidRDefault="0005263B" w:rsidP="00CC3A90">
            <w:pPr>
              <w:jc w:val="center"/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Índice único</w:t>
            </w:r>
          </w:p>
        </w:tc>
      </w:tr>
      <w:tr w:rsidR="0005263B" w:rsidRPr="00CC44DD" w:rsidTr="00CC3A90">
        <w:tc>
          <w:tcPr>
            <w:tcW w:w="2830" w:type="dxa"/>
          </w:tcPr>
          <w:p w:rsidR="0005263B" w:rsidRPr="00CC44DD" w:rsidRDefault="0005263B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do AIP</w:t>
            </w:r>
          </w:p>
        </w:tc>
        <w:tc>
          <w:tcPr>
            <w:tcW w:w="2819" w:type="dxa"/>
          </w:tcPr>
          <w:p w:rsidR="0005263B" w:rsidRPr="00CC44DD" w:rsidRDefault="0005263B" w:rsidP="00CC3A90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05263B" w:rsidRPr="00CC44DD" w:rsidRDefault="0005263B" w:rsidP="00CC3A90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05263B" w:rsidRPr="00CC44DD" w:rsidRDefault="0005263B" w:rsidP="00CC3A90">
            <w:pPr>
              <w:rPr>
                <w:sz w:val="20"/>
                <w:szCs w:val="20"/>
              </w:rPr>
            </w:pPr>
          </w:p>
        </w:tc>
      </w:tr>
      <w:tr w:rsidR="0005263B" w:rsidRPr="00CC44DD" w:rsidTr="00CC3A90">
        <w:tc>
          <w:tcPr>
            <w:tcW w:w="2830" w:type="dxa"/>
          </w:tcPr>
          <w:p w:rsidR="0005263B" w:rsidRPr="00CC44DD" w:rsidRDefault="0005263B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AIP</w:t>
            </w:r>
          </w:p>
        </w:tc>
        <w:tc>
          <w:tcPr>
            <w:tcW w:w="2819" w:type="dxa"/>
          </w:tcPr>
          <w:p w:rsidR="0005263B" w:rsidRPr="00CC44DD" w:rsidRDefault="0005263B" w:rsidP="00CC3A90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05263B" w:rsidRPr="00CC44DD" w:rsidRDefault="0005263B" w:rsidP="00CC3A90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05263B" w:rsidRPr="00CC44DD" w:rsidRDefault="0005263B" w:rsidP="00CC3A90">
            <w:pPr>
              <w:rPr>
                <w:sz w:val="20"/>
                <w:szCs w:val="20"/>
              </w:rPr>
            </w:pPr>
          </w:p>
        </w:tc>
      </w:tr>
      <w:tr w:rsidR="0005263B" w:rsidRPr="00CC44DD" w:rsidTr="00CC3A90">
        <w:tc>
          <w:tcPr>
            <w:tcW w:w="2830" w:type="dxa"/>
          </w:tcPr>
          <w:p w:rsidR="0005263B" w:rsidRPr="00CC44DD" w:rsidRDefault="0005263B" w:rsidP="00CC3A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de efetivação</w:t>
            </w:r>
          </w:p>
        </w:tc>
        <w:tc>
          <w:tcPr>
            <w:tcW w:w="2819" w:type="dxa"/>
          </w:tcPr>
          <w:p w:rsidR="0005263B" w:rsidRPr="00CC44DD" w:rsidRDefault="0005263B" w:rsidP="00CC3A90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05263B" w:rsidRPr="00CC44DD" w:rsidRDefault="0005263B" w:rsidP="00CC3A90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05263B" w:rsidRPr="00CC44DD" w:rsidRDefault="0005263B" w:rsidP="00CC3A90">
            <w:pPr>
              <w:rPr>
                <w:sz w:val="20"/>
                <w:szCs w:val="20"/>
              </w:rPr>
            </w:pPr>
          </w:p>
        </w:tc>
      </w:tr>
      <w:tr w:rsidR="0005263B" w:rsidRPr="00CC44DD" w:rsidTr="00CC3A90">
        <w:tc>
          <w:tcPr>
            <w:tcW w:w="2830" w:type="dxa"/>
          </w:tcPr>
          <w:p w:rsidR="0005263B" w:rsidRPr="00CC44DD" w:rsidRDefault="0005263B" w:rsidP="00CC3A90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05263B" w:rsidRPr="00CC44DD" w:rsidRDefault="0005263B" w:rsidP="00CC3A90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05263B" w:rsidRPr="00CC44DD" w:rsidRDefault="0005263B" w:rsidP="00CC3A90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05263B" w:rsidRPr="00CC44DD" w:rsidRDefault="0005263B" w:rsidP="00CC3A90">
            <w:pPr>
              <w:rPr>
                <w:sz w:val="20"/>
                <w:szCs w:val="20"/>
              </w:rPr>
            </w:pPr>
          </w:p>
        </w:tc>
      </w:tr>
    </w:tbl>
    <w:p w:rsidR="0005263B" w:rsidRPr="00016362" w:rsidRDefault="0005263B" w:rsidP="0005263B">
      <w:pPr>
        <w:rPr>
          <w:b/>
          <w:sz w:val="28"/>
          <w:szCs w:val="28"/>
        </w:rPr>
      </w:pPr>
    </w:p>
    <w:p w:rsidR="0005263B" w:rsidRDefault="0005263B" w:rsidP="0005263B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05263B" w:rsidRDefault="0005263B" w:rsidP="0005263B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05263B" w:rsidRDefault="0005263B" w:rsidP="0005263B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05263B" w:rsidRDefault="0005263B" w:rsidP="0005263B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05263B" w:rsidRDefault="0005263B" w:rsidP="0005263B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05263B" w:rsidRDefault="0005263B" w:rsidP="0005263B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05263B" w:rsidRPr="00FF49BF" w:rsidRDefault="0005263B" w:rsidP="0005263B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FF49BF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05263B" w:rsidRPr="0005263B" w:rsidRDefault="0005263B" w:rsidP="0005263B">
      <w:pPr>
        <w:ind w:left="708"/>
        <w:rPr>
          <w:lang w:val="en-US"/>
        </w:rPr>
      </w:pPr>
      <w:r w:rsidRPr="0005263B">
        <w:rPr>
          <w:lang w:val="en-US"/>
        </w:rPr>
        <w:t xml:space="preserve">Fluxograma &lt; TO_BE_AIP_20160608_v1.5&gt; </w:t>
      </w:r>
    </w:p>
    <w:p w:rsidR="0005263B" w:rsidRDefault="0005263B" w:rsidP="0005263B">
      <w:pPr>
        <w:ind w:left="1416"/>
      </w:pPr>
      <w:r>
        <w:t xml:space="preserve">Atividades &lt;39&gt; </w:t>
      </w:r>
    </w:p>
    <w:p w:rsidR="0005263B" w:rsidRDefault="0005263B" w:rsidP="0005263B">
      <w:pPr>
        <w:ind w:left="708"/>
      </w:pPr>
      <w:r>
        <w:t xml:space="preserve">Caso de Uso: </w:t>
      </w:r>
      <w:r w:rsidRPr="004E7EC8">
        <w:t>UC-3.1-Acordo de Individualização da Produção</w:t>
      </w:r>
      <w:r>
        <w:t xml:space="preserve"> </w:t>
      </w:r>
      <w:r>
        <w:br w:type="page"/>
      </w:r>
    </w:p>
    <w:p w:rsidR="00C3062B" w:rsidRPr="00E858EC" w:rsidRDefault="00C3062B" w:rsidP="00C3062B">
      <w:pPr>
        <w:rPr>
          <w:b/>
          <w:sz w:val="28"/>
          <w:szCs w:val="28"/>
        </w:rPr>
      </w:pPr>
      <w:r w:rsidRPr="00E858EC">
        <w:rPr>
          <w:b/>
          <w:sz w:val="28"/>
          <w:szCs w:val="28"/>
        </w:rPr>
        <w:lastRenderedPageBreak/>
        <w:t xml:space="preserve">Classe:  &lt; </w:t>
      </w:r>
      <w:r>
        <w:rPr>
          <w:b/>
          <w:sz w:val="28"/>
          <w:szCs w:val="28"/>
        </w:rPr>
        <w:t>EGV – Envio de Documentos</w:t>
      </w:r>
      <w:r w:rsidRPr="00E858EC">
        <w:rPr>
          <w:b/>
          <w:sz w:val="28"/>
          <w:szCs w:val="28"/>
        </w:rPr>
        <w:t xml:space="preserve"> &gt;</w:t>
      </w:r>
    </w:p>
    <w:p w:rsidR="00C3062B" w:rsidRPr="00E858EC" w:rsidRDefault="00C3062B" w:rsidP="00C3062B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C3062B" w:rsidRPr="00E858EC" w:rsidTr="0009542C">
        <w:tc>
          <w:tcPr>
            <w:tcW w:w="2830" w:type="dxa"/>
          </w:tcPr>
          <w:p w:rsidR="00C3062B" w:rsidRPr="00E858EC" w:rsidRDefault="00C3062B" w:rsidP="0009542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C3062B" w:rsidRPr="00E858EC" w:rsidRDefault="00C3062B" w:rsidP="0009542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C3062B" w:rsidRPr="00E858EC" w:rsidRDefault="00C3062B" w:rsidP="0009542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C3062B" w:rsidRPr="00E858EC" w:rsidRDefault="00C3062B" w:rsidP="0009542C">
            <w:pPr>
              <w:rPr>
                <w:b/>
                <w:sz w:val="28"/>
                <w:szCs w:val="28"/>
              </w:rPr>
            </w:pPr>
          </w:p>
        </w:tc>
      </w:tr>
      <w:tr w:rsidR="00C3062B" w:rsidRPr="00E858EC" w:rsidTr="0009542C">
        <w:tc>
          <w:tcPr>
            <w:tcW w:w="2830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d</w:t>
            </w:r>
            <w:r>
              <w:rPr>
                <w:sz w:val="20"/>
                <w:szCs w:val="20"/>
              </w:rPr>
              <w:t>o Envio de Documentos</w:t>
            </w:r>
          </w:p>
        </w:tc>
        <w:tc>
          <w:tcPr>
            <w:tcW w:w="2819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auto incremental d</w:t>
            </w:r>
            <w:r>
              <w:rPr>
                <w:sz w:val="20"/>
                <w:szCs w:val="20"/>
              </w:rPr>
              <w:t>o Envio de Documentos</w:t>
            </w:r>
          </w:p>
        </w:tc>
        <w:tc>
          <w:tcPr>
            <w:tcW w:w="1797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</w:tr>
      <w:tr w:rsidR="00C3062B" w:rsidRPr="00E858EC" w:rsidTr="0009542C">
        <w:tc>
          <w:tcPr>
            <w:tcW w:w="2830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Código </w:t>
            </w:r>
            <w:r w:rsidRPr="00E858EC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o Envio de Documentos</w:t>
            </w:r>
          </w:p>
        </w:tc>
        <w:tc>
          <w:tcPr>
            <w:tcW w:w="2819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</w:t>
            </w:r>
            <w:r>
              <w:rPr>
                <w:sz w:val="20"/>
                <w:szCs w:val="20"/>
              </w:rPr>
              <w:t>o Envio de Documentos</w:t>
            </w:r>
          </w:p>
        </w:tc>
        <w:tc>
          <w:tcPr>
            <w:tcW w:w="1797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C3062B" w:rsidRPr="00E858EC" w:rsidRDefault="00C3062B" w:rsidP="0009542C">
            <w:pPr>
              <w:jc w:val="center"/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Índice único</w:t>
            </w:r>
          </w:p>
        </w:tc>
      </w:tr>
      <w:tr w:rsidR="00C3062B" w:rsidRPr="00E858EC" w:rsidTr="0009542C">
        <w:tc>
          <w:tcPr>
            <w:tcW w:w="2830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Data d</w:t>
            </w:r>
            <w:r>
              <w:rPr>
                <w:sz w:val="20"/>
                <w:szCs w:val="20"/>
              </w:rPr>
              <w:t>o Envio de Documentos</w:t>
            </w:r>
          </w:p>
        </w:tc>
        <w:tc>
          <w:tcPr>
            <w:tcW w:w="2819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</w:tr>
      <w:tr w:rsidR="00C3062B" w:rsidRPr="00E858EC" w:rsidTr="0009542C">
        <w:tc>
          <w:tcPr>
            <w:tcW w:w="2830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Lista de Envio de Documentos</w:t>
            </w:r>
          </w:p>
        </w:tc>
        <w:tc>
          <w:tcPr>
            <w:tcW w:w="2819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</w:tr>
      <w:tr w:rsidR="00C3062B" w:rsidRPr="00E858EC" w:rsidTr="0009542C">
        <w:tc>
          <w:tcPr>
            <w:tcW w:w="2830" w:type="dxa"/>
          </w:tcPr>
          <w:p w:rsidR="00C3062B" w:rsidRPr="00E858EC" w:rsidRDefault="00DA0E1C" w:rsidP="00A90B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de Recebimento d</w:t>
            </w:r>
            <w:r w:rsidR="00A90B35">
              <w:rPr>
                <w:sz w:val="20"/>
                <w:szCs w:val="20"/>
              </w:rPr>
              <w:t>os</w:t>
            </w:r>
            <w:r>
              <w:rPr>
                <w:sz w:val="20"/>
                <w:szCs w:val="20"/>
              </w:rPr>
              <w:t xml:space="preserve"> Documentos Enviados</w:t>
            </w:r>
          </w:p>
        </w:tc>
        <w:tc>
          <w:tcPr>
            <w:tcW w:w="2819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</w:tr>
      <w:tr w:rsidR="00C3062B" w:rsidRPr="00E858EC" w:rsidTr="0009542C">
        <w:tc>
          <w:tcPr>
            <w:tcW w:w="2830" w:type="dxa"/>
          </w:tcPr>
          <w:p w:rsidR="00C3062B" w:rsidRDefault="00A90B35" w:rsidP="000954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Validação de Consistência dos Dados Enviados</w:t>
            </w:r>
          </w:p>
          <w:p w:rsidR="00A90B35" w:rsidRPr="00E858EC" w:rsidRDefault="00A90B35" w:rsidP="0009542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</w:tr>
    </w:tbl>
    <w:p w:rsidR="00C3062B" w:rsidRPr="00E858EC" w:rsidRDefault="00C3062B" w:rsidP="00C3062B">
      <w:pPr>
        <w:rPr>
          <w:b/>
          <w:sz w:val="28"/>
          <w:szCs w:val="28"/>
        </w:rPr>
      </w:pPr>
    </w:p>
    <w:p w:rsidR="00C3062B" w:rsidRPr="00E858EC" w:rsidRDefault="00C3062B" w:rsidP="00C3062B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C3062B" w:rsidRPr="00E858EC" w:rsidRDefault="00C3062B" w:rsidP="00C3062B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C3062B" w:rsidRPr="00E858EC" w:rsidRDefault="00C3062B" w:rsidP="00C3062B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C3062B" w:rsidRPr="00E858EC" w:rsidRDefault="00C3062B" w:rsidP="00C3062B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C3062B" w:rsidRPr="00E858EC" w:rsidRDefault="00C3062B" w:rsidP="00C3062B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C3062B" w:rsidRPr="00E858EC" w:rsidRDefault="00C3062B" w:rsidP="00C3062B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C3062B" w:rsidRPr="00E858EC" w:rsidRDefault="00C3062B" w:rsidP="00C3062B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C3062B" w:rsidRPr="00E56D01" w:rsidRDefault="00C3062B" w:rsidP="00C3062B">
      <w:pPr>
        <w:ind w:left="708"/>
        <w:rPr>
          <w:lang w:val="en-US"/>
        </w:rPr>
      </w:pPr>
      <w:proofErr w:type="spellStart"/>
      <w:r w:rsidRPr="00E56D01">
        <w:rPr>
          <w:lang w:val="en-US"/>
        </w:rPr>
        <w:t>Fluxograma</w:t>
      </w:r>
      <w:proofErr w:type="spellEnd"/>
      <w:r w:rsidRPr="00E56D01">
        <w:rPr>
          <w:lang w:val="en-US"/>
        </w:rPr>
        <w:t xml:space="preserve"> &lt; TO_BE_EGV_20170606_v1.10&gt; </w:t>
      </w:r>
    </w:p>
    <w:p w:rsidR="00C3062B" w:rsidRPr="00E858EC" w:rsidRDefault="00C3062B" w:rsidP="00C3062B">
      <w:pPr>
        <w:ind w:left="1416"/>
      </w:pPr>
      <w:r w:rsidRPr="00E858EC">
        <w:t>Atividades &lt;</w:t>
      </w:r>
      <w:r w:rsidR="00DA0E1C">
        <w:t>07</w:t>
      </w:r>
      <w:proofErr w:type="gramStart"/>
      <w:r w:rsidR="00A90B35">
        <w:t>&gt;  &lt;</w:t>
      </w:r>
      <w:proofErr w:type="gramEnd"/>
      <w:r w:rsidR="00A90B35">
        <w:t>09&gt;  &lt;10</w:t>
      </w:r>
      <w:r w:rsidRPr="00E858EC">
        <w:t xml:space="preserve">&gt; </w:t>
      </w:r>
    </w:p>
    <w:p w:rsidR="00C3062B" w:rsidRDefault="00C3062B" w:rsidP="00C3062B">
      <w:pPr>
        <w:ind w:left="708"/>
      </w:pPr>
      <w:r w:rsidRPr="00E858EC">
        <w:t xml:space="preserve">Caso de Uso: UC-3.2-EGV - Equalização de Gastos e Volumes </w:t>
      </w:r>
      <w:r w:rsidRPr="00E858EC">
        <w:br w:type="page"/>
      </w:r>
    </w:p>
    <w:p w:rsidR="00A90B35" w:rsidRPr="00E858EC" w:rsidRDefault="00A90B35" w:rsidP="00A90B35">
      <w:pPr>
        <w:rPr>
          <w:b/>
          <w:sz w:val="28"/>
          <w:szCs w:val="28"/>
        </w:rPr>
      </w:pPr>
      <w:r w:rsidRPr="00E858EC">
        <w:rPr>
          <w:b/>
          <w:sz w:val="28"/>
          <w:szCs w:val="28"/>
        </w:rPr>
        <w:lastRenderedPageBreak/>
        <w:t xml:space="preserve">Classe:  &lt; </w:t>
      </w:r>
      <w:r>
        <w:rPr>
          <w:b/>
          <w:sz w:val="28"/>
          <w:szCs w:val="28"/>
        </w:rPr>
        <w:t>Índices Financeiros de Correção e Câmbio</w:t>
      </w:r>
      <w:r w:rsidRPr="00E858EC">
        <w:rPr>
          <w:b/>
          <w:sz w:val="28"/>
          <w:szCs w:val="28"/>
        </w:rPr>
        <w:t xml:space="preserve"> &gt;</w:t>
      </w:r>
    </w:p>
    <w:p w:rsidR="00A90B35" w:rsidRPr="00E858EC" w:rsidRDefault="00A90B35" w:rsidP="00A90B35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A90B35" w:rsidRPr="00E858EC" w:rsidTr="0009542C">
        <w:tc>
          <w:tcPr>
            <w:tcW w:w="2830" w:type="dxa"/>
          </w:tcPr>
          <w:p w:rsidR="00A90B35" w:rsidRPr="00E858EC" w:rsidRDefault="00A90B35" w:rsidP="0009542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A90B35" w:rsidRPr="00E858EC" w:rsidRDefault="00A90B35" w:rsidP="0009542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A90B35" w:rsidRPr="00E858EC" w:rsidRDefault="00A90B35" w:rsidP="0009542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A90B35" w:rsidRPr="00E858EC" w:rsidRDefault="00A90B35" w:rsidP="0009542C">
            <w:pPr>
              <w:rPr>
                <w:b/>
                <w:sz w:val="28"/>
                <w:szCs w:val="28"/>
              </w:rPr>
            </w:pPr>
          </w:p>
        </w:tc>
      </w:tr>
      <w:tr w:rsidR="00A90B35" w:rsidRPr="00E858EC" w:rsidTr="0009542C">
        <w:tc>
          <w:tcPr>
            <w:tcW w:w="2830" w:type="dxa"/>
          </w:tcPr>
          <w:p w:rsidR="00A90B35" w:rsidRPr="00E858EC" w:rsidRDefault="00A90B35" w:rsidP="00A90B35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d</w:t>
            </w:r>
            <w:r>
              <w:rPr>
                <w:sz w:val="20"/>
                <w:szCs w:val="20"/>
              </w:rPr>
              <w:t>o Índice Financeiro de Correção e Câmbio</w:t>
            </w:r>
          </w:p>
        </w:tc>
        <w:tc>
          <w:tcPr>
            <w:tcW w:w="2819" w:type="dxa"/>
          </w:tcPr>
          <w:p w:rsidR="00A90B35" w:rsidRPr="00E858EC" w:rsidRDefault="00A90B35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auto incremental d</w:t>
            </w:r>
            <w:r>
              <w:rPr>
                <w:sz w:val="20"/>
                <w:szCs w:val="20"/>
              </w:rPr>
              <w:t>o Índice Financeiro de Correção e Câmbio</w:t>
            </w:r>
          </w:p>
        </w:tc>
        <w:tc>
          <w:tcPr>
            <w:tcW w:w="1797" w:type="dxa"/>
          </w:tcPr>
          <w:p w:rsidR="00A90B35" w:rsidRPr="00E858EC" w:rsidRDefault="00A90B35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A90B35" w:rsidRPr="00E858EC" w:rsidRDefault="00A90B35" w:rsidP="0009542C">
            <w:pPr>
              <w:rPr>
                <w:sz w:val="20"/>
                <w:szCs w:val="20"/>
              </w:rPr>
            </w:pPr>
          </w:p>
        </w:tc>
      </w:tr>
      <w:tr w:rsidR="00A90B35" w:rsidRPr="00E858EC" w:rsidTr="0009542C">
        <w:tc>
          <w:tcPr>
            <w:tcW w:w="2830" w:type="dxa"/>
          </w:tcPr>
          <w:p w:rsidR="00A90B35" w:rsidRPr="00E858EC" w:rsidRDefault="00A90B35" w:rsidP="000954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Código </w:t>
            </w:r>
            <w:r w:rsidRPr="00E858EC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o Índice Financeiro de Correção e Câmbio</w:t>
            </w:r>
          </w:p>
        </w:tc>
        <w:tc>
          <w:tcPr>
            <w:tcW w:w="2819" w:type="dxa"/>
          </w:tcPr>
          <w:p w:rsidR="00A90B35" w:rsidRPr="00E858EC" w:rsidRDefault="00A90B35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</w:t>
            </w:r>
            <w:r>
              <w:rPr>
                <w:sz w:val="20"/>
                <w:szCs w:val="20"/>
              </w:rPr>
              <w:t>o Índice Financeiro de Correção e Câmbio</w:t>
            </w:r>
          </w:p>
        </w:tc>
        <w:tc>
          <w:tcPr>
            <w:tcW w:w="1797" w:type="dxa"/>
          </w:tcPr>
          <w:p w:rsidR="00A90B35" w:rsidRPr="00E858EC" w:rsidRDefault="00A90B35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A90B35" w:rsidRPr="00E858EC" w:rsidRDefault="00A90B35" w:rsidP="0009542C">
            <w:pPr>
              <w:jc w:val="center"/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Índice único</w:t>
            </w:r>
          </w:p>
        </w:tc>
      </w:tr>
      <w:tr w:rsidR="00A90B35" w:rsidRPr="00E858EC" w:rsidTr="0009542C">
        <w:tc>
          <w:tcPr>
            <w:tcW w:w="2830" w:type="dxa"/>
          </w:tcPr>
          <w:p w:rsidR="00A90B35" w:rsidRPr="00E858EC" w:rsidRDefault="00A90B35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Data d</w:t>
            </w:r>
            <w:r>
              <w:rPr>
                <w:sz w:val="20"/>
                <w:szCs w:val="20"/>
              </w:rPr>
              <w:t>o Índice Financeiro de Correção e Câmbio</w:t>
            </w:r>
          </w:p>
        </w:tc>
        <w:tc>
          <w:tcPr>
            <w:tcW w:w="2819" w:type="dxa"/>
          </w:tcPr>
          <w:p w:rsidR="00A90B35" w:rsidRPr="00E858EC" w:rsidRDefault="00A90B35" w:rsidP="0009542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A90B35" w:rsidRPr="00E858EC" w:rsidRDefault="00A90B35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A90B35" w:rsidRPr="00E858EC" w:rsidRDefault="00A90B35" w:rsidP="0009542C">
            <w:pPr>
              <w:rPr>
                <w:sz w:val="20"/>
                <w:szCs w:val="20"/>
              </w:rPr>
            </w:pPr>
          </w:p>
        </w:tc>
      </w:tr>
      <w:tr w:rsidR="00A90B35" w:rsidRPr="00E858EC" w:rsidTr="0009542C">
        <w:tc>
          <w:tcPr>
            <w:tcW w:w="2830" w:type="dxa"/>
          </w:tcPr>
          <w:p w:rsidR="00A90B35" w:rsidRPr="00E858EC" w:rsidRDefault="00A90B35" w:rsidP="000954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Valor </w:t>
            </w:r>
            <w:r w:rsidRPr="00E858EC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o Índice Financeiro de Correção e Câmbio</w:t>
            </w:r>
          </w:p>
        </w:tc>
        <w:tc>
          <w:tcPr>
            <w:tcW w:w="2819" w:type="dxa"/>
          </w:tcPr>
          <w:p w:rsidR="00A90B35" w:rsidRPr="00E858EC" w:rsidRDefault="00A90B35" w:rsidP="0009542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A90B35" w:rsidRPr="00E858EC" w:rsidRDefault="00A90B35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A90B35" w:rsidRPr="00E858EC" w:rsidRDefault="00A90B35" w:rsidP="0009542C">
            <w:pPr>
              <w:rPr>
                <w:sz w:val="20"/>
                <w:szCs w:val="20"/>
              </w:rPr>
            </w:pPr>
          </w:p>
        </w:tc>
      </w:tr>
      <w:tr w:rsidR="00A90B35" w:rsidRPr="00E858EC" w:rsidTr="0009542C">
        <w:tc>
          <w:tcPr>
            <w:tcW w:w="2830" w:type="dxa"/>
          </w:tcPr>
          <w:p w:rsidR="00A90B35" w:rsidRPr="00E858EC" w:rsidRDefault="00A90B35" w:rsidP="0009542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A90B35" w:rsidRPr="00E858EC" w:rsidRDefault="00A90B35" w:rsidP="0009542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A90B35" w:rsidRPr="00E858EC" w:rsidRDefault="00A90B35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A90B35" w:rsidRPr="00E858EC" w:rsidRDefault="00A90B35" w:rsidP="0009542C">
            <w:pPr>
              <w:rPr>
                <w:sz w:val="20"/>
                <w:szCs w:val="20"/>
              </w:rPr>
            </w:pPr>
          </w:p>
        </w:tc>
      </w:tr>
      <w:tr w:rsidR="00A90B35" w:rsidRPr="00E858EC" w:rsidTr="0009542C">
        <w:tc>
          <w:tcPr>
            <w:tcW w:w="2830" w:type="dxa"/>
          </w:tcPr>
          <w:p w:rsidR="00A90B35" w:rsidRPr="00E858EC" w:rsidRDefault="00A90B35" w:rsidP="0009542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A90B35" w:rsidRPr="00E858EC" w:rsidRDefault="00A90B35" w:rsidP="0009542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A90B35" w:rsidRPr="00E858EC" w:rsidRDefault="00A90B35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A90B35" w:rsidRPr="00E858EC" w:rsidRDefault="00A90B35" w:rsidP="0009542C">
            <w:pPr>
              <w:rPr>
                <w:sz w:val="20"/>
                <w:szCs w:val="20"/>
              </w:rPr>
            </w:pPr>
          </w:p>
        </w:tc>
      </w:tr>
    </w:tbl>
    <w:p w:rsidR="00A90B35" w:rsidRPr="00E858EC" w:rsidRDefault="00A90B35" w:rsidP="00A90B35">
      <w:pPr>
        <w:rPr>
          <w:b/>
          <w:sz w:val="28"/>
          <w:szCs w:val="28"/>
        </w:rPr>
      </w:pPr>
    </w:p>
    <w:p w:rsidR="00A90B35" w:rsidRPr="00E858EC" w:rsidRDefault="00A90B35" w:rsidP="00A90B35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A90B35" w:rsidRPr="00E858EC" w:rsidRDefault="00A90B35" w:rsidP="00A90B35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A90B35" w:rsidRPr="00E858EC" w:rsidRDefault="00A90B35" w:rsidP="00A90B35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A90B35" w:rsidRPr="00E858EC" w:rsidRDefault="00A90B35" w:rsidP="00A90B35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A90B35" w:rsidRPr="00E858EC" w:rsidRDefault="00A90B35" w:rsidP="00A90B35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A90B35" w:rsidRPr="00E858EC" w:rsidRDefault="00A90B35" w:rsidP="00A90B35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A90B35" w:rsidRPr="00E858EC" w:rsidRDefault="00A90B35" w:rsidP="00A90B35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A90B35" w:rsidRPr="00E56D01" w:rsidRDefault="00A90B35" w:rsidP="00A90B35">
      <w:pPr>
        <w:ind w:left="708"/>
        <w:rPr>
          <w:lang w:val="en-US"/>
        </w:rPr>
      </w:pPr>
      <w:proofErr w:type="spellStart"/>
      <w:r w:rsidRPr="00E56D01">
        <w:rPr>
          <w:lang w:val="en-US"/>
        </w:rPr>
        <w:t>Fluxograma</w:t>
      </w:r>
      <w:proofErr w:type="spellEnd"/>
      <w:r w:rsidRPr="00E56D01">
        <w:rPr>
          <w:lang w:val="en-US"/>
        </w:rPr>
        <w:t xml:space="preserve"> &lt; TO_BE_EGV_20170606_v1.10&gt; </w:t>
      </w:r>
    </w:p>
    <w:p w:rsidR="00A90B35" w:rsidRPr="00E858EC" w:rsidRDefault="00A90B35" w:rsidP="00A90B35">
      <w:pPr>
        <w:ind w:left="1416"/>
      </w:pPr>
      <w:r w:rsidRPr="00E858EC">
        <w:t>Atividades &lt;</w:t>
      </w:r>
      <w:r>
        <w:t>07</w:t>
      </w:r>
      <w:proofErr w:type="gramStart"/>
      <w:r>
        <w:t>&gt;  &lt;</w:t>
      </w:r>
      <w:proofErr w:type="gramEnd"/>
      <w:r>
        <w:t>09&gt;  &lt;10</w:t>
      </w:r>
      <w:r w:rsidRPr="00E858EC">
        <w:t xml:space="preserve">&gt; </w:t>
      </w:r>
    </w:p>
    <w:p w:rsidR="00A90B35" w:rsidRDefault="00A90B35" w:rsidP="00A90B35">
      <w:pPr>
        <w:ind w:left="708"/>
      </w:pPr>
      <w:r w:rsidRPr="00E858EC">
        <w:t xml:space="preserve">Caso de Uso: UC-3.2-EGV - Equalização de Gastos e Volumes </w:t>
      </w:r>
      <w:r w:rsidRPr="00E858EC">
        <w:br w:type="page"/>
      </w:r>
    </w:p>
    <w:p w:rsidR="00032566" w:rsidRPr="00E858EC" w:rsidRDefault="00032566" w:rsidP="00032566">
      <w:pPr>
        <w:rPr>
          <w:b/>
          <w:sz w:val="28"/>
          <w:szCs w:val="28"/>
        </w:rPr>
      </w:pPr>
      <w:r w:rsidRPr="00E858EC">
        <w:rPr>
          <w:b/>
          <w:sz w:val="28"/>
          <w:szCs w:val="28"/>
        </w:rPr>
        <w:lastRenderedPageBreak/>
        <w:t xml:space="preserve">Classe:  &lt; </w:t>
      </w:r>
      <w:r w:rsidR="00AE5482">
        <w:rPr>
          <w:b/>
          <w:sz w:val="28"/>
          <w:szCs w:val="28"/>
        </w:rPr>
        <w:t xml:space="preserve">Análise de </w:t>
      </w:r>
      <w:r w:rsidR="00943CC9">
        <w:rPr>
          <w:b/>
          <w:sz w:val="28"/>
          <w:szCs w:val="28"/>
        </w:rPr>
        <w:t>EGV (Equalização de Gastos e Volume)</w:t>
      </w:r>
      <w:r w:rsidRPr="00E858EC">
        <w:rPr>
          <w:b/>
          <w:sz w:val="28"/>
          <w:szCs w:val="28"/>
        </w:rPr>
        <w:t xml:space="preserve"> &gt;</w:t>
      </w:r>
    </w:p>
    <w:p w:rsidR="00032566" w:rsidRPr="00E858EC" w:rsidRDefault="00032566" w:rsidP="00032566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032566" w:rsidRPr="00E858EC" w:rsidTr="0009542C">
        <w:tc>
          <w:tcPr>
            <w:tcW w:w="2830" w:type="dxa"/>
          </w:tcPr>
          <w:p w:rsidR="00032566" w:rsidRPr="00E858EC" w:rsidRDefault="00032566" w:rsidP="0009542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032566" w:rsidRPr="00E858EC" w:rsidRDefault="00032566" w:rsidP="0009542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032566" w:rsidRPr="00E858EC" w:rsidRDefault="00032566" w:rsidP="0009542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032566" w:rsidRPr="00E858EC" w:rsidRDefault="00032566" w:rsidP="0009542C">
            <w:pPr>
              <w:rPr>
                <w:b/>
                <w:sz w:val="28"/>
                <w:szCs w:val="28"/>
              </w:rPr>
            </w:pPr>
          </w:p>
        </w:tc>
      </w:tr>
      <w:tr w:rsidR="00032566" w:rsidRPr="00E858EC" w:rsidTr="0009542C">
        <w:tc>
          <w:tcPr>
            <w:tcW w:w="2830" w:type="dxa"/>
          </w:tcPr>
          <w:p w:rsidR="00032566" w:rsidRPr="00E858EC" w:rsidRDefault="00032566" w:rsidP="00943CC9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d</w:t>
            </w:r>
            <w:r w:rsidR="00943CC9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</w:t>
            </w:r>
            <w:r w:rsidR="00943CC9">
              <w:rPr>
                <w:sz w:val="20"/>
                <w:szCs w:val="20"/>
              </w:rPr>
              <w:t>Análise de EGV</w:t>
            </w:r>
          </w:p>
        </w:tc>
        <w:tc>
          <w:tcPr>
            <w:tcW w:w="2819" w:type="dxa"/>
          </w:tcPr>
          <w:p w:rsidR="00032566" w:rsidRPr="00E858EC" w:rsidRDefault="00032566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 xml:space="preserve">Identificador auto incremental </w:t>
            </w:r>
            <w:r w:rsidR="00943CC9" w:rsidRPr="00E858EC">
              <w:rPr>
                <w:sz w:val="20"/>
                <w:szCs w:val="20"/>
              </w:rPr>
              <w:t>d</w:t>
            </w:r>
            <w:r w:rsidR="00943CC9">
              <w:rPr>
                <w:sz w:val="20"/>
                <w:szCs w:val="20"/>
              </w:rPr>
              <w:t>a Análise de EGV</w:t>
            </w:r>
          </w:p>
        </w:tc>
        <w:tc>
          <w:tcPr>
            <w:tcW w:w="1797" w:type="dxa"/>
          </w:tcPr>
          <w:p w:rsidR="00032566" w:rsidRPr="00E858EC" w:rsidRDefault="00032566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032566" w:rsidRPr="00E858EC" w:rsidRDefault="00032566" w:rsidP="0009542C">
            <w:pPr>
              <w:rPr>
                <w:sz w:val="20"/>
                <w:szCs w:val="20"/>
              </w:rPr>
            </w:pPr>
          </w:p>
        </w:tc>
      </w:tr>
      <w:tr w:rsidR="00032566" w:rsidRPr="00E858EC" w:rsidTr="0009542C">
        <w:tc>
          <w:tcPr>
            <w:tcW w:w="2830" w:type="dxa"/>
          </w:tcPr>
          <w:p w:rsidR="00032566" w:rsidRPr="00E858EC" w:rsidRDefault="00032566" w:rsidP="000954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Código </w:t>
            </w:r>
            <w:r w:rsidR="00943CC9" w:rsidRPr="00E858EC">
              <w:rPr>
                <w:sz w:val="20"/>
                <w:szCs w:val="20"/>
              </w:rPr>
              <w:t>d</w:t>
            </w:r>
            <w:r w:rsidR="00943CC9">
              <w:rPr>
                <w:sz w:val="20"/>
                <w:szCs w:val="20"/>
              </w:rPr>
              <w:t>a Análise de EGV</w:t>
            </w:r>
          </w:p>
        </w:tc>
        <w:tc>
          <w:tcPr>
            <w:tcW w:w="2819" w:type="dxa"/>
          </w:tcPr>
          <w:p w:rsidR="00032566" w:rsidRPr="00E858EC" w:rsidRDefault="00032566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 xml:space="preserve">Código </w:t>
            </w:r>
            <w:r w:rsidR="00943CC9" w:rsidRPr="00E858EC">
              <w:rPr>
                <w:sz w:val="20"/>
                <w:szCs w:val="20"/>
              </w:rPr>
              <w:t>d</w:t>
            </w:r>
            <w:r w:rsidR="00943CC9">
              <w:rPr>
                <w:sz w:val="20"/>
                <w:szCs w:val="20"/>
              </w:rPr>
              <w:t>a Análise de EGV</w:t>
            </w:r>
          </w:p>
        </w:tc>
        <w:tc>
          <w:tcPr>
            <w:tcW w:w="1797" w:type="dxa"/>
          </w:tcPr>
          <w:p w:rsidR="00032566" w:rsidRPr="00E858EC" w:rsidRDefault="00032566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032566" w:rsidRPr="00E858EC" w:rsidRDefault="00032566" w:rsidP="0009542C">
            <w:pPr>
              <w:jc w:val="center"/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Índice único</w:t>
            </w:r>
          </w:p>
        </w:tc>
      </w:tr>
      <w:tr w:rsidR="00032566" w:rsidRPr="00E858EC" w:rsidTr="0009542C">
        <w:tc>
          <w:tcPr>
            <w:tcW w:w="2830" w:type="dxa"/>
          </w:tcPr>
          <w:p w:rsidR="00032566" w:rsidRPr="00E858EC" w:rsidRDefault="00032566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 xml:space="preserve">Data </w:t>
            </w:r>
            <w:r w:rsidR="00943CC9" w:rsidRPr="00E858EC">
              <w:rPr>
                <w:sz w:val="20"/>
                <w:szCs w:val="20"/>
              </w:rPr>
              <w:t>d</w:t>
            </w:r>
            <w:r w:rsidR="00943CC9">
              <w:rPr>
                <w:sz w:val="20"/>
                <w:szCs w:val="20"/>
              </w:rPr>
              <w:t>a Análise de EGV</w:t>
            </w:r>
          </w:p>
        </w:tc>
        <w:tc>
          <w:tcPr>
            <w:tcW w:w="2819" w:type="dxa"/>
          </w:tcPr>
          <w:p w:rsidR="00032566" w:rsidRPr="00E858EC" w:rsidRDefault="00032566" w:rsidP="0009542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032566" w:rsidRPr="00E858EC" w:rsidRDefault="00032566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032566" w:rsidRPr="00E858EC" w:rsidRDefault="00032566" w:rsidP="0009542C">
            <w:pPr>
              <w:rPr>
                <w:sz w:val="20"/>
                <w:szCs w:val="20"/>
              </w:rPr>
            </w:pPr>
          </w:p>
        </w:tc>
      </w:tr>
      <w:tr w:rsidR="00032566" w:rsidRPr="00E858EC" w:rsidTr="0009542C">
        <w:tc>
          <w:tcPr>
            <w:tcW w:w="2830" w:type="dxa"/>
          </w:tcPr>
          <w:p w:rsidR="00032566" w:rsidRPr="00E858EC" w:rsidRDefault="00943CC9" w:rsidP="000954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Análise de EGV</w:t>
            </w:r>
          </w:p>
        </w:tc>
        <w:tc>
          <w:tcPr>
            <w:tcW w:w="2819" w:type="dxa"/>
          </w:tcPr>
          <w:p w:rsidR="00032566" w:rsidRPr="00E858EC" w:rsidRDefault="00032566" w:rsidP="0009542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032566" w:rsidRPr="00E858EC" w:rsidRDefault="00032566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032566" w:rsidRPr="00E858EC" w:rsidRDefault="00032566" w:rsidP="0009542C">
            <w:pPr>
              <w:rPr>
                <w:sz w:val="20"/>
                <w:szCs w:val="20"/>
              </w:rPr>
            </w:pPr>
          </w:p>
        </w:tc>
      </w:tr>
      <w:tr w:rsidR="00032566" w:rsidRPr="00E858EC" w:rsidTr="0009542C">
        <w:tc>
          <w:tcPr>
            <w:tcW w:w="2830" w:type="dxa"/>
          </w:tcPr>
          <w:p w:rsidR="00032566" w:rsidRPr="00E858EC" w:rsidRDefault="00943CC9" w:rsidP="000954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de Envio da Análise de EGV</w:t>
            </w:r>
          </w:p>
        </w:tc>
        <w:tc>
          <w:tcPr>
            <w:tcW w:w="2819" w:type="dxa"/>
          </w:tcPr>
          <w:p w:rsidR="00032566" w:rsidRPr="00E858EC" w:rsidRDefault="00032566" w:rsidP="0009542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032566" w:rsidRPr="00E858EC" w:rsidRDefault="00032566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032566" w:rsidRPr="00E858EC" w:rsidRDefault="00032566" w:rsidP="0009542C">
            <w:pPr>
              <w:rPr>
                <w:sz w:val="20"/>
                <w:szCs w:val="20"/>
              </w:rPr>
            </w:pPr>
          </w:p>
        </w:tc>
      </w:tr>
      <w:tr w:rsidR="00032566" w:rsidRPr="00E858EC" w:rsidTr="0009542C">
        <w:tc>
          <w:tcPr>
            <w:tcW w:w="2830" w:type="dxa"/>
          </w:tcPr>
          <w:p w:rsidR="00032566" w:rsidRPr="00E858EC" w:rsidRDefault="00032566" w:rsidP="0009542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032566" w:rsidRPr="00E858EC" w:rsidRDefault="00032566" w:rsidP="0009542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032566" w:rsidRPr="00E858EC" w:rsidRDefault="00032566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032566" w:rsidRPr="00E858EC" w:rsidRDefault="00032566" w:rsidP="0009542C">
            <w:pPr>
              <w:rPr>
                <w:sz w:val="20"/>
                <w:szCs w:val="20"/>
              </w:rPr>
            </w:pPr>
          </w:p>
        </w:tc>
      </w:tr>
    </w:tbl>
    <w:p w:rsidR="00032566" w:rsidRPr="00E858EC" w:rsidRDefault="00032566" w:rsidP="00032566">
      <w:pPr>
        <w:rPr>
          <w:b/>
          <w:sz w:val="28"/>
          <w:szCs w:val="28"/>
        </w:rPr>
      </w:pPr>
    </w:p>
    <w:p w:rsidR="00032566" w:rsidRPr="00E858EC" w:rsidRDefault="00032566" w:rsidP="00032566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032566" w:rsidRPr="00E858EC" w:rsidRDefault="00032566" w:rsidP="00032566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032566" w:rsidRPr="00E858EC" w:rsidRDefault="00032566" w:rsidP="00032566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032566" w:rsidRPr="00E858EC" w:rsidRDefault="00032566" w:rsidP="00032566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032566" w:rsidRPr="00E858EC" w:rsidRDefault="00032566" w:rsidP="00032566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032566" w:rsidRPr="00E858EC" w:rsidRDefault="00032566" w:rsidP="00032566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032566" w:rsidRPr="00E858EC" w:rsidRDefault="00032566" w:rsidP="00032566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032566" w:rsidRPr="00E56D01" w:rsidRDefault="00032566" w:rsidP="00032566">
      <w:pPr>
        <w:ind w:left="708"/>
        <w:rPr>
          <w:lang w:val="en-US"/>
        </w:rPr>
      </w:pPr>
      <w:proofErr w:type="spellStart"/>
      <w:r w:rsidRPr="00E56D01">
        <w:rPr>
          <w:lang w:val="en-US"/>
        </w:rPr>
        <w:t>Fluxograma</w:t>
      </w:r>
      <w:proofErr w:type="spellEnd"/>
      <w:r w:rsidRPr="00E56D01">
        <w:rPr>
          <w:lang w:val="en-US"/>
        </w:rPr>
        <w:t xml:space="preserve"> &lt; TO_BE_EGV_20170606_v1.10&gt; </w:t>
      </w:r>
    </w:p>
    <w:p w:rsidR="00032566" w:rsidRPr="00E858EC" w:rsidRDefault="00032566" w:rsidP="00032566">
      <w:pPr>
        <w:ind w:left="1416"/>
      </w:pPr>
      <w:r w:rsidRPr="00E858EC">
        <w:t>Atividades &lt;</w:t>
      </w:r>
      <w:r w:rsidR="00943CC9">
        <w:t>1</w:t>
      </w:r>
      <w:r>
        <w:t>7&gt;</w:t>
      </w:r>
      <w:r w:rsidRPr="00E858EC">
        <w:t xml:space="preserve"> </w:t>
      </w:r>
    </w:p>
    <w:p w:rsidR="00032566" w:rsidRDefault="00032566" w:rsidP="00032566">
      <w:pPr>
        <w:ind w:left="708"/>
      </w:pPr>
      <w:r w:rsidRPr="00E858EC">
        <w:t xml:space="preserve">Caso de Uso: UC-3.2-EGV - Equalização de Gastos e Volumes </w:t>
      </w:r>
      <w:r w:rsidRPr="00E858EC">
        <w:br w:type="page"/>
      </w:r>
    </w:p>
    <w:p w:rsidR="00943CC9" w:rsidRPr="00E858EC" w:rsidRDefault="00943CC9" w:rsidP="00943CC9">
      <w:pPr>
        <w:rPr>
          <w:b/>
          <w:sz w:val="28"/>
          <w:szCs w:val="28"/>
        </w:rPr>
      </w:pPr>
      <w:r w:rsidRPr="00E858EC">
        <w:rPr>
          <w:b/>
          <w:sz w:val="28"/>
          <w:szCs w:val="28"/>
        </w:rPr>
        <w:lastRenderedPageBreak/>
        <w:t xml:space="preserve">Classe:  &lt; </w:t>
      </w:r>
      <w:r>
        <w:rPr>
          <w:b/>
          <w:sz w:val="28"/>
          <w:szCs w:val="28"/>
        </w:rPr>
        <w:t>Solicitação de Esclarecimento ao Operador</w:t>
      </w:r>
      <w:r w:rsidRPr="00E858EC">
        <w:rPr>
          <w:b/>
          <w:sz w:val="28"/>
          <w:szCs w:val="28"/>
        </w:rPr>
        <w:t xml:space="preserve"> &gt;</w:t>
      </w:r>
    </w:p>
    <w:p w:rsidR="00943CC9" w:rsidRPr="00E858EC" w:rsidRDefault="00943CC9" w:rsidP="00943CC9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943CC9" w:rsidRPr="00E858EC" w:rsidTr="0009542C">
        <w:tc>
          <w:tcPr>
            <w:tcW w:w="2830" w:type="dxa"/>
          </w:tcPr>
          <w:p w:rsidR="00943CC9" w:rsidRPr="00E858EC" w:rsidRDefault="00943CC9" w:rsidP="0009542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943CC9" w:rsidRPr="00E858EC" w:rsidRDefault="00943CC9" w:rsidP="0009542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943CC9" w:rsidRPr="00E858EC" w:rsidRDefault="00943CC9" w:rsidP="0009542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943CC9" w:rsidRPr="00E858EC" w:rsidRDefault="00943CC9" w:rsidP="0009542C">
            <w:pPr>
              <w:rPr>
                <w:b/>
                <w:sz w:val="28"/>
                <w:szCs w:val="28"/>
              </w:rPr>
            </w:pPr>
          </w:p>
        </w:tc>
      </w:tr>
      <w:tr w:rsidR="00943CC9" w:rsidRPr="00E858EC" w:rsidTr="0009542C">
        <w:tc>
          <w:tcPr>
            <w:tcW w:w="2830" w:type="dxa"/>
          </w:tcPr>
          <w:p w:rsidR="00943CC9" w:rsidRPr="00E858EC" w:rsidRDefault="00943CC9" w:rsidP="00943CC9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d</w:t>
            </w:r>
            <w:r>
              <w:rPr>
                <w:sz w:val="20"/>
                <w:szCs w:val="20"/>
              </w:rPr>
              <w:t>a Solicitação de Esclarecimento ao Operador</w:t>
            </w:r>
          </w:p>
        </w:tc>
        <w:tc>
          <w:tcPr>
            <w:tcW w:w="2819" w:type="dxa"/>
          </w:tcPr>
          <w:p w:rsidR="00943CC9" w:rsidRPr="00E858EC" w:rsidRDefault="00943CC9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auto incremental d</w:t>
            </w:r>
            <w:r>
              <w:rPr>
                <w:sz w:val="20"/>
                <w:szCs w:val="20"/>
              </w:rPr>
              <w:t>a Solicitação de Esclarecimento ao Operador</w:t>
            </w:r>
          </w:p>
        </w:tc>
        <w:tc>
          <w:tcPr>
            <w:tcW w:w="1797" w:type="dxa"/>
          </w:tcPr>
          <w:p w:rsidR="00943CC9" w:rsidRPr="00E858EC" w:rsidRDefault="00943CC9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943CC9" w:rsidRPr="00E858EC" w:rsidRDefault="00943CC9" w:rsidP="0009542C">
            <w:pPr>
              <w:rPr>
                <w:sz w:val="20"/>
                <w:szCs w:val="20"/>
              </w:rPr>
            </w:pPr>
          </w:p>
        </w:tc>
      </w:tr>
      <w:tr w:rsidR="00943CC9" w:rsidRPr="00E858EC" w:rsidTr="0009542C">
        <w:tc>
          <w:tcPr>
            <w:tcW w:w="2830" w:type="dxa"/>
          </w:tcPr>
          <w:p w:rsidR="00943CC9" w:rsidRPr="00E858EC" w:rsidRDefault="00943CC9" w:rsidP="000954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Código </w:t>
            </w:r>
            <w:r w:rsidRPr="00E858EC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a Solicitação de Esclarecimento ao Operador</w:t>
            </w:r>
          </w:p>
        </w:tc>
        <w:tc>
          <w:tcPr>
            <w:tcW w:w="2819" w:type="dxa"/>
          </w:tcPr>
          <w:p w:rsidR="00943CC9" w:rsidRPr="00E858EC" w:rsidRDefault="00943CC9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</w:t>
            </w:r>
            <w:r>
              <w:rPr>
                <w:sz w:val="20"/>
                <w:szCs w:val="20"/>
              </w:rPr>
              <w:t>a Solicitação de Esclarecimento ao Operador</w:t>
            </w:r>
          </w:p>
        </w:tc>
        <w:tc>
          <w:tcPr>
            <w:tcW w:w="1797" w:type="dxa"/>
          </w:tcPr>
          <w:p w:rsidR="00943CC9" w:rsidRPr="00E858EC" w:rsidRDefault="00943CC9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943CC9" w:rsidRPr="00E858EC" w:rsidRDefault="00943CC9" w:rsidP="0009542C">
            <w:pPr>
              <w:jc w:val="center"/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Índice único</w:t>
            </w:r>
          </w:p>
        </w:tc>
      </w:tr>
      <w:tr w:rsidR="00943CC9" w:rsidRPr="00E858EC" w:rsidTr="0009542C">
        <w:tc>
          <w:tcPr>
            <w:tcW w:w="2830" w:type="dxa"/>
          </w:tcPr>
          <w:p w:rsidR="00943CC9" w:rsidRPr="00E858EC" w:rsidRDefault="00943CC9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Data d</w:t>
            </w:r>
            <w:r>
              <w:rPr>
                <w:sz w:val="20"/>
                <w:szCs w:val="20"/>
              </w:rPr>
              <w:t>a Solicitação de Esclarecimento ao Operador</w:t>
            </w:r>
          </w:p>
        </w:tc>
        <w:tc>
          <w:tcPr>
            <w:tcW w:w="2819" w:type="dxa"/>
          </w:tcPr>
          <w:p w:rsidR="00943CC9" w:rsidRPr="00E858EC" w:rsidRDefault="00943CC9" w:rsidP="0009542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943CC9" w:rsidRPr="00E858EC" w:rsidRDefault="00943CC9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943CC9" w:rsidRPr="00E858EC" w:rsidRDefault="00943CC9" w:rsidP="0009542C">
            <w:pPr>
              <w:rPr>
                <w:sz w:val="20"/>
                <w:szCs w:val="20"/>
              </w:rPr>
            </w:pPr>
          </w:p>
        </w:tc>
      </w:tr>
      <w:tr w:rsidR="00943CC9" w:rsidRPr="00E858EC" w:rsidTr="0009542C">
        <w:tc>
          <w:tcPr>
            <w:tcW w:w="2830" w:type="dxa"/>
          </w:tcPr>
          <w:p w:rsidR="00943CC9" w:rsidRPr="00E858EC" w:rsidRDefault="00793B89" w:rsidP="000954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Solicitação de Esclarecimento ao Operador</w:t>
            </w:r>
          </w:p>
        </w:tc>
        <w:tc>
          <w:tcPr>
            <w:tcW w:w="2819" w:type="dxa"/>
          </w:tcPr>
          <w:p w:rsidR="00943CC9" w:rsidRPr="00E858EC" w:rsidRDefault="00943CC9" w:rsidP="0009542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943CC9" w:rsidRPr="00E858EC" w:rsidRDefault="00943CC9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943CC9" w:rsidRPr="00E858EC" w:rsidRDefault="00943CC9" w:rsidP="0009542C">
            <w:pPr>
              <w:rPr>
                <w:sz w:val="20"/>
                <w:szCs w:val="20"/>
              </w:rPr>
            </w:pPr>
          </w:p>
        </w:tc>
      </w:tr>
      <w:tr w:rsidR="00943CC9" w:rsidRPr="00E858EC" w:rsidTr="0009542C">
        <w:tc>
          <w:tcPr>
            <w:tcW w:w="2830" w:type="dxa"/>
          </w:tcPr>
          <w:p w:rsidR="00943CC9" w:rsidRPr="00E858EC" w:rsidRDefault="00793B89" w:rsidP="000954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Resposta de Esclarecimento do Operador</w:t>
            </w:r>
          </w:p>
        </w:tc>
        <w:tc>
          <w:tcPr>
            <w:tcW w:w="2819" w:type="dxa"/>
          </w:tcPr>
          <w:p w:rsidR="00943CC9" w:rsidRPr="00E858EC" w:rsidRDefault="00943CC9" w:rsidP="0009542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943CC9" w:rsidRPr="00E858EC" w:rsidRDefault="00943CC9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943CC9" w:rsidRPr="00E858EC" w:rsidRDefault="00943CC9" w:rsidP="0009542C">
            <w:pPr>
              <w:rPr>
                <w:sz w:val="20"/>
                <w:szCs w:val="20"/>
              </w:rPr>
            </w:pPr>
          </w:p>
        </w:tc>
      </w:tr>
      <w:tr w:rsidR="00943CC9" w:rsidRPr="00E858EC" w:rsidTr="0009542C">
        <w:tc>
          <w:tcPr>
            <w:tcW w:w="2830" w:type="dxa"/>
          </w:tcPr>
          <w:p w:rsidR="00943CC9" w:rsidRPr="00E858EC" w:rsidRDefault="00943CC9" w:rsidP="0009542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943CC9" w:rsidRPr="00E858EC" w:rsidRDefault="00943CC9" w:rsidP="0009542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943CC9" w:rsidRPr="00E858EC" w:rsidRDefault="00943CC9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943CC9" w:rsidRPr="00E858EC" w:rsidRDefault="00943CC9" w:rsidP="0009542C">
            <w:pPr>
              <w:rPr>
                <w:sz w:val="20"/>
                <w:szCs w:val="20"/>
              </w:rPr>
            </w:pPr>
          </w:p>
        </w:tc>
      </w:tr>
    </w:tbl>
    <w:p w:rsidR="00943CC9" w:rsidRPr="00E858EC" w:rsidRDefault="00943CC9" w:rsidP="00943CC9">
      <w:pPr>
        <w:rPr>
          <w:b/>
          <w:sz w:val="28"/>
          <w:szCs w:val="28"/>
        </w:rPr>
      </w:pPr>
    </w:p>
    <w:p w:rsidR="00943CC9" w:rsidRPr="00E858EC" w:rsidRDefault="00943CC9" w:rsidP="00943CC9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943CC9" w:rsidRPr="00E858EC" w:rsidRDefault="00943CC9" w:rsidP="00943CC9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943CC9" w:rsidRPr="00E858EC" w:rsidRDefault="00943CC9" w:rsidP="00943CC9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943CC9" w:rsidRPr="00E858EC" w:rsidRDefault="00943CC9" w:rsidP="00943CC9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943CC9" w:rsidRPr="00E858EC" w:rsidRDefault="00943CC9" w:rsidP="00943CC9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943CC9" w:rsidRPr="00E858EC" w:rsidRDefault="00943CC9" w:rsidP="00943CC9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943CC9" w:rsidRPr="00E858EC" w:rsidRDefault="00943CC9" w:rsidP="00943CC9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943CC9" w:rsidRPr="00E56D01" w:rsidRDefault="00943CC9" w:rsidP="00943CC9">
      <w:pPr>
        <w:ind w:left="708"/>
        <w:rPr>
          <w:lang w:val="en-US"/>
        </w:rPr>
      </w:pPr>
      <w:proofErr w:type="spellStart"/>
      <w:r w:rsidRPr="00E56D01">
        <w:rPr>
          <w:lang w:val="en-US"/>
        </w:rPr>
        <w:t>Fluxograma</w:t>
      </w:r>
      <w:proofErr w:type="spellEnd"/>
      <w:r w:rsidRPr="00E56D01">
        <w:rPr>
          <w:lang w:val="en-US"/>
        </w:rPr>
        <w:t xml:space="preserve"> &lt; TO_BE_EGV_20170606_v1.10&gt; </w:t>
      </w:r>
    </w:p>
    <w:p w:rsidR="00943CC9" w:rsidRPr="00E858EC" w:rsidRDefault="00943CC9" w:rsidP="00943CC9">
      <w:pPr>
        <w:ind w:left="1416"/>
      </w:pPr>
      <w:r w:rsidRPr="00E858EC">
        <w:t>Atividades &lt;</w:t>
      </w:r>
      <w:r>
        <w:t>1</w:t>
      </w:r>
      <w:r w:rsidR="00793B89">
        <w:t>9</w:t>
      </w:r>
      <w:proofErr w:type="gramStart"/>
      <w:r>
        <w:t>&gt;</w:t>
      </w:r>
      <w:r w:rsidR="00793B89">
        <w:t xml:space="preserve"> </w:t>
      </w:r>
      <w:r w:rsidRPr="00E858EC">
        <w:t xml:space="preserve"> </w:t>
      </w:r>
      <w:r w:rsidR="00793B89">
        <w:t>&lt;</w:t>
      </w:r>
      <w:proofErr w:type="gramEnd"/>
      <w:r w:rsidR="00793B89">
        <w:t xml:space="preserve">20&gt; </w:t>
      </w:r>
    </w:p>
    <w:p w:rsidR="00943CC9" w:rsidRDefault="00943CC9" w:rsidP="00943CC9">
      <w:pPr>
        <w:ind w:left="708"/>
      </w:pPr>
      <w:r w:rsidRPr="00E858EC">
        <w:t xml:space="preserve">Caso de Uso: UC-3.2-EGV - Equalização de Gastos e Volumes </w:t>
      </w:r>
      <w:r w:rsidRPr="00E858EC">
        <w:br w:type="page"/>
      </w:r>
    </w:p>
    <w:p w:rsidR="00C3062B" w:rsidRPr="00E858EC" w:rsidRDefault="00C3062B" w:rsidP="00C3062B">
      <w:pPr>
        <w:rPr>
          <w:b/>
          <w:sz w:val="28"/>
          <w:szCs w:val="28"/>
        </w:rPr>
      </w:pPr>
      <w:r w:rsidRPr="00E858EC">
        <w:rPr>
          <w:b/>
          <w:sz w:val="28"/>
          <w:szCs w:val="28"/>
        </w:rPr>
        <w:lastRenderedPageBreak/>
        <w:t>Classe:  &lt; NT (Nota Técnica) &gt;</w:t>
      </w:r>
    </w:p>
    <w:p w:rsidR="00C3062B" w:rsidRPr="00E858EC" w:rsidRDefault="00C3062B" w:rsidP="00C3062B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C3062B" w:rsidRPr="00E858EC" w:rsidTr="0009542C">
        <w:tc>
          <w:tcPr>
            <w:tcW w:w="2830" w:type="dxa"/>
          </w:tcPr>
          <w:p w:rsidR="00C3062B" w:rsidRPr="00E858EC" w:rsidRDefault="00C3062B" w:rsidP="0009542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C3062B" w:rsidRPr="00E858EC" w:rsidRDefault="00C3062B" w:rsidP="0009542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C3062B" w:rsidRPr="00E858EC" w:rsidRDefault="00C3062B" w:rsidP="0009542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C3062B" w:rsidRPr="00E858EC" w:rsidRDefault="00C3062B" w:rsidP="0009542C">
            <w:pPr>
              <w:rPr>
                <w:b/>
                <w:sz w:val="28"/>
                <w:szCs w:val="28"/>
              </w:rPr>
            </w:pPr>
          </w:p>
        </w:tc>
      </w:tr>
      <w:tr w:rsidR="00C3062B" w:rsidRPr="00E858EC" w:rsidTr="0009542C">
        <w:tc>
          <w:tcPr>
            <w:tcW w:w="2830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da NT</w:t>
            </w:r>
          </w:p>
        </w:tc>
        <w:tc>
          <w:tcPr>
            <w:tcW w:w="2819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auto incremental da NT</w:t>
            </w:r>
          </w:p>
        </w:tc>
        <w:tc>
          <w:tcPr>
            <w:tcW w:w="1797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</w:tr>
      <w:tr w:rsidR="00C3062B" w:rsidRPr="00E858EC" w:rsidTr="0009542C">
        <w:tc>
          <w:tcPr>
            <w:tcW w:w="2830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</w:t>
            </w:r>
            <w:r w:rsidRPr="00E858EC">
              <w:rPr>
                <w:sz w:val="20"/>
                <w:szCs w:val="20"/>
              </w:rPr>
              <w:t xml:space="preserve"> da NT</w:t>
            </w:r>
          </w:p>
        </w:tc>
        <w:tc>
          <w:tcPr>
            <w:tcW w:w="2819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da NT</w:t>
            </w:r>
          </w:p>
        </w:tc>
        <w:tc>
          <w:tcPr>
            <w:tcW w:w="1797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C3062B" w:rsidRPr="00E858EC" w:rsidRDefault="00C3062B" w:rsidP="0009542C">
            <w:pPr>
              <w:jc w:val="center"/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Índice único</w:t>
            </w:r>
          </w:p>
        </w:tc>
      </w:tr>
      <w:tr w:rsidR="00C3062B" w:rsidRPr="00E858EC" w:rsidTr="0009542C">
        <w:tc>
          <w:tcPr>
            <w:tcW w:w="2830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Data da NT</w:t>
            </w:r>
          </w:p>
        </w:tc>
        <w:tc>
          <w:tcPr>
            <w:tcW w:w="2819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</w:tr>
      <w:tr w:rsidR="00C3062B" w:rsidRPr="00E858EC" w:rsidTr="0009542C">
        <w:tc>
          <w:tcPr>
            <w:tcW w:w="2830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NT</w:t>
            </w:r>
          </w:p>
        </w:tc>
        <w:tc>
          <w:tcPr>
            <w:tcW w:w="2819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</w:tr>
      <w:tr w:rsidR="00C3062B" w:rsidRPr="00E858EC" w:rsidTr="0009542C">
        <w:tc>
          <w:tcPr>
            <w:tcW w:w="2830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</w:tr>
      <w:tr w:rsidR="00C3062B" w:rsidRPr="00E858EC" w:rsidTr="0009542C">
        <w:tc>
          <w:tcPr>
            <w:tcW w:w="2830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</w:tr>
    </w:tbl>
    <w:p w:rsidR="00C3062B" w:rsidRPr="00E858EC" w:rsidRDefault="00C3062B" w:rsidP="00C3062B">
      <w:pPr>
        <w:rPr>
          <w:b/>
          <w:sz w:val="28"/>
          <w:szCs w:val="28"/>
        </w:rPr>
      </w:pPr>
    </w:p>
    <w:p w:rsidR="00C3062B" w:rsidRPr="00E858EC" w:rsidRDefault="00C3062B" w:rsidP="00C3062B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C3062B" w:rsidRPr="00E858EC" w:rsidRDefault="00C3062B" w:rsidP="00C3062B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C3062B" w:rsidRPr="00E858EC" w:rsidRDefault="00C3062B" w:rsidP="00C3062B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C3062B" w:rsidRPr="00E858EC" w:rsidRDefault="00C3062B" w:rsidP="00C3062B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C3062B" w:rsidRPr="00E858EC" w:rsidRDefault="00C3062B" w:rsidP="00C3062B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C3062B" w:rsidRPr="00E858EC" w:rsidRDefault="00C3062B" w:rsidP="00C3062B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C3062B" w:rsidRPr="00E858EC" w:rsidRDefault="00C3062B" w:rsidP="00C3062B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C3062B" w:rsidRPr="00E858EC" w:rsidRDefault="00C3062B" w:rsidP="00C3062B">
      <w:pPr>
        <w:ind w:left="708"/>
        <w:rPr>
          <w:lang w:val="en-US"/>
        </w:rPr>
      </w:pPr>
      <w:proofErr w:type="spellStart"/>
      <w:r w:rsidRPr="00E858EC">
        <w:rPr>
          <w:lang w:val="en-US"/>
        </w:rPr>
        <w:t>Fluxograma</w:t>
      </w:r>
      <w:proofErr w:type="spellEnd"/>
      <w:r w:rsidRPr="00E858EC">
        <w:rPr>
          <w:lang w:val="en-US"/>
        </w:rPr>
        <w:t xml:space="preserve"> &lt; TO_BE_</w:t>
      </w:r>
      <w:r>
        <w:rPr>
          <w:lang w:val="en-US"/>
        </w:rPr>
        <w:t>EGV</w:t>
      </w:r>
      <w:r w:rsidRPr="00E858EC">
        <w:rPr>
          <w:lang w:val="en-US"/>
        </w:rPr>
        <w:t>_201</w:t>
      </w:r>
      <w:r>
        <w:rPr>
          <w:lang w:val="en-US"/>
        </w:rPr>
        <w:t>70606</w:t>
      </w:r>
      <w:r w:rsidRPr="00E858EC">
        <w:rPr>
          <w:lang w:val="en-US"/>
        </w:rPr>
        <w:t>_v1.</w:t>
      </w:r>
      <w:r>
        <w:rPr>
          <w:lang w:val="en-US"/>
        </w:rPr>
        <w:t>10</w:t>
      </w:r>
      <w:r w:rsidRPr="00E858EC">
        <w:rPr>
          <w:lang w:val="en-US"/>
        </w:rPr>
        <w:t xml:space="preserve">&gt; </w:t>
      </w:r>
    </w:p>
    <w:p w:rsidR="00C3062B" w:rsidRPr="00E858EC" w:rsidRDefault="00C3062B" w:rsidP="00C3062B">
      <w:pPr>
        <w:ind w:left="1416"/>
      </w:pPr>
      <w:r w:rsidRPr="00E858EC">
        <w:t xml:space="preserve">Atividades &lt;24&gt; </w:t>
      </w:r>
    </w:p>
    <w:p w:rsidR="00C3062B" w:rsidRDefault="00C3062B" w:rsidP="00C3062B">
      <w:pPr>
        <w:ind w:left="708"/>
      </w:pPr>
      <w:r w:rsidRPr="00E858EC">
        <w:t xml:space="preserve">Caso de Uso: UC-3.2-EGV - Equalização de Gastos e Volumes </w:t>
      </w:r>
      <w:r w:rsidRPr="00E858EC">
        <w:br w:type="page"/>
      </w:r>
    </w:p>
    <w:p w:rsidR="00C3062B" w:rsidRPr="00E858EC" w:rsidRDefault="00C3062B" w:rsidP="00C3062B">
      <w:pPr>
        <w:rPr>
          <w:b/>
          <w:sz w:val="28"/>
          <w:szCs w:val="28"/>
        </w:rPr>
      </w:pPr>
      <w:r w:rsidRPr="00E858EC">
        <w:rPr>
          <w:b/>
          <w:sz w:val="28"/>
          <w:szCs w:val="28"/>
        </w:rPr>
        <w:lastRenderedPageBreak/>
        <w:t>Classe:  &lt; EGV (Equalização de Gastos e Volumes) &gt;</w:t>
      </w:r>
    </w:p>
    <w:p w:rsidR="00C3062B" w:rsidRPr="00E858EC" w:rsidRDefault="00C3062B" w:rsidP="00C3062B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C3062B" w:rsidRPr="00E858EC" w:rsidTr="0009542C">
        <w:tc>
          <w:tcPr>
            <w:tcW w:w="2830" w:type="dxa"/>
          </w:tcPr>
          <w:p w:rsidR="00C3062B" w:rsidRPr="00E858EC" w:rsidRDefault="00C3062B" w:rsidP="0009542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C3062B" w:rsidRPr="00E858EC" w:rsidRDefault="00C3062B" w:rsidP="0009542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C3062B" w:rsidRPr="00E858EC" w:rsidRDefault="00C3062B" w:rsidP="0009542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C3062B" w:rsidRPr="00E858EC" w:rsidRDefault="00C3062B" w:rsidP="0009542C">
            <w:pPr>
              <w:rPr>
                <w:b/>
                <w:sz w:val="28"/>
                <w:szCs w:val="28"/>
              </w:rPr>
            </w:pPr>
          </w:p>
        </w:tc>
      </w:tr>
      <w:tr w:rsidR="00C3062B" w:rsidRPr="00E858EC" w:rsidTr="0009542C">
        <w:tc>
          <w:tcPr>
            <w:tcW w:w="2830" w:type="dxa"/>
          </w:tcPr>
          <w:p w:rsidR="00C3062B" w:rsidRPr="00E858EC" w:rsidRDefault="00C3062B" w:rsidP="00793B89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d</w:t>
            </w:r>
            <w:r w:rsidR="00793B89">
              <w:rPr>
                <w:sz w:val="20"/>
                <w:szCs w:val="20"/>
              </w:rPr>
              <w:t>a</w:t>
            </w:r>
            <w:r w:rsidRPr="00E858EC">
              <w:rPr>
                <w:sz w:val="20"/>
                <w:szCs w:val="20"/>
              </w:rPr>
              <w:t xml:space="preserve"> EGV</w:t>
            </w:r>
          </w:p>
        </w:tc>
        <w:tc>
          <w:tcPr>
            <w:tcW w:w="2819" w:type="dxa"/>
          </w:tcPr>
          <w:p w:rsidR="00C3062B" w:rsidRPr="00E858EC" w:rsidRDefault="00C3062B" w:rsidP="00793B89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auto incremental d</w:t>
            </w:r>
            <w:r w:rsidR="00793B89">
              <w:rPr>
                <w:sz w:val="20"/>
                <w:szCs w:val="20"/>
              </w:rPr>
              <w:t>a</w:t>
            </w:r>
            <w:r w:rsidRPr="00E858EC">
              <w:rPr>
                <w:sz w:val="20"/>
                <w:szCs w:val="20"/>
              </w:rPr>
              <w:t xml:space="preserve"> EGV</w:t>
            </w:r>
          </w:p>
        </w:tc>
        <w:tc>
          <w:tcPr>
            <w:tcW w:w="1797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</w:tr>
      <w:tr w:rsidR="00C3062B" w:rsidRPr="00E858EC" w:rsidTr="0009542C">
        <w:tc>
          <w:tcPr>
            <w:tcW w:w="2830" w:type="dxa"/>
          </w:tcPr>
          <w:p w:rsidR="00C3062B" w:rsidRPr="00E858EC" w:rsidRDefault="00C3062B" w:rsidP="00793B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</w:t>
            </w:r>
            <w:r w:rsidRPr="00E858EC">
              <w:rPr>
                <w:sz w:val="20"/>
                <w:szCs w:val="20"/>
              </w:rPr>
              <w:t xml:space="preserve"> d</w:t>
            </w:r>
            <w:r w:rsidR="00793B89">
              <w:rPr>
                <w:sz w:val="20"/>
                <w:szCs w:val="20"/>
              </w:rPr>
              <w:t>a</w:t>
            </w:r>
            <w:r w:rsidRPr="00E858EC">
              <w:rPr>
                <w:sz w:val="20"/>
                <w:szCs w:val="20"/>
              </w:rPr>
              <w:t xml:space="preserve"> EGV</w:t>
            </w:r>
          </w:p>
        </w:tc>
        <w:tc>
          <w:tcPr>
            <w:tcW w:w="2819" w:type="dxa"/>
          </w:tcPr>
          <w:p w:rsidR="00C3062B" w:rsidRPr="00E858EC" w:rsidRDefault="00C3062B" w:rsidP="00793B89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</w:t>
            </w:r>
            <w:r w:rsidR="00793B89">
              <w:rPr>
                <w:sz w:val="20"/>
                <w:szCs w:val="20"/>
              </w:rPr>
              <w:t>a</w:t>
            </w:r>
            <w:r w:rsidRPr="00E858EC">
              <w:rPr>
                <w:sz w:val="20"/>
                <w:szCs w:val="20"/>
              </w:rPr>
              <w:t xml:space="preserve"> EGV</w:t>
            </w:r>
          </w:p>
        </w:tc>
        <w:tc>
          <w:tcPr>
            <w:tcW w:w="1797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C3062B" w:rsidRPr="00E858EC" w:rsidRDefault="00C3062B" w:rsidP="0009542C">
            <w:pPr>
              <w:jc w:val="center"/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Índice único</w:t>
            </w:r>
          </w:p>
        </w:tc>
      </w:tr>
      <w:tr w:rsidR="00C3062B" w:rsidRPr="00E858EC" w:rsidTr="0009542C">
        <w:tc>
          <w:tcPr>
            <w:tcW w:w="2830" w:type="dxa"/>
          </w:tcPr>
          <w:p w:rsidR="00C3062B" w:rsidRPr="00E858EC" w:rsidRDefault="00C3062B" w:rsidP="00793B89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Data d</w:t>
            </w:r>
            <w:r w:rsidR="00793B89">
              <w:rPr>
                <w:sz w:val="20"/>
                <w:szCs w:val="20"/>
              </w:rPr>
              <w:t>a</w:t>
            </w:r>
            <w:r w:rsidRPr="00E858EC">
              <w:rPr>
                <w:sz w:val="20"/>
                <w:szCs w:val="20"/>
              </w:rPr>
              <w:t xml:space="preserve"> EGV</w:t>
            </w:r>
          </w:p>
        </w:tc>
        <w:tc>
          <w:tcPr>
            <w:tcW w:w="2819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</w:tr>
      <w:tr w:rsidR="00C3062B" w:rsidRPr="00E858EC" w:rsidTr="0009542C">
        <w:tc>
          <w:tcPr>
            <w:tcW w:w="2830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EGV</w:t>
            </w:r>
          </w:p>
        </w:tc>
        <w:tc>
          <w:tcPr>
            <w:tcW w:w="2819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</w:tr>
      <w:tr w:rsidR="00C3062B" w:rsidRPr="00E858EC" w:rsidTr="0009542C">
        <w:tc>
          <w:tcPr>
            <w:tcW w:w="2830" w:type="dxa"/>
          </w:tcPr>
          <w:p w:rsidR="00C3062B" w:rsidRPr="00E858EC" w:rsidRDefault="00793B89" w:rsidP="000954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Situação da EGV</w:t>
            </w:r>
          </w:p>
        </w:tc>
        <w:tc>
          <w:tcPr>
            <w:tcW w:w="2819" w:type="dxa"/>
          </w:tcPr>
          <w:p w:rsidR="00C3062B" w:rsidRPr="00E858EC" w:rsidRDefault="00E13787" w:rsidP="00E137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EVG Auditado liberado para GE do AIP</w:t>
            </w:r>
          </w:p>
        </w:tc>
        <w:tc>
          <w:tcPr>
            <w:tcW w:w="1797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</w:tr>
      <w:tr w:rsidR="00C3062B" w:rsidRPr="00E858EC" w:rsidTr="0009542C">
        <w:tc>
          <w:tcPr>
            <w:tcW w:w="2830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C3062B" w:rsidRPr="00E858EC" w:rsidRDefault="00E13787" w:rsidP="00E137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EVG (com ou sem necessidade de auditoria) enviada ao DGC</w:t>
            </w:r>
          </w:p>
        </w:tc>
        <w:tc>
          <w:tcPr>
            <w:tcW w:w="1797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</w:tr>
      <w:tr w:rsidR="00E13787" w:rsidRPr="00E858EC" w:rsidTr="0009542C">
        <w:tc>
          <w:tcPr>
            <w:tcW w:w="2830" w:type="dxa"/>
          </w:tcPr>
          <w:p w:rsidR="00E13787" w:rsidRPr="00E858EC" w:rsidRDefault="00E13787" w:rsidP="0009542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E13787" w:rsidRDefault="00E13787" w:rsidP="000954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Finalizada</w:t>
            </w:r>
          </w:p>
        </w:tc>
        <w:tc>
          <w:tcPr>
            <w:tcW w:w="1797" w:type="dxa"/>
          </w:tcPr>
          <w:p w:rsidR="00E13787" w:rsidRPr="00E858EC" w:rsidRDefault="00E13787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E13787" w:rsidRPr="00E858EC" w:rsidRDefault="00E13787" w:rsidP="0009542C">
            <w:pPr>
              <w:rPr>
                <w:sz w:val="20"/>
                <w:szCs w:val="20"/>
              </w:rPr>
            </w:pPr>
          </w:p>
        </w:tc>
      </w:tr>
    </w:tbl>
    <w:p w:rsidR="00C3062B" w:rsidRPr="00E858EC" w:rsidRDefault="00C3062B" w:rsidP="00C3062B">
      <w:pPr>
        <w:rPr>
          <w:b/>
          <w:sz w:val="28"/>
          <w:szCs w:val="28"/>
        </w:rPr>
      </w:pPr>
    </w:p>
    <w:p w:rsidR="00C3062B" w:rsidRPr="00E858EC" w:rsidRDefault="00C3062B" w:rsidP="00C3062B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C3062B" w:rsidRPr="00E858EC" w:rsidRDefault="00C3062B" w:rsidP="00C3062B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C3062B" w:rsidRPr="00E858EC" w:rsidRDefault="00C3062B" w:rsidP="00C3062B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C3062B" w:rsidRPr="00E858EC" w:rsidRDefault="00C3062B" w:rsidP="00C3062B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C3062B" w:rsidRPr="00E858EC" w:rsidRDefault="00C3062B" w:rsidP="00C3062B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C3062B" w:rsidRPr="00E858EC" w:rsidRDefault="00C3062B" w:rsidP="00C3062B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C3062B" w:rsidRPr="00E858EC" w:rsidRDefault="00C3062B" w:rsidP="00C3062B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C3062B" w:rsidRPr="00E858EC" w:rsidRDefault="00C3062B" w:rsidP="00C3062B">
      <w:pPr>
        <w:ind w:left="708"/>
        <w:rPr>
          <w:lang w:val="en-US"/>
        </w:rPr>
      </w:pPr>
      <w:proofErr w:type="spellStart"/>
      <w:r w:rsidRPr="00E858EC">
        <w:rPr>
          <w:lang w:val="en-US"/>
        </w:rPr>
        <w:t>Fluxograma</w:t>
      </w:r>
      <w:proofErr w:type="spellEnd"/>
      <w:r w:rsidRPr="00E858EC">
        <w:rPr>
          <w:lang w:val="en-US"/>
        </w:rPr>
        <w:t xml:space="preserve"> &lt; TO_BE_</w:t>
      </w:r>
      <w:r>
        <w:rPr>
          <w:lang w:val="en-US"/>
        </w:rPr>
        <w:t>EGV</w:t>
      </w:r>
      <w:r w:rsidRPr="00E858EC">
        <w:rPr>
          <w:lang w:val="en-US"/>
        </w:rPr>
        <w:t>_201</w:t>
      </w:r>
      <w:r>
        <w:rPr>
          <w:lang w:val="en-US"/>
        </w:rPr>
        <w:t>70606</w:t>
      </w:r>
      <w:r w:rsidRPr="00E858EC">
        <w:rPr>
          <w:lang w:val="en-US"/>
        </w:rPr>
        <w:t>_v1.</w:t>
      </w:r>
      <w:r>
        <w:rPr>
          <w:lang w:val="en-US"/>
        </w:rPr>
        <w:t>10</w:t>
      </w:r>
      <w:r w:rsidRPr="00E858EC">
        <w:rPr>
          <w:lang w:val="en-US"/>
        </w:rPr>
        <w:t xml:space="preserve">&gt; </w:t>
      </w:r>
    </w:p>
    <w:p w:rsidR="00C3062B" w:rsidRPr="00E858EC" w:rsidRDefault="00C3062B" w:rsidP="00C3062B">
      <w:pPr>
        <w:ind w:left="1416"/>
      </w:pPr>
      <w:r w:rsidRPr="00E858EC">
        <w:t>Atividades &lt;</w:t>
      </w:r>
      <w:r w:rsidR="00793B89">
        <w:t>36</w:t>
      </w:r>
      <w:proofErr w:type="gramStart"/>
      <w:r w:rsidRPr="00E858EC">
        <w:t xml:space="preserve">&gt; </w:t>
      </w:r>
      <w:r w:rsidR="00E13787">
        <w:t xml:space="preserve"> </w:t>
      </w:r>
      <w:r w:rsidR="00793B89">
        <w:t>&lt;</w:t>
      </w:r>
      <w:proofErr w:type="gramEnd"/>
      <w:r w:rsidR="00E13787">
        <w:t>43&gt;  &lt;44&gt;  &lt;46&gt;.</w:t>
      </w:r>
    </w:p>
    <w:p w:rsidR="00C3062B" w:rsidRPr="00E858EC" w:rsidRDefault="00C3062B" w:rsidP="00C3062B">
      <w:pPr>
        <w:ind w:left="708"/>
      </w:pPr>
      <w:r w:rsidRPr="00E858EC">
        <w:t xml:space="preserve">Caso de Uso: UC-3.2-EGV - Equalização de Gastos e Volumes </w:t>
      </w:r>
      <w:r w:rsidRPr="00E858EC">
        <w:br w:type="page"/>
      </w:r>
    </w:p>
    <w:p w:rsidR="00855B8B" w:rsidRPr="00E858EC" w:rsidRDefault="00855B8B" w:rsidP="00855B8B">
      <w:pPr>
        <w:rPr>
          <w:b/>
          <w:sz w:val="28"/>
          <w:szCs w:val="28"/>
        </w:rPr>
      </w:pPr>
      <w:r w:rsidRPr="00E858EC">
        <w:rPr>
          <w:b/>
          <w:sz w:val="28"/>
          <w:szCs w:val="28"/>
        </w:rPr>
        <w:lastRenderedPageBreak/>
        <w:t xml:space="preserve">Classe:  &lt; </w:t>
      </w:r>
      <w:r>
        <w:rPr>
          <w:b/>
          <w:sz w:val="28"/>
          <w:szCs w:val="28"/>
        </w:rPr>
        <w:t>Saldo da União</w:t>
      </w:r>
      <w:r w:rsidRPr="00E858EC">
        <w:rPr>
          <w:b/>
          <w:sz w:val="28"/>
          <w:szCs w:val="28"/>
        </w:rPr>
        <w:t xml:space="preserve"> &gt;</w:t>
      </w:r>
    </w:p>
    <w:p w:rsidR="00855B8B" w:rsidRPr="00E858EC" w:rsidRDefault="00855B8B" w:rsidP="00855B8B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855B8B" w:rsidRPr="00E858EC" w:rsidTr="0009542C">
        <w:tc>
          <w:tcPr>
            <w:tcW w:w="2830" w:type="dxa"/>
          </w:tcPr>
          <w:p w:rsidR="00855B8B" w:rsidRPr="00E858EC" w:rsidRDefault="00855B8B" w:rsidP="0009542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855B8B" w:rsidRPr="00E858EC" w:rsidRDefault="00855B8B" w:rsidP="0009542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855B8B" w:rsidRPr="00E858EC" w:rsidRDefault="00855B8B" w:rsidP="0009542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855B8B" w:rsidRPr="00E858EC" w:rsidRDefault="00855B8B" w:rsidP="0009542C">
            <w:pPr>
              <w:rPr>
                <w:b/>
                <w:sz w:val="28"/>
                <w:szCs w:val="28"/>
              </w:rPr>
            </w:pPr>
          </w:p>
        </w:tc>
      </w:tr>
      <w:tr w:rsidR="00855B8B" w:rsidRPr="00E858EC" w:rsidTr="0009542C">
        <w:tc>
          <w:tcPr>
            <w:tcW w:w="2830" w:type="dxa"/>
          </w:tcPr>
          <w:p w:rsidR="00855B8B" w:rsidRPr="00E858EC" w:rsidRDefault="00855B8B" w:rsidP="00855B8B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d</w:t>
            </w:r>
            <w:r>
              <w:rPr>
                <w:sz w:val="20"/>
                <w:szCs w:val="20"/>
              </w:rPr>
              <w:t>o Saldo da União</w:t>
            </w:r>
          </w:p>
        </w:tc>
        <w:tc>
          <w:tcPr>
            <w:tcW w:w="2819" w:type="dxa"/>
          </w:tcPr>
          <w:p w:rsidR="00855B8B" w:rsidRPr="00E858EC" w:rsidRDefault="00855B8B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auto incremental d</w:t>
            </w:r>
            <w:r>
              <w:rPr>
                <w:sz w:val="20"/>
                <w:szCs w:val="20"/>
              </w:rPr>
              <w:t>o Saldo da União</w:t>
            </w:r>
          </w:p>
        </w:tc>
        <w:tc>
          <w:tcPr>
            <w:tcW w:w="1797" w:type="dxa"/>
          </w:tcPr>
          <w:p w:rsidR="00855B8B" w:rsidRPr="00E858EC" w:rsidRDefault="00855B8B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855B8B" w:rsidRPr="00E858EC" w:rsidRDefault="00855B8B" w:rsidP="0009542C">
            <w:pPr>
              <w:rPr>
                <w:sz w:val="20"/>
                <w:szCs w:val="20"/>
              </w:rPr>
            </w:pPr>
          </w:p>
        </w:tc>
      </w:tr>
      <w:tr w:rsidR="00855B8B" w:rsidRPr="00E858EC" w:rsidTr="0009542C">
        <w:tc>
          <w:tcPr>
            <w:tcW w:w="2830" w:type="dxa"/>
          </w:tcPr>
          <w:p w:rsidR="00855B8B" w:rsidRPr="00E858EC" w:rsidRDefault="00855B8B" w:rsidP="000954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</w:t>
            </w:r>
            <w:r w:rsidRPr="00E858EC">
              <w:rPr>
                <w:sz w:val="20"/>
                <w:szCs w:val="20"/>
              </w:rPr>
              <w:t xml:space="preserve"> d</w:t>
            </w:r>
            <w:r>
              <w:rPr>
                <w:sz w:val="20"/>
                <w:szCs w:val="20"/>
              </w:rPr>
              <w:t>o Saldo da União</w:t>
            </w:r>
          </w:p>
        </w:tc>
        <w:tc>
          <w:tcPr>
            <w:tcW w:w="2819" w:type="dxa"/>
          </w:tcPr>
          <w:p w:rsidR="00855B8B" w:rsidRPr="00E858EC" w:rsidRDefault="00855B8B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</w:t>
            </w:r>
            <w:r>
              <w:rPr>
                <w:sz w:val="20"/>
                <w:szCs w:val="20"/>
              </w:rPr>
              <w:t>o Saldo da União</w:t>
            </w:r>
          </w:p>
        </w:tc>
        <w:tc>
          <w:tcPr>
            <w:tcW w:w="1797" w:type="dxa"/>
          </w:tcPr>
          <w:p w:rsidR="00855B8B" w:rsidRPr="00E858EC" w:rsidRDefault="00855B8B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855B8B" w:rsidRPr="00E858EC" w:rsidRDefault="00855B8B" w:rsidP="0009542C">
            <w:pPr>
              <w:jc w:val="center"/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Índice único</w:t>
            </w:r>
          </w:p>
        </w:tc>
      </w:tr>
      <w:tr w:rsidR="00855B8B" w:rsidRPr="00E858EC" w:rsidTr="0009542C">
        <w:tc>
          <w:tcPr>
            <w:tcW w:w="2830" w:type="dxa"/>
          </w:tcPr>
          <w:p w:rsidR="00855B8B" w:rsidRPr="00E858EC" w:rsidRDefault="00855B8B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Data d</w:t>
            </w:r>
            <w:r>
              <w:rPr>
                <w:sz w:val="20"/>
                <w:szCs w:val="20"/>
              </w:rPr>
              <w:t>o Saldo da União</w:t>
            </w:r>
          </w:p>
        </w:tc>
        <w:tc>
          <w:tcPr>
            <w:tcW w:w="2819" w:type="dxa"/>
          </w:tcPr>
          <w:p w:rsidR="00855B8B" w:rsidRPr="00E858EC" w:rsidRDefault="00855B8B" w:rsidP="0009542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855B8B" w:rsidRPr="00E858EC" w:rsidRDefault="00855B8B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855B8B" w:rsidRPr="00E858EC" w:rsidRDefault="00855B8B" w:rsidP="0009542C">
            <w:pPr>
              <w:rPr>
                <w:sz w:val="20"/>
                <w:szCs w:val="20"/>
              </w:rPr>
            </w:pPr>
          </w:p>
        </w:tc>
      </w:tr>
      <w:tr w:rsidR="00855B8B" w:rsidRPr="00E858EC" w:rsidTr="0009542C">
        <w:tc>
          <w:tcPr>
            <w:tcW w:w="2830" w:type="dxa"/>
          </w:tcPr>
          <w:p w:rsidR="00855B8B" w:rsidRPr="00E858EC" w:rsidRDefault="00855B8B" w:rsidP="000954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Saldo da União</w:t>
            </w:r>
          </w:p>
        </w:tc>
        <w:tc>
          <w:tcPr>
            <w:tcW w:w="2819" w:type="dxa"/>
          </w:tcPr>
          <w:p w:rsidR="00855B8B" w:rsidRPr="00E858EC" w:rsidRDefault="00855B8B" w:rsidP="0009542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855B8B" w:rsidRPr="00E858EC" w:rsidRDefault="00855B8B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855B8B" w:rsidRPr="00E858EC" w:rsidRDefault="00855B8B" w:rsidP="0009542C">
            <w:pPr>
              <w:rPr>
                <w:sz w:val="20"/>
                <w:szCs w:val="20"/>
              </w:rPr>
            </w:pPr>
          </w:p>
        </w:tc>
      </w:tr>
      <w:tr w:rsidR="00855B8B" w:rsidRPr="00E858EC" w:rsidTr="0009542C">
        <w:tc>
          <w:tcPr>
            <w:tcW w:w="2830" w:type="dxa"/>
          </w:tcPr>
          <w:p w:rsidR="00855B8B" w:rsidRPr="00E858EC" w:rsidRDefault="00855B8B" w:rsidP="0009542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855B8B" w:rsidRPr="00E858EC" w:rsidRDefault="00855B8B" w:rsidP="0009542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855B8B" w:rsidRPr="00E858EC" w:rsidRDefault="00855B8B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855B8B" w:rsidRPr="00E858EC" w:rsidRDefault="00855B8B" w:rsidP="0009542C">
            <w:pPr>
              <w:rPr>
                <w:sz w:val="20"/>
                <w:szCs w:val="20"/>
              </w:rPr>
            </w:pPr>
          </w:p>
        </w:tc>
      </w:tr>
      <w:tr w:rsidR="00855B8B" w:rsidRPr="00E858EC" w:rsidTr="0009542C">
        <w:tc>
          <w:tcPr>
            <w:tcW w:w="2830" w:type="dxa"/>
          </w:tcPr>
          <w:p w:rsidR="00855B8B" w:rsidRPr="00E858EC" w:rsidRDefault="00855B8B" w:rsidP="0009542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855B8B" w:rsidRPr="00E858EC" w:rsidRDefault="00855B8B" w:rsidP="0009542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855B8B" w:rsidRPr="00E858EC" w:rsidRDefault="00855B8B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855B8B" w:rsidRPr="00E858EC" w:rsidRDefault="00855B8B" w:rsidP="0009542C">
            <w:pPr>
              <w:rPr>
                <w:sz w:val="20"/>
                <w:szCs w:val="20"/>
              </w:rPr>
            </w:pPr>
          </w:p>
        </w:tc>
      </w:tr>
    </w:tbl>
    <w:p w:rsidR="00855B8B" w:rsidRPr="00E858EC" w:rsidRDefault="00855B8B" w:rsidP="00855B8B">
      <w:pPr>
        <w:rPr>
          <w:b/>
          <w:sz w:val="28"/>
          <w:szCs w:val="28"/>
        </w:rPr>
      </w:pPr>
    </w:p>
    <w:p w:rsidR="00855B8B" w:rsidRPr="00E858EC" w:rsidRDefault="00855B8B" w:rsidP="00855B8B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855B8B" w:rsidRPr="00E858EC" w:rsidRDefault="00855B8B" w:rsidP="00855B8B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855B8B" w:rsidRPr="00E858EC" w:rsidRDefault="00855B8B" w:rsidP="00855B8B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855B8B" w:rsidRPr="00E858EC" w:rsidRDefault="00855B8B" w:rsidP="00855B8B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855B8B" w:rsidRPr="00E858EC" w:rsidRDefault="00855B8B" w:rsidP="00855B8B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855B8B" w:rsidRPr="00E858EC" w:rsidRDefault="00855B8B" w:rsidP="00855B8B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855B8B" w:rsidRPr="00E858EC" w:rsidRDefault="00855B8B" w:rsidP="00855B8B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855B8B" w:rsidRPr="00E858EC" w:rsidRDefault="00855B8B" w:rsidP="00855B8B">
      <w:pPr>
        <w:ind w:left="708"/>
        <w:rPr>
          <w:lang w:val="en-US"/>
        </w:rPr>
      </w:pPr>
      <w:proofErr w:type="spellStart"/>
      <w:r w:rsidRPr="00E858EC">
        <w:rPr>
          <w:lang w:val="en-US"/>
        </w:rPr>
        <w:t>Fluxograma</w:t>
      </w:r>
      <w:proofErr w:type="spellEnd"/>
      <w:r w:rsidRPr="00E858EC">
        <w:rPr>
          <w:lang w:val="en-US"/>
        </w:rPr>
        <w:t xml:space="preserve"> &lt; TO_BE_</w:t>
      </w:r>
      <w:r>
        <w:rPr>
          <w:lang w:val="en-US"/>
        </w:rPr>
        <w:t>EGV</w:t>
      </w:r>
      <w:r w:rsidRPr="00E858EC">
        <w:rPr>
          <w:lang w:val="en-US"/>
        </w:rPr>
        <w:t>_201</w:t>
      </w:r>
      <w:r>
        <w:rPr>
          <w:lang w:val="en-US"/>
        </w:rPr>
        <w:t>70606</w:t>
      </w:r>
      <w:r w:rsidRPr="00E858EC">
        <w:rPr>
          <w:lang w:val="en-US"/>
        </w:rPr>
        <w:t>_v1.</w:t>
      </w:r>
      <w:r>
        <w:rPr>
          <w:lang w:val="en-US"/>
        </w:rPr>
        <w:t>10</w:t>
      </w:r>
      <w:r w:rsidRPr="00E858EC">
        <w:rPr>
          <w:lang w:val="en-US"/>
        </w:rPr>
        <w:t xml:space="preserve">&gt; </w:t>
      </w:r>
    </w:p>
    <w:p w:rsidR="00855B8B" w:rsidRPr="00E858EC" w:rsidRDefault="00855B8B" w:rsidP="00855B8B">
      <w:pPr>
        <w:ind w:left="1416"/>
      </w:pPr>
      <w:r w:rsidRPr="00E858EC">
        <w:t>Atividades &lt;</w:t>
      </w:r>
      <w:r>
        <w:t>27</w:t>
      </w:r>
      <w:r w:rsidRPr="00E858EC">
        <w:t>&gt;</w:t>
      </w:r>
      <w:r>
        <w:t xml:space="preserve"> </w:t>
      </w:r>
    </w:p>
    <w:p w:rsidR="00855B8B" w:rsidRPr="00E858EC" w:rsidRDefault="00855B8B" w:rsidP="00855B8B">
      <w:pPr>
        <w:ind w:left="708"/>
      </w:pPr>
      <w:r w:rsidRPr="00E858EC">
        <w:t xml:space="preserve">Caso de Uso: UC-3.2-EGV - Equalização de Gastos e Volumes </w:t>
      </w:r>
      <w:r w:rsidRPr="00E858EC">
        <w:br w:type="page"/>
      </w:r>
    </w:p>
    <w:p w:rsidR="00855B8B" w:rsidRPr="00E858EC" w:rsidRDefault="00855B8B" w:rsidP="00855B8B">
      <w:pPr>
        <w:rPr>
          <w:b/>
          <w:sz w:val="28"/>
          <w:szCs w:val="28"/>
        </w:rPr>
      </w:pPr>
      <w:r w:rsidRPr="00E858EC">
        <w:rPr>
          <w:b/>
          <w:sz w:val="28"/>
          <w:szCs w:val="28"/>
        </w:rPr>
        <w:lastRenderedPageBreak/>
        <w:t xml:space="preserve">Classe:  &lt; </w:t>
      </w:r>
      <w:r>
        <w:rPr>
          <w:b/>
          <w:sz w:val="28"/>
          <w:szCs w:val="28"/>
        </w:rPr>
        <w:t>Documento de Arrecadação</w:t>
      </w:r>
      <w:r w:rsidRPr="00E858EC">
        <w:rPr>
          <w:b/>
          <w:sz w:val="28"/>
          <w:szCs w:val="28"/>
        </w:rPr>
        <w:t xml:space="preserve"> &gt;</w:t>
      </w:r>
    </w:p>
    <w:p w:rsidR="00855B8B" w:rsidRPr="00E858EC" w:rsidRDefault="00855B8B" w:rsidP="00855B8B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855B8B" w:rsidRPr="00E858EC" w:rsidTr="0009542C">
        <w:tc>
          <w:tcPr>
            <w:tcW w:w="2830" w:type="dxa"/>
          </w:tcPr>
          <w:p w:rsidR="00855B8B" w:rsidRPr="00E858EC" w:rsidRDefault="00855B8B" w:rsidP="0009542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855B8B" w:rsidRPr="00E858EC" w:rsidRDefault="00855B8B" w:rsidP="0009542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855B8B" w:rsidRPr="00E858EC" w:rsidRDefault="00855B8B" w:rsidP="0009542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855B8B" w:rsidRPr="00E858EC" w:rsidRDefault="00855B8B" w:rsidP="0009542C">
            <w:pPr>
              <w:rPr>
                <w:b/>
                <w:sz w:val="28"/>
                <w:szCs w:val="28"/>
              </w:rPr>
            </w:pPr>
          </w:p>
        </w:tc>
      </w:tr>
      <w:tr w:rsidR="00855B8B" w:rsidRPr="00E858EC" w:rsidTr="0009542C">
        <w:tc>
          <w:tcPr>
            <w:tcW w:w="2830" w:type="dxa"/>
          </w:tcPr>
          <w:p w:rsidR="00855B8B" w:rsidRPr="00E858EC" w:rsidRDefault="00855B8B" w:rsidP="00855B8B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d</w:t>
            </w:r>
            <w:r>
              <w:rPr>
                <w:sz w:val="20"/>
                <w:szCs w:val="20"/>
              </w:rPr>
              <w:t>o Documento de Arrecadação</w:t>
            </w:r>
          </w:p>
        </w:tc>
        <w:tc>
          <w:tcPr>
            <w:tcW w:w="2819" w:type="dxa"/>
          </w:tcPr>
          <w:p w:rsidR="00855B8B" w:rsidRPr="00E858EC" w:rsidRDefault="00855B8B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auto incremental d</w:t>
            </w:r>
            <w:r>
              <w:rPr>
                <w:sz w:val="20"/>
                <w:szCs w:val="20"/>
              </w:rPr>
              <w:t>o Documento de Arrecadação</w:t>
            </w:r>
          </w:p>
        </w:tc>
        <w:tc>
          <w:tcPr>
            <w:tcW w:w="1797" w:type="dxa"/>
          </w:tcPr>
          <w:p w:rsidR="00855B8B" w:rsidRPr="00E858EC" w:rsidRDefault="00855B8B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855B8B" w:rsidRPr="00E858EC" w:rsidRDefault="00855B8B" w:rsidP="0009542C">
            <w:pPr>
              <w:rPr>
                <w:sz w:val="20"/>
                <w:szCs w:val="20"/>
              </w:rPr>
            </w:pPr>
          </w:p>
        </w:tc>
      </w:tr>
      <w:tr w:rsidR="00855B8B" w:rsidRPr="00E858EC" w:rsidTr="0009542C">
        <w:tc>
          <w:tcPr>
            <w:tcW w:w="2830" w:type="dxa"/>
          </w:tcPr>
          <w:p w:rsidR="00855B8B" w:rsidRPr="00E858EC" w:rsidRDefault="00855B8B" w:rsidP="000954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</w:t>
            </w:r>
            <w:r w:rsidRPr="00E858EC">
              <w:rPr>
                <w:sz w:val="20"/>
                <w:szCs w:val="20"/>
              </w:rPr>
              <w:t xml:space="preserve"> d</w:t>
            </w:r>
            <w:r>
              <w:rPr>
                <w:sz w:val="20"/>
                <w:szCs w:val="20"/>
              </w:rPr>
              <w:t>o Documento de Arrecadação</w:t>
            </w:r>
          </w:p>
        </w:tc>
        <w:tc>
          <w:tcPr>
            <w:tcW w:w="2819" w:type="dxa"/>
          </w:tcPr>
          <w:p w:rsidR="00855B8B" w:rsidRPr="00E858EC" w:rsidRDefault="00855B8B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</w:t>
            </w:r>
            <w:r>
              <w:rPr>
                <w:sz w:val="20"/>
                <w:szCs w:val="20"/>
              </w:rPr>
              <w:t>o Documento de Arrecadação</w:t>
            </w:r>
          </w:p>
        </w:tc>
        <w:tc>
          <w:tcPr>
            <w:tcW w:w="1797" w:type="dxa"/>
          </w:tcPr>
          <w:p w:rsidR="00855B8B" w:rsidRPr="00E858EC" w:rsidRDefault="00855B8B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855B8B" w:rsidRPr="00E858EC" w:rsidRDefault="00855B8B" w:rsidP="0009542C">
            <w:pPr>
              <w:jc w:val="center"/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Índice único</w:t>
            </w:r>
          </w:p>
        </w:tc>
      </w:tr>
      <w:tr w:rsidR="00855B8B" w:rsidRPr="00E858EC" w:rsidTr="0009542C">
        <w:tc>
          <w:tcPr>
            <w:tcW w:w="2830" w:type="dxa"/>
          </w:tcPr>
          <w:p w:rsidR="00855B8B" w:rsidRPr="00E858EC" w:rsidRDefault="00855B8B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Data d</w:t>
            </w:r>
            <w:r>
              <w:rPr>
                <w:sz w:val="20"/>
                <w:szCs w:val="20"/>
              </w:rPr>
              <w:t>o Documento de Arrecadação</w:t>
            </w:r>
          </w:p>
        </w:tc>
        <w:tc>
          <w:tcPr>
            <w:tcW w:w="2819" w:type="dxa"/>
          </w:tcPr>
          <w:p w:rsidR="00855B8B" w:rsidRPr="00E858EC" w:rsidRDefault="00855B8B" w:rsidP="0009542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855B8B" w:rsidRPr="00E858EC" w:rsidRDefault="00855B8B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855B8B" w:rsidRPr="00E858EC" w:rsidRDefault="00855B8B" w:rsidP="0009542C">
            <w:pPr>
              <w:rPr>
                <w:sz w:val="20"/>
                <w:szCs w:val="20"/>
              </w:rPr>
            </w:pPr>
          </w:p>
        </w:tc>
      </w:tr>
      <w:tr w:rsidR="00855B8B" w:rsidRPr="00E858EC" w:rsidTr="0009542C">
        <w:tc>
          <w:tcPr>
            <w:tcW w:w="2830" w:type="dxa"/>
          </w:tcPr>
          <w:p w:rsidR="00855B8B" w:rsidRPr="00E858EC" w:rsidRDefault="00855B8B" w:rsidP="000954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Documento de Arrecadação</w:t>
            </w:r>
          </w:p>
        </w:tc>
        <w:tc>
          <w:tcPr>
            <w:tcW w:w="2819" w:type="dxa"/>
          </w:tcPr>
          <w:p w:rsidR="00855B8B" w:rsidRPr="00E858EC" w:rsidRDefault="00855B8B" w:rsidP="0009542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855B8B" w:rsidRPr="00E858EC" w:rsidRDefault="00855B8B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855B8B" w:rsidRPr="00E858EC" w:rsidRDefault="00855B8B" w:rsidP="0009542C">
            <w:pPr>
              <w:rPr>
                <w:sz w:val="20"/>
                <w:szCs w:val="20"/>
              </w:rPr>
            </w:pPr>
          </w:p>
        </w:tc>
      </w:tr>
      <w:tr w:rsidR="00855B8B" w:rsidRPr="00E858EC" w:rsidTr="0009542C">
        <w:tc>
          <w:tcPr>
            <w:tcW w:w="2830" w:type="dxa"/>
          </w:tcPr>
          <w:p w:rsidR="00855B8B" w:rsidRPr="00E858EC" w:rsidRDefault="00855B8B" w:rsidP="0009542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855B8B" w:rsidRPr="00E858EC" w:rsidRDefault="00855B8B" w:rsidP="0009542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855B8B" w:rsidRPr="00E858EC" w:rsidRDefault="00855B8B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855B8B" w:rsidRPr="00E858EC" w:rsidRDefault="00855B8B" w:rsidP="0009542C">
            <w:pPr>
              <w:rPr>
                <w:sz w:val="20"/>
                <w:szCs w:val="20"/>
              </w:rPr>
            </w:pPr>
          </w:p>
        </w:tc>
      </w:tr>
      <w:tr w:rsidR="00855B8B" w:rsidRPr="00E858EC" w:rsidTr="0009542C">
        <w:tc>
          <w:tcPr>
            <w:tcW w:w="2830" w:type="dxa"/>
          </w:tcPr>
          <w:p w:rsidR="00855B8B" w:rsidRPr="00E858EC" w:rsidRDefault="00855B8B" w:rsidP="0009542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855B8B" w:rsidRPr="00E858EC" w:rsidRDefault="00855B8B" w:rsidP="0009542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855B8B" w:rsidRPr="00E858EC" w:rsidRDefault="00855B8B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855B8B" w:rsidRPr="00E858EC" w:rsidRDefault="00855B8B" w:rsidP="0009542C">
            <w:pPr>
              <w:rPr>
                <w:sz w:val="20"/>
                <w:szCs w:val="20"/>
              </w:rPr>
            </w:pPr>
          </w:p>
        </w:tc>
      </w:tr>
    </w:tbl>
    <w:p w:rsidR="00855B8B" w:rsidRPr="00E858EC" w:rsidRDefault="00855B8B" w:rsidP="00855B8B">
      <w:pPr>
        <w:rPr>
          <w:b/>
          <w:sz w:val="28"/>
          <w:szCs w:val="28"/>
        </w:rPr>
      </w:pPr>
    </w:p>
    <w:p w:rsidR="00855B8B" w:rsidRPr="00E858EC" w:rsidRDefault="00855B8B" w:rsidP="00855B8B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855B8B" w:rsidRPr="00E858EC" w:rsidRDefault="00855B8B" w:rsidP="00855B8B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855B8B" w:rsidRPr="00E858EC" w:rsidRDefault="00855B8B" w:rsidP="00855B8B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855B8B" w:rsidRPr="00E858EC" w:rsidRDefault="00855B8B" w:rsidP="00855B8B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855B8B" w:rsidRPr="00E858EC" w:rsidRDefault="00855B8B" w:rsidP="00855B8B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855B8B" w:rsidRPr="00E858EC" w:rsidRDefault="00855B8B" w:rsidP="00855B8B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855B8B" w:rsidRPr="00E858EC" w:rsidRDefault="00855B8B" w:rsidP="00855B8B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855B8B" w:rsidRPr="00E858EC" w:rsidRDefault="00855B8B" w:rsidP="00855B8B">
      <w:pPr>
        <w:ind w:left="708"/>
        <w:rPr>
          <w:lang w:val="en-US"/>
        </w:rPr>
      </w:pPr>
      <w:proofErr w:type="spellStart"/>
      <w:r w:rsidRPr="00E858EC">
        <w:rPr>
          <w:lang w:val="en-US"/>
        </w:rPr>
        <w:t>Fluxograma</w:t>
      </w:r>
      <w:proofErr w:type="spellEnd"/>
      <w:r w:rsidRPr="00E858EC">
        <w:rPr>
          <w:lang w:val="en-US"/>
        </w:rPr>
        <w:t xml:space="preserve"> &lt; TO_BE_</w:t>
      </w:r>
      <w:r>
        <w:rPr>
          <w:lang w:val="en-US"/>
        </w:rPr>
        <w:t>EGV</w:t>
      </w:r>
      <w:r w:rsidRPr="00E858EC">
        <w:rPr>
          <w:lang w:val="en-US"/>
        </w:rPr>
        <w:t>_201</w:t>
      </w:r>
      <w:r>
        <w:rPr>
          <w:lang w:val="en-US"/>
        </w:rPr>
        <w:t>70606</w:t>
      </w:r>
      <w:r w:rsidRPr="00E858EC">
        <w:rPr>
          <w:lang w:val="en-US"/>
        </w:rPr>
        <w:t>_v1.</w:t>
      </w:r>
      <w:r>
        <w:rPr>
          <w:lang w:val="en-US"/>
        </w:rPr>
        <w:t>10</w:t>
      </w:r>
      <w:r w:rsidRPr="00E858EC">
        <w:rPr>
          <w:lang w:val="en-US"/>
        </w:rPr>
        <w:t xml:space="preserve">&gt; </w:t>
      </w:r>
    </w:p>
    <w:p w:rsidR="00855B8B" w:rsidRPr="00E858EC" w:rsidRDefault="00855B8B" w:rsidP="00855B8B">
      <w:pPr>
        <w:ind w:left="1416"/>
      </w:pPr>
      <w:r w:rsidRPr="00E858EC">
        <w:t>Atividades &lt;</w:t>
      </w:r>
      <w:r>
        <w:t>29</w:t>
      </w:r>
      <w:proofErr w:type="gramStart"/>
      <w:r w:rsidRPr="00E858EC">
        <w:t>&gt;</w:t>
      </w:r>
      <w:r>
        <w:t xml:space="preserve">  &lt;</w:t>
      </w:r>
      <w:proofErr w:type="gramEnd"/>
      <w:r>
        <w:t xml:space="preserve">34&gt; </w:t>
      </w:r>
    </w:p>
    <w:p w:rsidR="00855B8B" w:rsidRPr="00E858EC" w:rsidRDefault="00855B8B" w:rsidP="00855B8B">
      <w:pPr>
        <w:ind w:left="708"/>
      </w:pPr>
      <w:r w:rsidRPr="00E858EC">
        <w:t xml:space="preserve">Caso de Uso: UC-3.2-EGV - Equalização de Gastos e Volumes </w:t>
      </w:r>
      <w:r w:rsidRPr="00E858EC">
        <w:br w:type="page"/>
      </w:r>
    </w:p>
    <w:p w:rsidR="005245F1" w:rsidRPr="00E858EC" w:rsidRDefault="005245F1" w:rsidP="005245F1">
      <w:pPr>
        <w:rPr>
          <w:b/>
          <w:sz w:val="28"/>
          <w:szCs w:val="28"/>
        </w:rPr>
      </w:pPr>
      <w:r w:rsidRPr="00E858EC">
        <w:rPr>
          <w:b/>
          <w:sz w:val="28"/>
          <w:szCs w:val="28"/>
        </w:rPr>
        <w:lastRenderedPageBreak/>
        <w:t xml:space="preserve">Classe:  &lt; </w:t>
      </w:r>
      <w:r>
        <w:rPr>
          <w:b/>
          <w:sz w:val="28"/>
          <w:szCs w:val="28"/>
        </w:rPr>
        <w:t>Solicitação de Auditoria Externa</w:t>
      </w:r>
      <w:r w:rsidRPr="00E858EC">
        <w:rPr>
          <w:b/>
          <w:sz w:val="28"/>
          <w:szCs w:val="28"/>
        </w:rPr>
        <w:t xml:space="preserve"> &gt;</w:t>
      </w:r>
    </w:p>
    <w:p w:rsidR="005245F1" w:rsidRPr="00E858EC" w:rsidRDefault="005245F1" w:rsidP="005245F1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5245F1" w:rsidRPr="00E858EC" w:rsidTr="0009542C">
        <w:tc>
          <w:tcPr>
            <w:tcW w:w="2830" w:type="dxa"/>
          </w:tcPr>
          <w:p w:rsidR="005245F1" w:rsidRPr="00E858EC" w:rsidRDefault="005245F1" w:rsidP="0009542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5245F1" w:rsidRPr="00E858EC" w:rsidRDefault="005245F1" w:rsidP="0009542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5245F1" w:rsidRPr="00E858EC" w:rsidRDefault="005245F1" w:rsidP="0009542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5245F1" w:rsidRPr="00E858EC" w:rsidRDefault="005245F1" w:rsidP="0009542C">
            <w:pPr>
              <w:rPr>
                <w:b/>
                <w:sz w:val="28"/>
                <w:szCs w:val="28"/>
              </w:rPr>
            </w:pPr>
          </w:p>
        </w:tc>
      </w:tr>
      <w:tr w:rsidR="005245F1" w:rsidRPr="00E858EC" w:rsidTr="0009542C">
        <w:tc>
          <w:tcPr>
            <w:tcW w:w="2830" w:type="dxa"/>
          </w:tcPr>
          <w:p w:rsidR="005245F1" w:rsidRPr="00E858EC" w:rsidRDefault="005245F1" w:rsidP="005245F1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d</w:t>
            </w:r>
            <w:r>
              <w:rPr>
                <w:sz w:val="20"/>
                <w:szCs w:val="20"/>
              </w:rPr>
              <w:t>a Solicitação de Auditoria Externa</w:t>
            </w:r>
          </w:p>
        </w:tc>
        <w:tc>
          <w:tcPr>
            <w:tcW w:w="2819" w:type="dxa"/>
          </w:tcPr>
          <w:p w:rsidR="005245F1" w:rsidRPr="00E858EC" w:rsidRDefault="005245F1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auto incremental d</w:t>
            </w:r>
            <w:r>
              <w:rPr>
                <w:sz w:val="20"/>
                <w:szCs w:val="20"/>
              </w:rPr>
              <w:t>a Solicitação de Auditoria Externa</w:t>
            </w:r>
          </w:p>
        </w:tc>
        <w:tc>
          <w:tcPr>
            <w:tcW w:w="1797" w:type="dxa"/>
          </w:tcPr>
          <w:p w:rsidR="005245F1" w:rsidRPr="00E858EC" w:rsidRDefault="005245F1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5245F1" w:rsidRPr="00E858EC" w:rsidRDefault="005245F1" w:rsidP="0009542C">
            <w:pPr>
              <w:rPr>
                <w:sz w:val="20"/>
                <w:szCs w:val="20"/>
              </w:rPr>
            </w:pPr>
          </w:p>
        </w:tc>
      </w:tr>
      <w:tr w:rsidR="005245F1" w:rsidRPr="00E858EC" w:rsidTr="0009542C">
        <w:tc>
          <w:tcPr>
            <w:tcW w:w="2830" w:type="dxa"/>
          </w:tcPr>
          <w:p w:rsidR="005245F1" w:rsidRPr="00E858EC" w:rsidRDefault="005245F1" w:rsidP="000954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</w:t>
            </w:r>
            <w:r w:rsidRPr="00E858EC">
              <w:rPr>
                <w:sz w:val="20"/>
                <w:szCs w:val="20"/>
              </w:rPr>
              <w:t xml:space="preserve"> d</w:t>
            </w:r>
            <w:r>
              <w:rPr>
                <w:sz w:val="20"/>
                <w:szCs w:val="20"/>
              </w:rPr>
              <w:t>a Solicitação de Auditoria Externa</w:t>
            </w:r>
          </w:p>
        </w:tc>
        <w:tc>
          <w:tcPr>
            <w:tcW w:w="2819" w:type="dxa"/>
          </w:tcPr>
          <w:p w:rsidR="005245F1" w:rsidRPr="00E858EC" w:rsidRDefault="005245F1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</w:t>
            </w:r>
            <w:r>
              <w:rPr>
                <w:sz w:val="20"/>
                <w:szCs w:val="20"/>
              </w:rPr>
              <w:t>a Solicitação de Auditoria Externa</w:t>
            </w:r>
          </w:p>
        </w:tc>
        <w:tc>
          <w:tcPr>
            <w:tcW w:w="1797" w:type="dxa"/>
          </w:tcPr>
          <w:p w:rsidR="005245F1" w:rsidRPr="00E858EC" w:rsidRDefault="005245F1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5245F1" w:rsidRPr="00E858EC" w:rsidRDefault="005245F1" w:rsidP="0009542C">
            <w:pPr>
              <w:jc w:val="center"/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Índice único</w:t>
            </w:r>
          </w:p>
        </w:tc>
      </w:tr>
      <w:tr w:rsidR="005245F1" w:rsidRPr="00E858EC" w:rsidTr="0009542C">
        <w:tc>
          <w:tcPr>
            <w:tcW w:w="2830" w:type="dxa"/>
          </w:tcPr>
          <w:p w:rsidR="005245F1" w:rsidRPr="00E858EC" w:rsidRDefault="005245F1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Data d</w:t>
            </w:r>
            <w:r>
              <w:rPr>
                <w:sz w:val="20"/>
                <w:szCs w:val="20"/>
              </w:rPr>
              <w:t>a Solicitação de Auditoria Externa</w:t>
            </w:r>
          </w:p>
        </w:tc>
        <w:tc>
          <w:tcPr>
            <w:tcW w:w="2819" w:type="dxa"/>
          </w:tcPr>
          <w:p w:rsidR="005245F1" w:rsidRPr="00E858EC" w:rsidRDefault="005245F1" w:rsidP="0009542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5245F1" w:rsidRPr="00E858EC" w:rsidRDefault="005245F1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5245F1" w:rsidRPr="00E858EC" w:rsidRDefault="005245F1" w:rsidP="0009542C">
            <w:pPr>
              <w:rPr>
                <w:sz w:val="20"/>
                <w:szCs w:val="20"/>
              </w:rPr>
            </w:pPr>
          </w:p>
        </w:tc>
      </w:tr>
      <w:tr w:rsidR="005245F1" w:rsidRPr="00E858EC" w:rsidTr="0009542C">
        <w:tc>
          <w:tcPr>
            <w:tcW w:w="2830" w:type="dxa"/>
          </w:tcPr>
          <w:p w:rsidR="005245F1" w:rsidRPr="00E858EC" w:rsidRDefault="005245F1" w:rsidP="000954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Solicitação de Auditoria Externa</w:t>
            </w:r>
          </w:p>
        </w:tc>
        <w:tc>
          <w:tcPr>
            <w:tcW w:w="2819" w:type="dxa"/>
          </w:tcPr>
          <w:p w:rsidR="005245F1" w:rsidRPr="00E858EC" w:rsidRDefault="005245F1" w:rsidP="0009542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5245F1" w:rsidRPr="00E858EC" w:rsidRDefault="005245F1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5245F1" w:rsidRPr="00E858EC" w:rsidRDefault="005245F1" w:rsidP="0009542C">
            <w:pPr>
              <w:rPr>
                <w:sz w:val="20"/>
                <w:szCs w:val="20"/>
              </w:rPr>
            </w:pPr>
          </w:p>
        </w:tc>
      </w:tr>
      <w:tr w:rsidR="005245F1" w:rsidRPr="00E858EC" w:rsidTr="0009542C">
        <w:tc>
          <w:tcPr>
            <w:tcW w:w="2830" w:type="dxa"/>
          </w:tcPr>
          <w:p w:rsidR="005245F1" w:rsidRPr="00E858EC" w:rsidRDefault="005245F1" w:rsidP="0009542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5245F1" w:rsidRPr="00E858EC" w:rsidRDefault="005245F1" w:rsidP="0009542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5245F1" w:rsidRPr="00E858EC" w:rsidRDefault="005245F1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5245F1" w:rsidRPr="00E858EC" w:rsidRDefault="005245F1" w:rsidP="0009542C">
            <w:pPr>
              <w:rPr>
                <w:sz w:val="20"/>
                <w:szCs w:val="20"/>
              </w:rPr>
            </w:pPr>
          </w:p>
        </w:tc>
      </w:tr>
      <w:tr w:rsidR="005245F1" w:rsidRPr="00E858EC" w:rsidTr="0009542C">
        <w:tc>
          <w:tcPr>
            <w:tcW w:w="2830" w:type="dxa"/>
          </w:tcPr>
          <w:p w:rsidR="005245F1" w:rsidRPr="00E858EC" w:rsidRDefault="005245F1" w:rsidP="0009542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5245F1" w:rsidRPr="00E858EC" w:rsidRDefault="005245F1" w:rsidP="0009542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5245F1" w:rsidRPr="00E858EC" w:rsidRDefault="005245F1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5245F1" w:rsidRPr="00E858EC" w:rsidRDefault="005245F1" w:rsidP="0009542C">
            <w:pPr>
              <w:rPr>
                <w:sz w:val="20"/>
                <w:szCs w:val="20"/>
              </w:rPr>
            </w:pPr>
          </w:p>
        </w:tc>
      </w:tr>
    </w:tbl>
    <w:p w:rsidR="005245F1" w:rsidRPr="00E858EC" w:rsidRDefault="005245F1" w:rsidP="005245F1">
      <w:pPr>
        <w:rPr>
          <w:b/>
          <w:sz w:val="28"/>
          <w:szCs w:val="28"/>
        </w:rPr>
      </w:pPr>
    </w:p>
    <w:p w:rsidR="005245F1" w:rsidRPr="00E858EC" w:rsidRDefault="005245F1" w:rsidP="005245F1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5245F1" w:rsidRPr="00E858EC" w:rsidRDefault="005245F1" w:rsidP="005245F1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5245F1" w:rsidRPr="00E858EC" w:rsidRDefault="005245F1" w:rsidP="005245F1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5245F1" w:rsidRPr="00E858EC" w:rsidRDefault="005245F1" w:rsidP="005245F1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5245F1" w:rsidRPr="00E858EC" w:rsidRDefault="005245F1" w:rsidP="005245F1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5245F1" w:rsidRPr="00E858EC" w:rsidRDefault="005245F1" w:rsidP="005245F1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5245F1" w:rsidRPr="00E858EC" w:rsidRDefault="005245F1" w:rsidP="005245F1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5245F1" w:rsidRPr="00E858EC" w:rsidRDefault="005245F1" w:rsidP="005245F1">
      <w:pPr>
        <w:ind w:left="708"/>
        <w:rPr>
          <w:lang w:val="en-US"/>
        </w:rPr>
      </w:pPr>
      <w:proofErr w:type="spellStart"/>
      <w:r w:rsidRPr="00E858EC">
        <w:rPr>
          <w:lang w:val="en-US"/>
        </w:rPr>
        <w:t>Fluxograma</w:t>
      </w:r>
      <w:proofErr w:type="spellEnd"/>
      <w:r w:rsidRPr="00E858EC">
        <w:rPr>
          <w:lang w:val="en-US"/>
        </w:rPr>
        <w:t xml:space="preserve"> &lt; TO_BE_</w:t>
      </w:r>
      <w:r>
        <w:rPr>
          <w:lang w:val="en-US"/>
        </w:rPr>
        <w:t>EGV</w:t>
      </w:r>
      <w:r w:rsidRPr="00E858EC">
        <w:rPr>
          <w:lang w:val="en-US"/>
        </w:rPr>
        <w:t>_201</w:t>
      </w:r>
      <w:r>
        <w:rPr>
          <w:lang w:val="en-US"/>
        </w:rPr>
        <w:t>70606</w:t>
      </w:r>
      <w:r w:rsidRPr="00E858EC">
        <w:rPr>
          <w:lang w:val="en-US"/>
        </w:rPr>
        <w:t>_v1.</w:t>
      </w:r>
      <w:r>
        <w:rPr>
          <w:lang w:val="en-US"/>
        </w:rPr>
        <w:t>10</w:t>
      </w:r>
      <w:r w:rsidRPr="00E858EC">
        <w:rPr>
          <w:lang w:val="en-US"/>
        </w:rPr>
        <w:t xml:space="preserve">&gt; </w:t>
      </w:r>
    </w:p>
    <w:p w:rsidR="005245F1" w:rsidRPr="00E858EC" w:rsidRDefault="005245F1" w:rsidP="005245F1">
      <w:pPr>
        <w:ind w:left="1416"/>
      </w:pPr>
      <w:r w:rsidRPr="00E858EC">
        <w:t>Atividades &lt;</w:t>
      </w:r>
      <w:r>
        <w:t>39</w:t>
      </w:r>
      <w:r w:rsidRPr="00E858EC">
        <w:t>&gt;</w:t>
      </w:r>
      <w:r>
        <w:t xml:space="preserve"> </w:t>
      </w:r>
    </w:p>
    <w:p w:rsidR="005245F1" w:rsidRPr="00E858EC" w:rsidRDefault="005245F1" w:rsidP="005245F1">
      <w:pPr>
        <w:ind w:left="708"/>
      </w:pPr>
      <w:r w:rsidRPr="00E858EC">
        <w:t xml:space="preserve">Caso de Uso: UC-3.2-EGV - Equalização de Gastos e Volumes </w:t>
      </w:r>
      <w:r w:rsidRPr="00E858EC">
        <w:br w:type="page"/>
      </w:r>
    </w:p>
    <w:p w:rsidR="00C3062B" w:rsidRPr="00E858EC" w:rsidRDefault="00C3062B" w:rsidP="00C3062B">
      <w:pPr>
        <w:rPr>
          <w:b/>
          <w:sz w:val="28"/>
          <w:szCs w:val="28"/>
        </w:rPr>
      </w:pPr>
      <w:r w:rsidRPr="00E858EC">
        <w:rPr>
          <w:b/>
          <w:sz w:val="28"/>
          <w:szCs w:val="28"/>
        </w:rPr>
        <w:lastRenderedPageBreak/>
        <w:t>Classe:  &lt; PRD (Proposta de Resolução da Diretoria) &gt;</w:t>
      </w:r>
    </w:p>
    <w:p w:rsidR="00C3062B" w:rsidRPr="00E858EC" w:rsidRDefault="00C3062B" w:rsidP="00C3062B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C3062B" w:rsidRPr="00E858EC" w:rsidTr="0009542C">
        <w:tc>
          <w:tcPr>
            <w:tcW w:w="2830" w:type="dxa"/>
          </w:tcPr>
          <w:p w:rsidR="00C3062B" w:rsidRPr="00E858EC" w:rsidRDefault="00C3062B" w:rsidP="0009542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C3062B" w:rsidRPr="00E858EC" w:rsidRDefault="00C3062B" w:rsidP="0009542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C3062B" w:rsidRPr="00E858EC" w:rsidRDefault="00C3062B" w:rsidP="0009542C">
            <w:pPr>
              <w:rPr>
                <w:b/>
                <w:sz w:val="28"/>
                <w:szCs w:val="28"/>
              </w:rPr>
            </w:pPr>
            <w:r w:rsidRPr="00E858EC"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C3062B" w:rsidRPr="00E858EC" w:rsidRDefault="00C3062B" w:rsidP="0009542C">
            <w:pPr>
              <w:rPr>
                <w:b/>
                <w:sz w:val="28"/>
                <w:szCs w:val="28"/>
              </w:rPr>
            </w:pPr>
          </w:p>
        </w:tc>
      </w:tr>
      <w:tr w:rsidR="00C3062B" w:rsidRPr="00E858EC" w:rsidTr="0009542C">
        <w:tc>
          <w:tcPr>
            <w:tcW w:w="2830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da PRD</w:t>
            </w:r>
          </w:p>
        </w:tc>
        <w:tc>
          <w:tcPr>
            <w:tcW w:w="2819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Identificador auto incremental da PRD</w:t>
            </w:r>
          </w:p>
        </w:tc>
        <w:tc>
          <w:tcPr>
            <w:tcW w:w="1797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</w:tr>
      <w:tr w:rsidR="00C3062B" w:rsidRPr="00E858EC" w:rsidTr="0009542C">
        <w:tc>
          <w:tcPr>
            <w:tcW w:w="2830" w:type="dxa"/>
          </w:tcPr>
          <w:p w:rsidR="00C3062B" w:rsidRPr="00E858EC" w:rsidRDefault="00C3062B" w:rsidP="00C306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</w:t>
            </w:r>
            <w:r w:rsidRPr="00E858EC">
              <w:rPr>
                <w:sz w:val="20"/>
                <w:szCs w:val="20"/>
              </w:rPr>
              <w:t xml:space="preserve"> da PRD</w:t>
            </w:r>
          </w:p>
        </w:tc>
        <w:tc>
          <w:tcPr>
            <w:tcW w:w="2819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Código da PRD</w:t>
            </w:r>
          </w:p>
        </w:tc>
        <w:tc>
          <w:tcPr>
            <w:tcW w:w="1797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C3062B" w:rsidRPr="00E858EC" w:rsidRDefault="00C3062B" w:rsidP="0009542C">
            <w:pPr>
              <w:jc w:val="center"/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Índice único</w:t>
            </w:r>
          </w:p>
        </w:tc>
      </w:tr>
      <w:tr w:rsidR="00C3062B" w:rsidRPr="00E858EC" w:rsidTr="0009542C">
        <w:tc>
          <w:tcPr>
            <w:tcW w:w="2830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Data da PRD</w:t>
            </w:r>
          </w:p>
        </w:tc>
        <w:tc>
          <w:tcPr>
            <w:tcW w:w="2819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</w:tr>
      <w:tr w:rsidR="00C3062B" w:rsidRPr="00E858EC" w:rsidTr="0009542C">
        <w:tc>
          <w:tcPr>
            <w:tcW w:w="2830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  <w:r w:rsidRPr="00E858EC">
              <w:rPr>
                <w:sz w:val="20"/>
                <w:szCs w:val="20"/>
              </w:rPr>
              <w:t>PRD</w:t>
            </w:r>
          </w:p>
        </w:tc>
        <w:tc>
          <w:tcPr>
            <w:tcW w:w="2819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</w:tr>
      <w:tr w:rsidR="00C3062B" w:rsidRPr="00E858EC" w:rsidTr="0009542C">
        <w:tc>
          <w:tcPr>
            <w:tcW w:w="2830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</w:tr>
      <w:tr w:rsidR="00C3062B" w:rsidRPr="00E858EC" w:rsidTr="0009542C">
        <w:tc>
          <w:tcPr>
            <w:tcW w:w="2830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C3062B" w:rsidRPr="00E858EC" w:rsidRDefault="00C3062B" w:rsidP="0009542C">
            <w:pPr>
              <w:rPr>
                <w:sz w:val="20"/>
                <w:szCs w:val="20"/>
              </w:rPr>
            </w:pPr>
          </w:p>
        </w:tc>
      </w:tr>
    </w:tbl>
    <w:p w:rsidR="00C3062B" w:rsidRPr="00E858EC" w:rsidRDefault="00C3062B" w:rsidP="00C3062B">
      <w:pPr>
        <w:rPr>
          <w:b/>
          <w:sz w:val="28"/>
          <w:szCs w:val="28"/>
        </w:rPr>
      </w:pPr>
    </w:p>
    <w:p w:rsidR="00C3062B" w:rsidRPr="00E858EC" w:rsidRDefault="00C3062B" w:rsidP="00C3062B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C3062B" w:rsidRPr="00E858EC" w:rsidRDefault="00C3062B" w:rsidP="00C3062B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C3062B" w:rsidRPr="00E858EC" w:rsidRDefault="00C3062B" w:rsidP="00C3062B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C3062B" w:rsidRPr="00E858EC" w:rsidRDefault="00C3062B" w:rsidP="00C3062B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C3062B" w:rsidRPr="00E858EC" w:rsidRDefault="00C3062B" w:rsidP="00C3062B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C3062B" w:rsidRPr="00E858EC" w:rsidRDefault="00C3062B" w:rsidP="00C3062B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C3062B" w:rsidRPr="00E858EC" w:rsidRDefault="00C3062B" w:rsidP="00C3062B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E858EC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C3062B" w:rsidRPr="00E858EC" w:rsidRDefault="00C3062B" w:rsidP="00C3062B">
      <w:pPr>
        <w:ind w:left="708"/>
        <w:rPr>
          <w:lang w:val="en-US"/>
        </w:rPr>
      </w:pPr>
      <w:proofErr w:type="spellStart"/>
      <w:r w:rsidRPr="00E858EC">
        <w:rPr>
          <w:lang w:val="en-US"/>
        </w:rPr>
        <w:t>Fluxograma</w:t>
      </w:r>
      <w:proofErr w:type="spellEnd"/>
      <w:r w:rsidRPr="00E858EC">
        <w:rPr>
          <w:lang w:val="en-US"/>
        </w:rPr>
        <w:t xml:space="preserve"> &lt; TO_BE_AIP_20160608_v1.5&gt; </w:t>
      </w:r>
    </w:p>
    <w:p w:rsidR="00C3062B" w:rsidRPr="00E858EC" w:rsidRDefault="00C3062B" w:rsidP="00C3062B">
      <w:pPr>
        <w:ind w:left="1416"/>
      </w:pPr>
      <w:r w:rsidRPr="00E858EC">
        <w:t xml:space="preserve">Atividades &lt;46&gt; </w:t>
      </w:r>
    </w:p>
    <w:p w:rsidR="00C3062B" w:rsidRPr="00E858EC" w:rsidRDefault="00C3062B" w:rsidP="00C3062B">
      <w:pPr>
        <w:ind w:left="708"/>
      </w:pPr>
      <w:r w:rsidRPr="00E858EC">
        <w:t xml:space="preserve">Caso de Uso: UC-3.2-EGV - Equalização de Gastos e Volumes </w:t>
      </w:r>
      <w:r w:rsidRPr="00E858EC">
        <w:br w:type="page"/>
      </w:r>
    </w:p>
    <w:p w:rsidR="005F4A89" w:rsidRDefault="005F4A89" w:rsidP="005F4A89">
      <w:pPr>
        <w:rPr>
          <w:b/>
          <w:sz w:val="28"/>
          <w:szCs w:val="28"/>
        </w:rPr>
      </w:pPr>
      <w:r w:rsidRPr="00016362">
        <w:rPr>
          <w:b/>
          <w:sz w:val="28"/>
          <w:szCs w:val="28"/>
        </w:rPr>
        <w:lastRenderedPageBreak/>
        <w:t>Classe:  &lt;</w:t>
      </w:r>
      <w:r w:rsidRPr="004A292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Documentos </w:t>
      </w:r>
      <w:r w:rsidRPr="00016362">
        <w:rPr>
          <w:b/>
          <w:sz w:val="28"/>
          <w:szCs w:val="28"/>
        </w:rPr>
        <w:t>&gt;</w:t>
      </w:r>
    </w:p>
    <w:p w:rsidR="005F4A89" w:rsidRDefault="005F4A89" w:rsidP="005F4A89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5F4A89" w:rsidTr="00C92F29">
        <w:tc>
          <w:tcPr>
            <w:tcW w:w="2830" w:type="dxa"/>
          </w:tcPr>
          <w:p w:rsidR="005F4A89" w:rsidRDefault="005F4A89" w:rsidP="00C92F2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5F4A89" w:rsidRDefault="005F4A89" w:rsidP="00C92F2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5F4A89" w:rsidRDefault="005F4A89" w:rsidP="00C92F2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5F4A89" w:rsidRDefault="005F4A89" w:rsidP="00C92F29">
            <w:pPr>
              <w:rPr>
                <w:b/>
                <w:sz w:val="28"/>
                <w:szCs w:val="28"/>
              </w:rPr>
            </w:pPr>
          </w:p>
        </w:tc>
      </w:tr>
      <w:tr w:rsidR="005F4A89" w:rsidTr="00C92F29">
        <w:tc>
          <w:tcPr>
            <w:tcW w:w="2830" w:type="dxa"/>
          </w:tcPr>
          <w:p w:rsidR="005F4A89" w:rsidRPr="00091684" w:rsidRDefault="005F4A89" w:rsidP="005F4A89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 xml:space="preserve">Identificador </w:t>
            </w:r>
            <w:r>
              <w:rPr>
                <w:sz w:val="20"/>
                <w:szCs w:val="20"/>
              </w:rPr>
              <w:t>do Documento</w:t>
            </w:r>
          </w:p>
        </w:tc>
        <w:tc>
          <w:tcPr>
            <w:tcW w:w="2819" w:type="dxa"/>
          </w:tcPr>
          <w:p w:rsidR="005F4A89" w:rsidRPr="00091684" w:rsidRDefault="005F4A89" w:rsidP="00C92F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Identificador auto incremental do Documento</w:t>
            </w:r>
          </w:p>
        </w:tc>
        <w:tc>
          <w:tcPr>
            <w:tcW w:w="1797" w:type="dxa"/>
          </w:tcPr>
          <w:p w:rsidR="005F4A89" w:rsidRPr="00091684" w:rsidRDefault="005F4A89" w:rsidP="00C92F29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5F4A89" w:rsidRPr="00091684" w:rsidRDefault="005F4A89" w:rsidP="00C92F29">
            <w:pPr>
              <w:rPr>
                <w:sz w:val="20"/>
                <w:szCs w:val="20"/>
              </w:rPr>
            </w:pPr>
          </w:p>
        </w:tc>
      </w:tr>
      <w:tr w:rsidR="005F4A89" w:rsidTr="00C92F29">
        <w:tc>
          <w:tcPr>
            <w:tcW w:w="2830" w:type="dxa"/>
          </w:tcPr>
          <w:p w:rsidR="005F4A89" w:rsidRPr="00091684" w:rsidRDefault="005F4A89" w:rsidP="005F4A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 do Documento</w:t>
            </w:r>
          </w:p>
        </w:tc>
        <w:tc>
          <w:tcPr>
            <w:tcW w:w="2819" w:type="dxa"/>
          </w:tcPr>
          <w:p w:rsidR="005F4A89" w:rsidRPr="00091684" w:rsidRDefault="005F4A89" w:rsidP="00C92F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 do Documento</w:t>
            </w:r>
          </w:p>
        </w:tc>
        <w:tc>
          <w:tcPr>
            <w:tcW w:w="1797" w:type="dxa"/>
          </w:tcPr>
          <w:p w:rsidR="005F4A89" w:rsidRPr="00091684" w:rsidRDefault="005F4A89" w:rsidP="00C92F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5F4A89" w:rsidRPr="00091684" w:rsidRDefault="005F4A89" w:rsidP="00C92F29">
            <w:pPr>
              <w:jc w:val="center"/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Índice único</w:t>
            </w:r>
          </w:p>
        </w:tc>
      </w:tr>
      <w:tr w:rsidR="005F4A89" w:rsidRPr="00CC44DD" w:rsidTr="00C92F29">
        <w:tc>
          <w:tcPr>
            <w:tcW w:w="2830" w:type="dxa"/>
          </w:tcPr>
          <w:p w:rsidR="005F4A89" w:rsidRPr="00CC44DD" w:rsidRDefault="005F4A89" w:rsidP="00C92F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do Documento</w:t>
            </w:r>
          </w:p>
        </w:tc>
        <w:tc>
          <w:tcPr>
            <w:tcW w:w="2819" w:type="dxa"/>
          </w:tcPr>
          <w:p w:rsidR="005F4A89" w:rsidRPr="00CC44DD" w:rsidRDefault="005F4A89" w:rsidP="00C92F29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5F4A89" w:rsidRPr="00CC44DD" w:rsidRDefault="005F4A89" w:rsidP="00C92F29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5F4A89" w:rsidRPr="00CC44DD" w:rsidRDefault="005F4A89" w:rsidP="00C92F29">
            <w:pPr>
              <w:rPr>
                <w:sz w:val="20"/>
                <w:szCs w:val="20"/>
              </w:rPr>
            </w:pPr>
          </w:p>
        </w:tc>
      </w:tr>
      <w:tr w:rsidR="005F4A89" w:rsidRPr="00CC44DD" w:rsidTr="00C92F29">
        <w:tc>
          <w:tcPr>
            <w:tcW w:w="2830" w:type="dxa"/>
          </w:tcPr>
          <w:p w:rsidR="005F4A89" w:rsidRPr="00CC44DD" w:rsidRDefault="005F4A89" w:rsidP="005F4A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Imagem do Documento </w:t>
            </w:r>
          </w:p>
        </w:tc>
        <w:tc>
          <w:tcPr>
            <w:tcW w:w="2819" w:type="dxa"/>
          </w:tcPr>
          <w:p w:rsidR="005F4A89" w:rsidRPr="00CC44DD" w:rsidRDefault="005F4A89" w:rsidP="00C92F29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5F4A89" w:rsidRPr="00CC44DD" w:rsidRDefault="005F4A89" w:rsidP="00C92F29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5F4A89" w:rsidRPr="00CC44DD" w:rsidRDefault="005F4A89" w:rsidP="00C92F29">
            <w:pPr>
              <w:rPr>
                <w:sz w:val="20"/>
                <w:szCs w:val="20"/>
              </w:rPr>
            </w:pPr>
          </w:p>
        </w:tc>
      </w:tr>
      <w:tr w:rsidR="005F4A89" w:rsidRPr="00CC44DD" w:rsidTr="00C92F29">
        <w:tc>
          <w:tcPr>
            <w:tcW w:w="2830" w:type="dxa"/>
          </w:tcPr>
          <w:p w:rsidR="005F4A89" w:rsidRPr="00CC44DD" w:rsidRDefault="005F4A89" w:rsidP="00C92F29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5F4A89" w:rsidRPr="00CC44DD" w:rsidRDefault="005F4A89" w:rsidP="00C92F29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5F4A89" w:rsidRPr="00CC44DD" w:rsidRDefault="005F4A89" w:rsidP="00C92F29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5F4A89" w:rsidRPr="00CC44DD" w:rsidRDefault="005F4A89" w:rsidP="00C92F29">
            <w:pPr>
              <w:rPr>
                <w:sz w:val="20"/>
                <w:szCs w:val="20"/>
              </w:rPr>
            </w:pPr>
          </w:p>
        </w:tc>
      </w:tr>
      <w:tr w:rsidR="005F4A89" w:rsidRPr="00CC44DD" w:rsidTr="00C92F29">
        <w:tc>
          <w:tcPr>
            <w:tcW w:w="2830" w:type="dxa"/>
          </w:tcPr>
          <w:p w:rsidR="005F4A89" w:rsidRPr="00CC44DD" w:rsidRDefault="005F4A89" w:rsidP="00C92F29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5F4A89" w:rsidRPr="00CC44DD" w:rsidRDefault="005F4A89" w:rsidP="00C92F29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5F4A89" w:rsidRPr="00CC44DD" w:rsidRDefault="005F4A89" w:rsidP="00C92F29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5F4A89" w:rsidRPr="00CC44DD" w:rsidRDefault="005F4A89" w:rsidP="00C92F29">
            <w:pPr>
              <w:rPr>
                <w:sz w:val="20"/>
                <w:szCs w:val="20"/>
              </w:rPr>
            </w:pPr>
          </w:p>
        </w:tc>
      </w:tr>
    </w:tbl>
    <w:p w:rsidR="005F4A89" w:rsidRPr="00016362" w:rsidRDefault="005F4A89" w:rsidP="005F4A89">
      <w:pPr>
        <w:rPr>
          <w:b/>
          <w:sz w:val="28"/>
          <w:szCs w:val="28"/>
        </w:rPr>
      </w:pPr>
    </w:p>
    <w:p w:rsidR="005F4A89" w:rsidRDefault="005F4A89" w:rsidP="005F4A89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5F4A89" w:rsidRDefault="005F4A89" w:rsidP="005F4A89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5F4A89" w:rsidRDefault="005F4A89" w:rsidP="005F4A89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5F4A89" w:rsidRDefault="005F4A89" w:rsidP="005F4A89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5F4A89" w:rsidRDefault="005F4A89" w:rsidP="005F4A89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5F4A89" w:rsidRDefault="005F4A89" w:rsidP="005F4A89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5F4A89" w:rsidRPr="00FF49BF" w:rsidRDefault="005F4A89" w:rsidP="005F4A89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FF49BF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5F4A89" w:rsidRPr="00A70AC3" w:rsidRDefault="005F4A89" w:rsidP="005F4A89">
      <w:pPr>
        <w:ind w:left="708"/>
      </w:pPr>
      <w:r w:rsidRPr="00A70AC3">
        <w:t>Fluxograma &lt; TO_BE_</w:t>
      </w:r>
      <w:r w:rsidR="00A70AC3" w:rsidRPr="00A70AC3">
        <w:t>Comercialização</w:t>
      </w:r>
      <w:r w:rsidRPr="00A70AC3">
        <w:t>_201</w:t>
      </w:r>
      <w:r w:rsidR="00A70AC3" w:rsidRPr="00A70AC3">
        <w:t>70415</w:t>
      </w:r>
      <w:r w:rsidRPr="00A70AC3">
        <w:t>_v1.</w:t>
      </w:r>
      <w:r w:rsidR="00A70AC3" w:rsidRPr="00A70AC3">
        <w:t>4</w:t>
      </w:r>
      <w:r w:rsidRPr="00A70AC3">
        <w:t xml:space="preserve">&gt; </w:t>
      </w:r>
    </w:p>
    <w:p w:rsidR="005F4A89" w:rsidRDefault="005F4A89" w:rsidP="005F4A89">
      <w:pPr>
        <w:ind w:left="1416"/>
      </w:pPr>
      <w:r>
        <w:t>Atividades &lt;</w:t>
      </w:r>
      <w:r w:rsidR="00C92F29">
        <w:t>0</w:t>
      </w:r>
      <w:r>
        <w:t xml:space="preserve">4&gt; </w:t>
      </w:r>
    </w:p>
    <w:p w:rsidR="005F4A89" w:rsidRDefault="005F4A89" w:rsidP="005F4A89">
      <w:pPr>
        <w:ind w:left="708"/>
      </w:pPr>
      <w:r>
        <w:t xml:space="preserve">Caso de Uso: </w:t>
      </w:r>
      <w:r w:rsidR="00C92F29" w:rsidRPr="00C92F29">
        <w:t>UC-4.1-Comercialização</w:t>
      </w:r>
      <w:r>
        <w:t xml:space="preserve"> </w:t>
      </w:r>
      <w:r>
        <w:br w:type="page"/>
      </w:r>
    </w:p>
    <w:p w:rsidR="00A70AC3" w:rsidRDefault="00A70AC3" w:rsidP="00A70AC3">
      <w:pPr>
        <w:rPr>
          <w:b/>
          <w:sz w:val="28"/>
          <w:szCs w:val="28"/>
        </w:rPr>
      </w:pPr>
      <w:r w:rsidRPr="00016362">
        <w:rPr>
          <w:b/>
          <w:sz w:val="28"/>
          <w:szCs w:val="28"/>
        </w:rPr>
        <w:lastRenderedPageBreak/>
        <w:t>Classe:  &lt;</w:t>
      </w:r>
      <w:r w:rsidRPr="004A292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Indicador do Contrato </w:t>
      </w:r>
      <w:r w:rsidRPr="00016362">
        <w:rPr>
          <w:b/>
          <w:sz w:val="28"/>
          <w:szCs w:val="28"/>
        </w:rPr>
        <w:t>&gt;</w:t>
      </w:r>
    </w:p>
    <w:p w:rsidR="00A70AC3" w:rsidRDefault="00A70AC3" w:rsidP="00A70AC3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A70AC3" w:rsidTr="0009542C">
        <w:tc>
          <w:tcPr>
            <w:tcW w:w="2830" w:type="dxa"/>
          </w:tcPr>
          <w:p w:rsidR="00A70AC3" w:rsidRDefault="00A70AC3" w:rsidP="0009542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A70AC3" w:rsidRDefault="00A70AC3" w:rsidP="0009542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A70AC3" w:rsidRDefault="00A70AC3" w:rsidP="0009542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A70AC3" w:rsidRDefault="00A70AC3" w:rsidP="0009542C">
            <w:pPr>
              <w:rPr>
                <w:b/>
                <w:sz w:val="28"/>
                <w:szCs w:val="28"/>
              </w:rPr>
            </w:pPr>
          </w:p>
        </w:tc>
      </w:tr>
      <w:tr w:rsidR="00A70AC3" w:rsidTr="0009542C">
        <w:tc>
          <w:tcPr>
            <w:tcW w:w="2830" w:type="dxa"/>
          </w:tcPr>
          <w:p w:rsidR="00A70AC3" w:rsidRPr="00091684" w:rsidRDefault="00A70AC3" w:rsidP="00A70AC3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 xml:space="preserve">Identificador </w:t>
            </w:r>
            <w:r>
              <w:rPr>
                <w:sz w:val="20"/>
                <w:szCs w:val="20"/>
              </w:rPr>
              <w:t>do Indicador do Contrato</w:t>
            </w:r>
          </w:p>
        </w:tc>
        <w:tc>
          <w:tcPr>
            <w:tcW w:w="2819" w:type="dxa"/>
          </w:tcPr>
          <w:p w:rsidR="00A70AC3" w:rsidRPr="00091684" w:rsidRDefault="00A70AC3" w:rsidP="000954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Identificador auto incremental </w:t>
            </w:r>
            <w:r w:rsidR="00D459FE">
              <w:rPr>
                <w:sz w:val="20"/>
                <w:szCs w:val="20"/>
              </w:rPr>
              <w:t>do Indicador do Contrato</w:t>
            </w:r>
          </w:p>
        </w:tc>
        <w:tc>
          <w:tcPr>
            <w:tcW w:w="1797" w:type="dxa"/>
          </w:tcPr>
          <w:p w:rsidR="00A70AC3" w:rsidRPr="00091684" w:rsidRDefault="00A70AC3" w:rsidP="0009542C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A70AC3" w:rsidRPr="00091684" w:rsidRDefault="00A70AC3" w:rsidP="0009542C">
            <w:pPr>
              <w:rPr>
                <w:sz w:val="20"/>
                <w:szCs w:val="20"/>
              </w:rPr>
            </w:pPr>
          </w:p>
        </w:tc>
      </w:tr>
      <w:tr w:rsidR="00A70AC3" w:rsidTr="0009542C">
        <w:tc>
          <w:tcPr>
            <w:tcW w:w="2830" w:type="dxa"/>
          </w:tcPr>
          <w:p w:rsidR="00A70AC3" w:rsidRPr="00091684" w:rsidRDefault="00A70AC3" w:rsidP="000954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Código </w:t>
            </w:r>
            <w:r w:rsidR="00D459FE">
              <w:rPr>
                <w:sz w:val="20"/>
                <w:szCs w:val="20"/>
              </w:rPr>
              <w:t>do Indicador do Contrato</w:t>
            </w:r>
          </w:p>
        </w:tc>
        <w:tc>
          <w:tcPr>
            <w:tcW w:w="2819" w:type="dxa"/>
          </w:tcPr>
          <w:p w:rsidR="00A70AC3" w:rsidRPr="00091684" w:rsidRDefault="00A70AC3" w:rsidP="000954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Código </w:t>
            </w:r>
            <w:r w:rsidR="00D459FE">
              <w:rPr>
                <w:sz w:val="20"/>
                <w:szCs w:val="20"/>
              </w:rPr>
              <w:t>do Indicador do Contrato</w:t>
            </w:r>
          </w:p>
        </w:tc>
        <w:tc>
          <w:tcPr>
            <w:tcW w:w="1797" w:type="dxa"/>
          </w:tcPr>
          <w:p w:rsidR="00A70AC3" w:rsidRPr="00091684" w:rsidRDefault="00A70AC3" w:rsidP="000954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A70AC3" w:rsidRPr="00091684" w:rsidRDefault="00A70AC3" w:rsidP="0009542C">
            <w:pPr>
              <w:jc w:val="center"/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Índice único</w:t>
            </w:r>
          </w:p>
        </w:tc>
      </w:tr>
      <w:tr w:rsidR="00A70AC3" w:rsidRPr="00CC44DD" w:rsidTr="0009542C">
        <w:tc>
          <w:tcPr>
            <w:tcW w:w="2830" w:type="dxa"/>
          </w:tcPr>
          <w:p w:rsidR="00A70AC3" w:rsidRPr="00CC44DD" w:rsidRDefault="00A70AC3" w:rsidP="000954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 </w:t>
            </w:r>
            <w:r w:rsidR="00D459FE">
              <w:rPr>
                <w:sz w:val="20"/>
                <w:szCs w:val="20"/>
              </w:rPr>
              <w:t>do Indicador do Contrato</w:t>
            </w:r>
          </w:p>
        </w:tc>
        <w:tc>
          <w:tcPr>
            <w:tcW w:w="2819" w:type="dxa"/>
          </w:tcPr>
          <w:p w:rsidR="00A70AC3" w:rsidRPr="00CC44DD" w:rsidRDefault="00A70AC3" w:rsidP="0009542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A70AC3" w:rsidRPr="00CC44DD" w:rsidRDefault="00A70AC3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A70AC3" w:rsidRPr="00CC44DD" w:rsidRDefault="00A70AC3" w:rsidP="0009542C">
            <w:pPr>
              <w:rPr>
                <w:sz w:val="20"/>
                <w:szCs w:val="20"/>
              </w:rPr>
            </w:pPr>
          </w:p>
        </w:tc>
      </w:tr>
      <w:tr w:rsidR="00A70AC3" w:rsidRPr="00CC44DD" w:rsidTr="0009542C">
        <w:tc>
          <w:tcPr>
            <w:tcW w:w="2830" w:type="dxa"/>
          </w:tcPr>
          <w:p w:rsidR="00A70AC3" w:rsidRPr="00CC44DD" w:rsidRDefault="00D459FE" w:rsidP="000954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Tipo do Indicador do Contrato</w:t>
            </w:r>
            <w:r w:rsidR="00A70AC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19" w:type="dxa"/>
          </w:tcPr>
          <w:p w:rsidR="00A70AC3" w:rsidRPr="00CC44DD" w:rsidRDefault="00A70AC3" w:rsidP="0009542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A70AC3" w:rsidRPr="00CC44DD" w:rsidRDefault="00A70AC3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A70AC3" w:rsidRPr="00CC44DD" w:rsidRDefault="00A70AC3" w:rsidP="0009542C">
            <w:pPr>
              <w:rPr>
                <w:sz w:val="20"/>
                <w:szCs w:val="20"/>
              </w:rPr>
            </w:pPr>
          </w:p>
        </w:tc>
      </w:tr>
      <w:tr w:rsidR="00A70AC3" w:rsidRPr="00CC44DD" w:rsidTr="0009542C">
        <w:tc>
          <w:tcPr>
            <w:tcW w:w="2830" w:type="dxa"/>
          </w:tcPr>
          <w:p w:rsidR="00A70AC3" w:rsidRPr="00CC44DD" w:rsidRDefault="00D459FE" w:rsidP="000954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Indicador do Contrato</w:t>
            </w:r>
          </w:p>
        </w:tc>
        <w:tc>
          <w:tcPr>
            <w:tcW w:w="2819" w:type="dxa"/>
          </w:tcPr>
          <w:p w:rsidR="00A70AC3" w:rsidRPr="00CC44DD" w:rsidRDefault="00A70AC3" w:rsidP="0009542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A70AC3" w:rsidRPr="00CC44DD" w:rsidRDefault="00A70AC3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A70AC3" w:rsidRPr="00CC44DD" w:rsidRDefault="00A70AC3" w:rsidP="0009542C">
            <w:pPr>
              <w:rPr>
                <w:sz w:val="20"/>
                <w:szCs w:val="20"/>
              </w:rPr>
            </w:pPr>
          </w:p>
        </w:tc>
      </w:tr>
      <w:tr w:rsidR="00A70AC3" w:rsidRPr="00CC44DD" w:rsidTr="0009542C">
        <w:tc>
          <w:tcPr>
            <w:tcW w:w="2830" w:type="dxa"/>
          </w:tcPr>
          <w:p w:rsidR="00A70AC3" w:rsidRPr="00CC44DD" w:rsidRDefault="00A70AC3" w:rsidP="0009542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A70AC3" w:rsidRPr="00CC44DD" w:rsidRDefault="00A70AC3" w:rsidP="0009542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A70AC3" w:rsidRPr="00CC44DD" w:rsidRDefault="00A70AC3" w:rsidP="0009542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A70AC3" w:rsidRPr="00CC44DD" w:rsidRDefault="00A70AC3" w:rsidP="0009542C">
            <w:pPr>
              <w:rPr>
                <w:sz w:val="20"/>
                <w:szCs w:val="20"/>
              </w:rPr>
            </w:pPr>
          </w:p>
        </w:tc>
      </w:tr>
    </w:tbl>
    <w:p w:rsidR="00A70AC3" w:rsidRPr="00016362" w:rsidRDefault="00A70AC3" w:rsidP="00A70AC3">
      <w:pPr>
        <w:rPr>
          <w:b/>
          <w:sz w:val="28"/>
          <w:szCs w:val="28"/>
        </w:rPr>
      </w:pPr>
    </w:p>
    <w:p w:rsidR="00A70AC3" w:rsidRDefault="00A70AC3" w:rsidP="00A70AC3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A70AC3" w:rsidRDefault="00A70AC3" w:rsidP="00A70AC3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A70AC3" w:rsidRDefault="00A70AC3" w:rsidP="00A70AC3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A70AC3" w:rsidRDefault="00A70AC3" w:rsidP="00A70AC3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A70AC3" w:rsidRDefault="00A70AC3" w:rsidP="00A70AC3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A70AC3" w:rsidRDefault="00A70AC3" w:rsidP="00A70AC3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A70AC3" w:rsidRPr="00FF49BF" w:rsidRDefault="00A70AC3" w:rsidP="00A70AC3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FF49BF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A70AC3" w:rsidRPr="00A70AC3" w:rsidRDefault="00A70AC3" w:rsidP="00A70AC3">
      <w:pPr>
        <w:ind w:left="708"/>
      </w:pPr>
      <w:r w:rsidRPr="00A70AC3">
        <w:t xml:space="preserve">Fluxograma &lt; TO_BE_Comercialização_20170415_v1.4&gt; </w:t>
      </w:r>
    </w:p>
    <w:p w:rsidR="00A70AC3" w:rsidRDefault="00A70AC3" w:rsidP="00A70AC3">
      <w:pPr>
        <w:ind w:left="1416"/>
      </w:pPr>
      <w:r>
        <w:t>Atividades &lt;</w:t>
      </w:r>
      <w:r w:rsidR="00D459FE">
        <w:t>26</w:t>
      </w:r>
      <w:r>
        <w:t xml:space="preserve">&gt; </w:t>
      </w:r>
    </w:p>
    <w:p w:rsidR="00A70AC3" w:rsidRDefault="00A70AC3" w:rsidP="00A70AC3">
      <w:pPr>
        <w:ind w:left="708"/>
      </w:pPr>
      <w:r>
        <w:t xml:space="preserve">Caso de Uso: </w:t>
      </w:r>
      <w:r w:rsidRPr="00C92F29">
        <w:t>UC-4.1-Comercialização</w:t>
      </w:r>
      <w:r>
        <w:t xml:space="preserve"> </w:t>
      </w:r>
      <w:r>
        <w:br w:type="page"/>
      </w:r>
    </w:p>
    <w:p w:rsidR="00BD5F58" w:rsidRDefault="00BD5F58" w:rsidP="00BD5F58">
      <w:pPr>
        <w:rPr>
          <w:b/>
          <w:sz w:val="28"/>
          <w:szCs w:val="28"/>
        </w:rPr>
      </w:pPr>
      <w:r w:rsidRPr="00016362">
        <w:rPr>
          <w:b/>
          <w:sz w:val="28"/>
          <w:szCs w:val="28"/>
        </w:rPr>
        <w:lastRenderedPageBreak/>
        <w:t>Classe:  &lt;</w:t>
      </w:r>
      <w:r w:rsidRPr="004A292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Plano de Fiscalização </w:t>
      </w:r>
      <w:r w:rsidRPr="00016362">
        <w:rPr>
          <w:b/>
          <w:sz w:val="28"/>
          <w:szCs w:val="28"/>
        </w:rPr>
        <w:t>&gt;</w:t>
      </w:r>
    </w:p>
    <w:p w:rsidR="00BD5F58" w:rsidRDefault="00BD5F58" w:rsidP="00BD5F58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BD5F58" w:rsidTr="003B23DC">
        <w:tc>
          <w:tcPr>
            <w:tcW w:w="2830" w:type="dxa"/>
          </w:tcPr>
          <w:p w:rsidR="00BD5F58" w:rsidRDefault="00BD5F58" w:rsidP="003B23D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BD5F58" w:rsidRDefault="00BD5F58" w:rsidP="003B23D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BD5F58" w:rsidRDefault="00BD5F58" w:rsidP="003B23D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BD5F58" w:rsidRDefault="00BD5F58" w:rsidP="003B23DC">
            <w:pPr>
              <w:rPr>
                <w:b/>
                <w:sz w:val="28"/>
                <w:szCs w:val="28"/>
              </w:rPr>
            </w:pPr>
          </w:p>
        </w:tc>
      </w:tr>
      <w:tr w:rsidR="00BD5F58" w:rsidTr="003B23DC">
        <w:tc>
          <w:tcPr>
            <w:tcW w:w="2830" w:type="dxa"/>
          </w:tcPr>
          <w:p w:rsidR="00BD5F58" w:rsidRPr="00091684" w:rsidRDefault="00BD5F58" w:rsidP="00BD5F58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 xml:space="preserve">Identificador </w:t>
            </w:r>
            <w:r>
              <w:rPr>
                <w:sz w:val="20"/>
                <w:szCs w:val="20"/>
              </w:rPr>
              <w:t>do Plano de Fiscalização</w:t>
            </w:r>
          </w:p>
        </w:tc>
        <w:tc>
          <w:tcPr>
            <w:tcW w:w="2819" w:type="dxa"/>
          </w:tcPr>
          <w:p w:rsidR="00BD5F58" w:rsidRPr="00091684" w:rsidRDefault="00BD5F58" w:rsidP="003B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Identificador auto incremental do Plano de Fiscalização</w:t>
            </w:r>
          </w:p>
        </w:tc>
        <w:tc>
          <w:tcPr>
            <w:tcW w:w="1797" w:type="dxa"/>
          </w:tcPr>
          <w:p w:rsidR="00BD5F58" w:rsidRPr="00091684" w:rsidRDefault="00BD5F58" w:rsidP="003B23DC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BD5F58" w:rsidRPr="00091684" w:rsidRDefault="00BD5F58" w:rsidP="003B23DC">
            <w:pPr>
              <w:rPr>
                <w:sz w:val="20"/>
                <w:szCs w:val="20"/>
              </w:rPr>
            </w:pPr>
          </w:p>
        </w:tc>
      </w:tr>
      <w:tr w:rsidR="00BD5F58" w:rsidTr="003B23DC">
        <w:tc>
          <w:tcPr>
            <w:tcW w:w="2830" w:type="dxa"/>
          </w:tcPr>
          <w:p w:rsidR="00BD5F58" w:rsidRPr="00091684" w:rsidRDefault="00BD5F58" w:rsidP="003B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 do Plano de Fiscalização</w:t>
            </w:r>
          </w:p>
        </w:tc>
        <w:tc>
          <w:tcPr>
            <w:tcW w:w="2819" w:type="dxa"/>
          </w:tcPr>
          <w:p w:rsidR="00BD5F58" w:rsidRPr="00091684" w:rsidRDefault="00BD5F58" w:rsidP="003B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 do Plano de Fiscalização</w:t>
            </w:r>
          </w:p>
        </w:tc>
        <w:tc>
          <w:tcPr>
            <w:tcW w:w="1797" w:type="dxa"/>
          </w:tcPr>
          <w:p w:rsidR="00BD5F58" w:rsidRPr="00091684" w:rsidRDefault="00BD5F58" w:rsidP="003B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BD5F58" w:rsidRPr="00091684" w:rsidRDefault="00BD5F58" w:rsidP="003B23DC">
            <w:pPr>
              <w:jc w:val="center"/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Índice único</w:t>
            </w:r>
          </w:p>
        </w:tc>
      </w:tr>
      <w:tr w:rsidR="00BD5F58" w:rsidRPr="00CC44DD" w:rsidTr="003B23DC">
        <w:tc>
          <w:tcPr>
            <w:tcW w:w="2830" w:type="dxa"/>
          </w:tcPr>
          <w:p w:rsidR="00BD5F58" w:rsidRPr="00CC44DD" w:rsidRDefault="00BD5F58" w:rsidP="003B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do Plano de Fiscalização</w:t>
            </w:r>
          </w:p>
        </w:tc>
        <w:tc>
          <w:tcPr>
            <w:tcW w:w="2819" w:type="dxa"/>
          </w:tcPr>
          <w:p w:rsidR="00BD5F58" w:rsidRPr="00CC44DD" w:rsidRDefault="00BD5F58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BD5F58" w:rsidRPr="00CC44DD" w:rsidRDefault="00BD5F58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BD5F58" w:rsidRPr="00CC44DD" w:rsidRDefault="00BD5F58" w:rsidP="003B23DC">
            <w:pPr>
              <w:rPr>
                <w:sz w:val="20"/>
                <w:szCs w:val="20"/>
              </w:rPr>
            </w:pPr>
          </w:p>
        </w:tc>
      </w:tr>
      <w:tr w:rsidR="00BD5F58" w:rsidRPr="00CC44DD" w:rsidTr="003B23DC">
        <w:tc>
          <w:tcPr>
            <w:tcW w:w="2830" w:type="dxa"/>
          </w:tcPr>
          <w:p w:rsidR="00BD5F58" w:rsidRPr="00CC44DD" w:rsidRDefault="00BD5F58" w:rsidP="003B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Plano de Fiscalização</w:t>
            </w:r>
          </w:p>
        </w:tc>
        <w:tc>
          <w:tcPr>
            <w:tcW w:w="2819" w:type="dxa"/>
          </w:tcPr>
          <w:p w:rsidR="00BD5F58" w:rsidRPr="00CC44DD" w:rsidRDefault="00BD5F58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BD5F58" w:rsidRPr="00CC44DD" w:rsidRDefault="00BD5F58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BD5F58" w:rsidRPr="00CC44DD" w:rsidRDefault="00BD5F58" w:rsidP="003B23DC">
            <w:pPr>
              <w:rPr>
                <w:sz w:val="20"/>
                <w:szCs w:val="20"/>
              </w:rPr>
            </w:pPr>
          </w:p>
        </w:tc>
      </w:tr>
      <w:tr w:rsidR="00BD5F58" w:rsidRPr="00CC44DD" w:rsidTr="003B23DC">
        <w:tc>
          <w:tcPr>
            <w:tcW w:w="2830" w:type="dxa"/>
          </w:tcPr>
          <w:p w:rsidR="00BD5F58" w:rsidRPr="00CC44DD" w:rsidRDefault="00BD5F58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BD5F58" w:rsidRPr="00CC44DD" w:rsidRDefault="00BD5F58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BD5F58" w:rsidRPr="00CC44DD" w:rsidRDefault="00BD5F58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BD5F58" w:rsidRPr="00CC44DD" w:rsidRDefault="00BD5F58" w:rsidP="003B23DC">
            <w:pPr>
              <w:rPr>
                <w:sz w:val="20"/>
                <w:szCs w:val="20"/>
              </w:rPr>
            </w:pPr>
          </w:p>
        </w:tc>
      </w:tr>
      <w:tr w:rsidR="00BD5F58" w:rsidRPr="00CC44DD" w:rsidTr="003B23DC">
        <w:tc>
          <w:tcPr>
            <w:tcW w:w="2830" w:type="dxa"/>
          </w:tcPr>
          <w:p w:rsidR="00BD5F58" w:rsidRPr="00CC44DD" w:rsidRDefault="00BD5F58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BD5F58" w:rsidRPr="00CC44DD" w:rsidRDefault="00BD5F58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BD5F58" w:rsidRPr="00CC44DD" w:rsidRDefault="00BD5F58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BD5F58" w:rsidRPr="00CC44DD" w:rsidRDefault="00BD5F58" w:rsidP="003B23DC">
            <w:pPr>
              <w:rPr>
                <w:sz w:val="20"/>
                <w:szCs w:val="20"/>
              </w:rPr>
            </w:pPr>
          </w:p>
        </w:tc>
      </w:tr>
    </w:tbl>
    <w:p w:rsidR="00BD5F58" w:rsidRPr="00016362" w:rsidRDefault="00BD5F58" w:rsidP="00BD5F58">
      <w:pPr>
        <w:rPr>
          <w:b/>
          <w:sz w:val="28"/>
          <w:szCs w:val="28"/>
        </w:rPr>
      </w:pPr>
    </w:p>
    <w:p w:rsidR="00BD5F58" w:rsidRDefault="00BD5F58" w:rsidP="00BD5F58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BD5F58" w:rsidRDefault="00BD5F58" w:rsidP="00BD5F58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BD5F58" w:rsidRDefault="00BD5F58" w:rsidP="00BD5F58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BD5F58" w:rsidRDefault="00BD5F58" w:rsidP="00BD5F58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BD5F58" w:rsidRDefault="00BD5F58" w:rsidP="00BD5F58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BD5F58" w:rsidRDefault="00BD5F58" w:rsidP="00BD5F58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BD5F58" w:rsidRPr="00FF49BF" w:rsidRDefault="00BD5F58" w:rsidP="00BD5F58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FF49BF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BD5F58" w:rsidRPr="0005263B" w:rsidRDefault="00BD5F58" w:rsidP="00BD5F58">
      <w:pPr>
        <w:ind w:left="708"/>
        <w:rPr>
          <w:lang w:val="en-US"/>
        </w:rPr>
      </w:pPr>
      <w:proofErr w:type="spellStart"/>
      <w:r w:rsidRPr="0005263B">
        <w:rPr>
          <w:lang w:val="en-US"/>
        </w:rPr>
        <w:t>Fluxograma</w:t>
      </w:r>
      <w:proofErr w:type="spellEnd"/>
      <w:r w:rsidRPr="0005263B">
        <w:rPr>
          <w:lang w:val="en-US"/>
        </w:rPr>
        <w:t xml:space="preserve"> &lt; </w:t>
      </w:r>
      <w:bookmarkStart w:id="0" w:name="_GoBack"/>
      <w:r w:rsidRPr="0005263B">
        <w:rPr>
          <w:lang w:val="en-US"/>
        </w:rPr>
        <w:t>TO_BE_</w:t>
      </w:r>
      <w:r w:rsidR="009B393B">
        <w:rPr>
          <w:lang w:val="en-US"/>
        </w:rPr>
        <w:t>Fiscalização_20170605</w:t>
      </w:r>
      <w:r w:rsidRPr="0005263B">
        <w:rPr>
          <w:lang w:val="en-US"/>
        </w:rPr>
        <w:t>_v1.</w:t>
      </w:r>
      <w:r w:rsidR="009B393B">
        <w:rPr>
          <w:lang w:val="en-US"/>
        </w:rPr>
        <w:t>6</w:t>
      </w:r>
      <w:bookmarkEnd w:id="0"/>
      <w:r w:rsidRPr="0005263B">
        <w:rPr>
          <w:lang w:val="en-US"/>
        </w:rPr>
        <w:t xml:space="preserve">&gt; </w:t>
      </w:r>
    </w:p>
    <w:p w:rsidR="00BD5F58" w:rsidRDefault="00BD5F58" w:rsidP="00BD5F58">
      <w:pPr>
        <w:ind w:left="1416"/>
      </w:pPr>
      <w:r>
        <w:t xml:space="preserve">Atividades &lt;06&gt; </w:t>
      </w:r>
    </w:p>
    <w:p w:rsidR="00BD5F58" w:rsidRDefault="00BD5F58" w:rsidP="00BD5F58">
      <w:pPr>
        <w:ind w:left="708"/>
      </w:pPr>
      <w:r>
        <w:t xml:space="preserve">Caso de Uso: </w:t>
      </w:r>
      <w:r w:rsidRPr="00BD5F58">
        <w:t>UC-5.1-Fiscalização</w:t>
      </w:r>
      <w:r>
        <w:t xml:space="preserve"> </w:t>
      </w:r>
      <w:r>
        <w:br w:type="page"/>
      </w:r>
    </w:p>
    <w:p w:rsidR="00BD5F58" w:rsidRDefault="00BD5F58" w:rsidP="00BD5F58">
      <w:pPr>
        <w:rPr>
          <w:b/>
          <w:sz w:val="28"/>
          <w:szCs w:val="28"/>
        </w:rPr>
      </w:pPr>
      <w:r w:rsidRPr="00016362">
        <w:rPr>
          <w:b/>
          <w:sz w:val="28"/>
          <w:szCs w:val="28"/>
        </w:rPr>
        <w:lastRenderedPageBreak/>
        <w:t>Classe:  &lt;</w:t>
      </w:r>
      <w:r w:rsidRPr="004A292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Dados Necessários aos Testes</w:t>
      </w:r>
      <w:r w:rsidR="009B7196">
        <w:rPr>
          <w:b/>
          <w:sz w:val="28"/>
          <w:szCs w:val="28"/>
        </w:rPr>
        <w:t xml:space="preserve"> do Plano de Fiscalização</w:t>
      </w:r>
      <w:r>
        <w:rPr>
          <w:b/>
          <w:sz w:val="28"/>
          <w:szCs w:val="28"/>
        </w:rPr>
        <w:t xml:space="preserve"> </w:t>
      </w:r>
      <w:r w:rsidRPr="00016362">
        <w:rPr>
          <w:b/>
          <w:sz w:val="28"/>
          <w:szCs w:val="28"/>
        </w:rPr>
        <w:t>&gt;</w:t>
      </w:r>
    </w:p>
    <w:p w:rsidR="00BD5F58" w:rsidRDefault="00BD5F58" w:rsidP="00BD5F58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BD5F58" w:rsidTr="003B23DC">
        <w:tc>
          <w:tcPr>
            <w:tcW w:w="2830" w:type="dxa"/>
          </w:tcPr>
          <w:p w:rsidR="00BD5F58" w:rsidRDefault="00BD5F58" w:rsidP="003B23D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BD5F58" w:rsidRDefault="00BD5F58" w:rsidP="003B23D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BD5F58" w:rsidRDefault="00BD5F58" w:rsidP="003B23D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BD5F58" w:rsidRDefault="00BD5F58" w:rsidP="003B23DC">
            <w:pPr>
              <w:rPr>
                <w:b/>
                <w:sz w:val="28"/>
                <w:szCs w:val="28"/>
              </w:rPr>
            </w:pPr>
          </w:p>
        </w:tc>
      </w:tr>
      <w:tr w:rsidR="00BD5F58" w:rsidTr="003B23DC">
        <w:tc>
          <w:tcPr>
            <w:tcW w:w="2830" w:type="dxa"/>
          </w:tcPr>
          <w:p w:rsidR="00BD5F58" w:rsidRPr="00091684" w:rsidRDefault="00BD5F58" w:rsidP="009B7196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 xml:space="preserve">Identificador </w:t>
            </w:r>
            <w:r>
              <w:rPr>
                <w:sz w:val="20"/>
                <w:szCs w:val="20"/>
              </w:rPr>
              <w:t xml:space="preserve">do </w:t>
            </w:r>
            <w:r w:rsidR="009B7196">
              <w:rPr>
                <w:sz w:val="20"/>
                <w:szCs w:val="20"/>
              </w:rPr>
              <w:t xml:space="preserve">Teste do </w:t>
            </w:r>
            <w:r>
              <w:rPr>
                <w:sz w:val="20"/>
                <w:szCs w:val="20"/>
              </w:rPr>
              <w:t>Plano de Fiscalização</w:t>
            </w:r>
          </w:p>
        </w:tc>
        <w:tc>
          <w:tcPr>
            <w:tcW w:w="2819" w:type="dxa"/>
          </w:tcPr>
          <w:p w:rsidR="00BD5F58" w:rsidRPr="00091684" w:rsidRDefault="00BD5F58" w:rsidP="003B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Identificador auto incremental </w:t>
            </w:r>
            <w:r w:rsidR="009B7196">
              <w:rPr>
                <w:sz w:val="20"/>
                <w:szCs w:val="20"/>
              </w:rPr>
              <w:t>do Teste do Plano de Fiscalização</w:t>
            </w:r>
          </w:p>
        </w:tc>
        <w:tc>
          <w:tcPr>
            <w:tcW w:w="1797" w:type="dxa"/>
          </w:tcPr>
          <w:p w:rsidR="00BD5F58" w:rsidRPr="00091684" w:rsidRDefault="00BD5F58" w:rsidP="003B23DC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BD5F58" w:rsidRPr="00091684" w:rsidRDefault="00BD5F58" w:rsidP="003B23DC">
            <w:pPr>
              <w:rPr>
                <w:sz w:val="20"/>
                <w:szCs w:val="20"/>
              </w:rPr>
            </w:pPr>
          </w:p>
        </w:tc>
      </w:tr>
      <w:tr w:rsidR="00BD5F58" w:rsidTr="003B23DC">
        <w:tc>
          <w:tcPr>
            <w:tcW w:w="2830" w:type="dxa"/>
          </w:tcPr>
          <w:p w:rsidR="00BD5F58" w:rsidRPr="00091684" w:rsidRDefault="00BD5F58" w:rsidP="003B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Código </w:t>
            </w:r>
            <w:r w:rsidR="009B7196">
              <w:rPr>
                <w:sz w:val="20"/>
                <w:szCs w:val="20"/>
              </w:rPr>
              <w:t>do Teste do Plano de Fiscalização</w:t>
            </w:r>
          </w:p>
        </w:tc>
        <w:tc>
          <w:tcPr>
            <w:tcW w:w="2819" w:type="dxa"/>
          </w:tcPr>
          <w:p w:rsidR="00BD5F58" w:rsidRPr="00091684" w:rsidRDefault="00BD5F58" w:rsidP="003B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Código </w:t>
            </w:r>
            <w:r w:rsidR="009B7196">
              <w:rPr>
                <w:sz w:val="20"/>
                <w:szCs w:val="20"/>
              </w:rPr>
              <w:t>do Teste do Plano de Fiscalização</w:t>
            </w:r>
          </w:p>
        </w:tc>
        <w:tc>
          <w:tcPr>
            <w:tcW w:w="1797" w:type="dxa"/>
          </w:tcPr>
          <w:p w:rsidR="00BD5F58" w:rsidRPr="00091684" w:rsidRDefault="00BD5F58" w:rsidP="003B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BD5F58" w:rsidRPr="00091684" w:rsidRDefault="00BD5F58" w:rsidP="003B23DC">
            <w:pPr>
              <w:jc w:val="center"/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Índice único</w:t>
            </w:r>
          </w:p>
        </w:tc>
      </w:tr>
      <w:tr w:rsidR="00BD5F58" w:rsidRPr="00CC44DD" w:rsidTr="003B23DC">
        <w:tc>
          <w:tcPr>
            <w:tcW w:w="2830" w:type="dxa"/>
          </w:tcPr>
          <w:p w:rsidR="00BD5F58" w:rsidRPr="00CC44DD" w:rsidRDefault="00BD5F58" w:rsidP="003B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 </w:t>
            </w:r>
            <w:r w:rsidR="009B7196">
              <w:rPr>
                <w:sz w:val="20"/>
                <w:szCs w:val="20"/>
              </w:rPr>
              <w:t>do Teste do Plano de Fiscalização</w:t>
            </w:r>
          </w:p>
        </w:tc>
        <w:tc>
          <w:tcPr>
            <w:tcW w:w="2819" w:type="dxa"/>
          </w:tcPr>
          <w:p w:rsidR="00BD5F58" w:rsidRPr="00CC44DD" w:rsidRDefault="00BD5F58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BD5F58" w:rsidRPr="00CC44DD" w:rsidRDefault="00BD5F58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BD5F58" w:rsidRPr="00CC44DD" w:rsidRDefault="00BD5F58" w:rsidP="003B23DC">
            <w:pPr>
              <w:rPr>
                <w:sz w:val="20"/>
                <w:szCs w:val="20"/>
              </w:rPr>
            </w:pPr>
          </w:p>
        </w:tc>
      </w:tr>
      <w:tr w:rsidR="00BD5F58" w:rsidRPr="00CC44DD" w:rsidTr="003B23DC">
        <w:tc>
          <w:tcPr>
            <w:tcW w:w="2830" w:type="dxa"/>
          </w:tcPr>
          <w:p w:rsidR="00BD5F58" w:rsidRPr="00CC44DD" w:rsidRDefault="009B7196" w:rsidP="003B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Teste do Plano de Fiscalização</w:t>
            </w:r>
          </w:p>
        </w:tc>
        <w:tc>
          <w:tcPr>
            <w:tcW w:w="2819" w:type="dxa"/>
          </w:tcPr>
          <w:p w:rsidR="00BD5F58" w:rsidRPr="00CC44DD" w:rsidRDefault="00BD5F58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BD5F58" w:rsidRPr="00CC44DD" w:rsidRDefault="00BD5F58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BD5F58" w:rsidRPr="00CC44DD" w:rsidRDefault="00BD5F58" w:rsidP="003B23DC">
            <w:pPr>
              <w:rPr>
                <w:sz w:val="20"/>
                <w:szCs w:val="20"/>
              </w:rPr>
            </w:pPr>
          </w:p>
        </w:tc>
      </w:tr>
      <w:tr w:rsidR="00BD5F58" w:rsidRPr="00CC44DD" w:rsidTr="003B23DC">
        <w:tc>
          <w:tcPr>
            <w:tcW w:w="2830" w:type="dxa"/>
          </w:tcPr>
          <w:p w:rsidR="00BD5F58" w:rsidRPr="00CC44DD" w:rsidRDefault="00BD5F58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BD5F58" w:rsidRPr="00CC44DD" w:rsidRDefault="00BD5F58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BD5F58" w:rsidRPr="00CC44DD" w:rsidRDefault="00BD5F58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BD5F58" w:rsidRPr="00CC44DD" w:rsidRDefault="00BD5F58" w:rsidP="003B23DC">
            <w:pPr>
              <w:rPr>
                <w:sz w:val="20"/>
                <w:szCs w:val="20"/>
              </w:rPr>
            </w:pPr>
          </w:p>
        </w:tc>
      </w:tr>
      <w:tr w:rsidR="00BD5F58" w:rsidRPr="00CC44DD" w:rsidTr="003B23DC">
        <w:tc>
          <w:tcPr>
            <w:tcW w:w="2830" w:type="dxa"/>
          </w:tcPr>
          <w:p w:rsidR="00BD5F58" w:rsidRPr="00CC44DD" w:rsidRDefault="00BD5F58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BD5F58" w:rsidRPr="00CC44DD" w:rsidRDefault="00BD5F58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BD5F58" w:rsidRPr="00CC44DD" w:rsidRDefault="00BD5F58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BD5F58" w:rsidRPr="00CC44DD" w:rsidRDefault="00BD5F58" w:rsidP="003B23DC">
            <w:pPr>
              <w:rPr>
                <w:sz w:val="20"/>
                <w:szCs w:val="20"/>
              </w:rPr>
            </w:pPr>
          </w:p>
        </w:tc>
      </w:tr>
    </w:tbl>
    <w:p w:rsidR="00BD5F58" w:rsidRPr="00016362" w:rsidRDefault="00BD5F58" w:rsidP="00BD5F58">
      <w:pPr>
        <w:rPr>
          <w:b/>
          <w:sz w:val="28"/>
          <w:szCs w:val="28"/>
        </w:rPr>
      </w:pPr>
    </w:p>
    <w:p w:rsidR="00BD5F58" w:rsidRDefault="00BD5F58" w:rsidP="00BD5F58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BD5F58" w:rsidRDefault="00BD5F58" w:rsidP="00BD5F58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BD5F58" w:rsidRDefault="00BD5F58" w:rsidP="00BD5F58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BD5F58" w:rsidRDefault="00BD5F58" w:rsidP="00BD5F58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BD5F58" w:rsidRDefault="00BD5F58" w:rsidP="00BD5F58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BD5F58" w:rsidRDefault="00BD5F58" w:rsidP="00BD5F58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BD5F58" w:rsidRPr="00FF49BF" w:rsidRDefault="00BD5F58" w:rsidP="00BD5F58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FF49BF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BD5F58" w:rsidRPr="00E56D01" w:rsidRDefault="00BD5F58" w:rsidP="00BD5F58">
      <w:pPr>
        <w:ind w:left="708"/>
      </w:pPr>
      <w:r w:rsidRPr="00E56D01">
        <w:t xml:space="preserve">Fluxograma &lt; </w:t>
      </w:r>
      <w:r w:rsidR="009B393B" w:rsidRPr="00E56D01">
        <w:t>TO_BE_Fiscalização_20170605_v1.6</w:t>
      </w:r>
      <w:r w:rsidRPr="00E56D01">
        <w:t xml:space="preserve">&gt; </w:t>
      </w:r>
    </w:p>
    <w:p w:rsidR="00BD5F58" w:rsidRDefault="00BD5F58" w:rsidP="00BD5F58">
      <w:pPr>
        <w:ind w:left="1416"/>
      </w:pPr>
      <w:r>
        <w:t>Atividades &lt;0</w:t>
      </w:r>
      <w:r w:rsidR="009B7196">
        <w:t>8</w:t>
      </w:r>
      <w:r>
        <w:t xml:space="preserve">&gt; </w:t>
      </w:r>
    </w:p>
    <w:p w:rsidR="00BD5F58" w:rsidRDefault="00BD5F58" w:rsidP="00BD5F58">
      <w:pPr>
        <w:ind w:left="708"/>
      </w:pPr>
      <w:r>
        <w:t xml:space="preserve">Caso de Uso: </w:t>
      </w:r>
      <w:r w:rsidRPr="00BD5F58">
        <w:t>UC-5.1-Fiscalização</w:t>
      </w:r>
      <w:r>
        <w:t xml:space="preserve"> </w:t>
      </w:r>
      <w:r>
        <w:br w:type="page"/>
      </w:r>
    </w:p>
    <w:p w:rsidR="006D51C0" w:rsidRDefault="006D51C0" w:rsidP="006D51C0">
      <w:pPr>
        <w:rPr>
          <w:b/>
          <w:sz w:val="28"/>
          <w:szCs w:val="28"/>
        </w:rPr>
      </w:pPr>
      <w:r w:rsidRPr="00016362">
        <w:rPr>
          <w:b/>
          <w:sz w:val="28"/>
          <w:szCs w:val="28"/>
        </w:rPr>
        <w:lastRenderedPageBreak/>
        <w:t>Classe:  &lt;</w:t>
      </w:r>
      <w:r w:rsidRPr="004A292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Solicitação de Justificativas/</w:t>
      </w:r>
      <w:r w:rsidR="00904E43">
        <w:rPr>
          <w:b/>
          <w:sz w:val="28"/>
          <w:szCs w:val="28"/>
        </w:rPr>
        <w:t>C</w:t>
      </w:r>
      <w:r>
        <w:rPr>
          <w:b/>
          <w:sz w:val="28"/>
          <w:szCs w:val="28"/>
        </w:rPr>
        <w:t xml:space="preserve">omprovação </w:t>
      </w:r>
      <w:r w:rsidR="00904E43">
        <w:rPr>
          <w:b/>
          <w:sz w:val="28"/>
          <w:szCs w:val="28"/>
        </w:rPr>
        <w:t xml:space="preserve">dos Defeitos apontados no </w:t>
      </w:r>
      <w:r>
        <w:rPr>
          <w:b/>
          <w:sz w:val="28"/>
          <w:szCs w:val="28"/>
        </w:rPr>
        <w:t xml:space="preserve">Testes de Fiscalização </w:t>
      </w:r>
      <w:r w:rsidRPr="00016362">
        <w:rPr>
          <w:b/>
          <w:sz w:val="28"/>
          <w:szCs w:val="28"/>
        </w:rPr>
        <w:t>&gt;</w:t>
      </w:r>
    </w:p>
    <w:p w:rsidR="006D51C0" w:rsidRDefault="006D51C0" w:rsidP="006D51C0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6D51C0" w:rsidTr="003B23DC">
        <w:tc>
          <w:tcPr>
            <w:tcW w:w="2830" w:type="dxa"/>
          </w:tcPr>
          <w:p w:rsidR="006D51C0" w:rsidRDefault="006D51C0" w:rsidP="003B23D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6D51C0" w:rsidRDefault="006D51C0" w:rsidP="003B23D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6D51C0" w:rsidRDefault="006D51C0" w:rsidP="003B23D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6D51C0" w:rsidRDefault="006D51C0" w:rsidP="003B23DC">
            <w:pPr>
              <w:rPr>
                <w:b/>
                <w:sz w:val="28"/>
                <w:szCs w:val="28"/>
              </w:rPr>
            </w:pPr>
          </w:p>
        </w:tc>
      </w:tr>
      <w:tr w:rsidR="006D51C0" w:rsidTr="003B23DC">
        <w:tc>
          <w:tcPr>
            <w:tcW w:w="2830" w:type="dxa"/>
          </w:tcPr>
          <w:p w:rsidR="006D51C0" w:rsidRPr="00091684" w:rsidRDefault="006D51C0" w:rsidP="00904E43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 xml:space="preserve">Identificador </w:t>
            </w:r>
            <w:r>
              <w:rPr>
                <w:sz w:val="20"/>
                <w:szCs w:val="20"/>
              </w:rPr>
              <w:t>d</w:t>
            </w:r>
            <w:r w:rsidR="00904E43">
              <w:rPr>
                <w:sz w:val="20"/>
                <w:szCs w:val="20"/>
              </w:rPr>
              <w:t>a Justificativa dos Defeitos apontados no</w:t>
            </w:r>
            <w:r>
              <w:rPr>
                <w:sz w:val="20"/>
                <w:szCs w:val="20"/>
              </w:rPr>
              <w:t xml:space="preserve"> Teste de Fiscalização</w:t>
            </w:r>
          </w:p>
        </w:tc>
        <w:tc>
          <w:tcPr>
            <w:tcW w:w="2819" w:type="dxa"/>
          </w:tcPr>
          <w:p w:rsidR="006D51C0" w:rsidRPr="00091684" w:rsidRDefault="006D51C0" w:rsidP="003B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Identificador auto incremental </w:t>
            </w:r>
            <w:r w:rsidR="00904E43">
              <w:rPr>
                <w:sz w:val="20"/>
                <w:szCs w:val="20"/>
              </w:rPr>
              <w:t>da Justificativa dos Defeitos apontados no Teste de Fiscalização</w:t>
            </w:r>
          </w:p>
        </w:tc>
        <w:tc>
          <w:tcPr>
            <w:tcW w:w="1797" w:type="dxa"/>
          </w:tcPr>
          <w:p w:rsidR="006D51C0" w:rsidRPr="00091684" w:rsidRDefault="006D51C0" w:rsidP="003B23DC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6D51C0" w:rsidRPr="00091684" w:rsidRDefault="006D51C0" w:rsidP="003B23DC">
            <w:pPr>
              <w:rPr>
                <w:sz w:val="20"/>
                <w:szCs w:val="20"/>
              </w:rPr>
            </w:pPr>
          </w:p>
        </w:tc>
      </w:tr>
      <w:tr w:rsidR="006D51C0" w:rsidTr="003B23DC">
        <w:tc>
          <w:tcPr>
            <w:tcW w:w="2830" w:type="dxa"/>
          </w:tcPr>
          <w:p w:rsidR="006D51C0" w:rsidRPr="00091684" w:rsidRDefault="006D51C0" w:rsidP="003B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Código </w:t>
            </w:r>
            <w:r w:rsidR="00904E43">
              <w:rPr>
                <w:sz w:val="20"/>
                <w:szCs w:val="20"/>
              </w:rPr>
              <w:t>da Justificativa dos Defeitos apontados no Teste de Fiscalização</w:t>
            </w:r>
          </w:p>
        </w:tc>
        <w:tc>
          <w:tcPr>
            <w:tcW w:w="2819" w:type="dxa"/>
          </w:tcPr>
          <w:p w:rsidR="006D51C0" w:rsidRPr="00091684" w:rsidRDefault="006D51C0" w:rsidP="003B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Código </w:t>
            </w:r>
            <w:r w:rsidR="00904E43">
              <w:rPr>
                <w:sz w:val="20"/>
                <w:szCs w:val="20"/>
              </w:rPr>
              <w:t>da Justificativa dos Defeitos apontados no Teste de Fiscalização</w:t>
            </w:r>
          </w:p>
        </w:tc>
        <w:tc>
          <w:tcPr>
            <w:tcW w:w="1797" w:type="dxa"/>
          </w:tcPr>
          <w:p w:rsidR="006D51C0" w:rsidRPr="00091684" w:rsidRDefault="006D51C0" w:rsidP="003B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6D51C0" w:rsidRPr="00091684" w:rsidRDefault="006D51C0" w:rsidP="003B23DC">
            <w:pPr>
              <w:jc w:val="center"/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Índice único</w:t>
            </w:r>
          </w:p>
        </w:tc>
      </w:tr>
      <w:tr w:rsidR="006D51C0" w:rsidRPr="00CC44DD" w:rsidTr="003B23DC">
        <w:tc>
          <w:tcPr>
            <w:tcW w:w="2830" w:type="dxa"/>
          </w:tcPr>
          <w:p w:rsidR="006D51C0" w:rsidRPr="00CC44DD" w:rsidRDefault="006D51C0" w:rsidP="003B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d</w:t>
            </w:r>
            <w:r w:rsidR="00904E43">
              <w:rPr>
                <w:sz w:val="20"/>
                <w:szCs w:val="20"/>
              </w:rPr>
              <w:t xml:space="preserve"> da Justificativa dos Defeitos apontados no Teste de Fiscalização</w:t>
            </w:r>
          </w:p>
        </w:tc>
        <w:tc>
          <w:tcPr>
            <w:tcW w:w="2819" w:type="dxa"/>
          </w:tcPr>
          <w:p w:rsidR="006D51C0" w:rsidRPr="00CC44DD" w:rsidRDefault="006D51C0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6D51C0" w:rsidRPr="00CC44DD" w:rsidRDefault="006D51C0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6D51C0" w:rsidRPr="00CC44DD" w:rsidRDefault="006D51C0" w:rsidP="003B23DC">
            <w:pPr>
              <w:rPr>
                <w:sz w:val="20"/>
                <w:szCs w:val="20"/>
              </w:rPr>
            </w:pPr>
          </w:p>
        </w:tc>
      </w:tr>
      <w:tr w:rsidR="006D51C0" w:rsidRPr="00CC44DD" w:rsidTr="003B23DC">
        <w:tc>
          <w:tcPr>
            <w:tcW w:w="2830" w:type="dxa"/>
          </w:tcPr>
          <w:p w:rsidR="006D51C0" w:rsidRPr="00CC44DD" w:rsidRDefault="00904E43" w:rsidP="003B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Justificativa dos Defeitos apontados no Teste de Fiscalização</w:t>
            </w:r>
          </w:p>
        </w:tc>
        <w:tc>
          <w:tcPr>
            <w:tcW w:w="2819" w:type="dxa"/>
          </w:tcPr>
          <w:p w:rsidR="006D51C0" w:rsidRPr="00CC44DD" w:rsidRDefault="006D51C0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6D51C0" w:rsidRPr="00CC44DD" w:rsidRDefault="006D51C0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6D51C0" w:rsidRPr="00CC44DD" w:rsidRDefault="006D51C0" w:rsidP="003B23DC">
            <w:pPr>
              <w:rPr>
                <w:sz w:val="20"/>
                <w:szCs w:val="20"/>
              </w:rPr>
            </w:pPr>
          </w:p>
        </w:tc>
      </w:tr>
      <w:tr w:rsidR="006D51C0" w:rsidRPr="00CC44DD" w:rsidTr="003B23DC">
        <w:tc>
          <w:tcPr>
            <w:tcW w:w="2830" w:type="dxa"/>
          </w:tcPr>
          <w:p w:rsidR="006D51C0" w:rsidRPr="00CC44DD" w:rsidRDefault="00CD3FF9" w:rsidP="003B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Esclarecimento</w:t>
            </w:r>
          </w:p>
        </w:tc>
        <w:tc>
          <w:tcPr>
            <w:tcW w:w="2819" w:type="dxa"/>
          </w:tcPr>
          <w:p w:rsidR="006D51C0" w:rsidRPr="00CC44DD" w:rsidRDefault="006D51C0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6D51C0" w:rsidRPr="00CC44DD" w:rsidRDefault="006D51C0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6D51C0" w:rsidRPr="00CC44DD" w:rsidRDefault="006D51C0" w:rsidP="003B23DC">
            <w:pPr>
              <w:rPr>
                <w:sz w:val="20"/>
                <w:szCs w:val="20"/>
              </w:rPr>
            </w:pPr>
          </w:p>
        </w:tc>
      </w:tr>
      <w:tr w:rsidR="006D51C0" w:rsidRPr="00CC44DD" w:rsidTr="003B23DC">
        <w:tc>
          <w:tcPr>
            <w:tcW w:w="2830" w:type="dxa"/>
          </w:tcPr>
          <w:p w:rsidR="006D51C0" w:rsidRPr="00CC44DD" w:rsidRDefault="00380AB4" w:rsidP="003B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de Recebimento dos Esclarecimentos</w:t>
            </w:r>
          </w:p>
        </w:tc>
        <w:tc>
          <w:tcPr>
            <w:tcW w:w="2819" w:type="dxa"/>
          </w:tcPr>
          <w:p w:rsidR="006D51C0" w:rsidRPr="00CC44DD" w:rsidRDefault="006D51C0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6D51C0" w:rsidRPr="00CC44DD" w:rsidRDefault="006D51C0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6D51C0" w:rsidRPr="00CC44DD" w:rsidRDefault="006D51C0" w:rsidP="003B23DC">
            <w:pPr>
              <w:rPr>
                <w:sz w:val="20"/>
                <w:szCs w:val="20"/>
              </w:rPr>
            </w:pPr>
          </w:p>
        </w:tc>
      </w:tr>
    </w:tbl>
    <w:p w:rsidR="006D51C0" w:rsidRPr="00016362" w:rsidRDefault="006D51C0" w:rsidP="006D51C0">
      <w:pPr>
        <w:rPr>
          <w:b/>
          <w:sz w:val="28"/>
          <w:szCs w:val="28"/>
        </w:rPr>
      </w:pPr>
    </w:p>
    <w:p w:rsidR="006D51C0" w:rsidRDefault="006D51C0" w:rsidP="006D51C0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6D51C0" w:rsidRDefault="006D51C0" w:rsidP="006D51C0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6D51C0" w:rsidRDefault="006D51C0" w:rsidP="006D51C0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6D51C0" w:rsidRDefault="006D51C0" w:rsidP="006D51C0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6D51C0" w:rsidRDefault="006D51C0" w:rsidP="006D51C0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6D51C0" w:rsidRDefault="006D51C0" w:rsidP="006D51C0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6D51C0" w:rsidRPr="00FF49BF" w:rsidRDefault="006D51C0" w:rsidP="006D51C0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FF49BF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6D51C0" w:rsidRPr="00380AB4" w:rsidRDefault="006D51C0" w:rsidP="006D51C0">
      <w:pPr>
        <w:ind w:left="708"/>
      </w:pPr>
      <w:r w:rsidRPr="00380AB4">
        <w:t xml:space="preserve">Fluxograma &lt; </w:t>
      </w:r>
      <w:r w:rsidR="00C42D09" w:rsidRPr="00380AB4">
        <w:t>TO_BE_Fiscalização_20170605_v1.6</w:t>
      </w:r>
      <w:r w:rsidRPr="00380AB4">
        <w:t xml:space="preserve">&gt; </w:t>
      </w:r>
    </w:p>
    <w:p w:rsidR="006D51C0" w:rsidRDefault="006D51C0" w:rsidP="006D51C0">
      <w:pPr>
        <w:ind w:left="1416"/>
      </w:pPr>
      <w:r>
        <w:t>Atividades &lt;</w:t>
      </w:r>
      <w:r w:rsidR="00CD3FF9">
        <w:t>11</w:t>
      </w:r>
      <w:proofErr w:type="gramStart"/>
      <w:r>
        <w:t xml:space="preserve">&gt; </w:t>
      </w:r>
      <w:r w:rsidR="00380AB4">
        <w:t xml:space="preserve"> &lt;</w:t>
      </w:r>
      <w:proofErr w:type="gramEnd"/>
      <w:r w:rsidR="00380AB4">
        <w:t xml:space="preserve">12&gt;  &lt;13&gt; </w:t>
      </w:r>
    </w:p>
    <w:p w:rsidR="006D51C0" w:rsidRDefault="006D51C0" w:rsidP="006D51C0">
      <w:pPr>
        <w:ind w:left="708"/>
      </w:pPr>
      <w:r>
        <w:t xml:space="preserve">Caso de Uso: </w:t>
      </w:r>
      <w:r w:rsidRPr="00BD5F58">
        <w:t>UC-5.1-Fiscalização</w:t>
      </w:r>
      <w:r>
        <w:t xml:space="preserve"> </w:t>
      </w:r>
      <w:r>
        <w:br w:type="page"/>
      </w:r>
    </w:p>
    <w:p w:rsidR="00CD3FF9" w:rsidRDefault="00CD3FF9" w:rsidP="00CD3FF9">
      <w:pPr>
        <w:rPr>
          <w:b/>
          <w:sz w:val="28"/>
          <w:szCs w:val="28"/>
        </w:rPr>
      </w:pPr>
      <w:r w:rsidRPr="00016362">
        <w:rPr>
          <w:b/>
          <w:sz w:val="28"/>
          <w:szCs w:val="28"/>
        </w:rPr>
        <w:lastRenderedPageBreak/>
        <w:t>Classe:  &lt;</w:t>
      </w:r>
      <w:r w:rsidRPr="004A292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Plano de Ação </w:t>
      </w:r>
      <w:r w:rsidRPr="00016362">
        <w:rPr>
          <w:b/>
          <w:sz w:val="28"/>
          <w:szCs w:val="28"/>
        </w:rPr>
        <w:t>&gt;</w:t>
      </w:r>
    </w:p>
    <w:p w:rsidR="00CD3FF9" w:rsidRDefault="00CD3FF9" w:rsidP="00CD3FF9">
      <w:pPr>
        <w:rPr>
          <w:b/>
          <w:sz w:val="28"/>
          <w:szCs w:val="28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830"/>
        <w:gridCol w:w="2819"/>
        <w:gridCol w:w="1797"/>
        <w:gridCol w:w="1338"/>
      </w:tblGrid>
      <w:tr w:rsidR="00CD3FF9" w:rsidTr="003B23DC">
        <w:tc>
          <w:tcPr>
            <w:tcW w:w="2830" w:type="dxa"/>
          </w:tcPr>
          <w:p w:rsidR="00CD3FF9" w:rsidRDefault="00CD3FF9" w:rsidP="003B23D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nome</w:t>
            </w:r>
          </w:p>
        </w:tc>
        <w:tc>
          <w:tcPr>
            <w:tcW w:w="2819" w:type="dxa"/>
          </w:tcPr>
          <w:p w:rsidR="00CD3FF9" w:rsidRDefault="00CD3FF9" w:rsidP="003B23D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Atributo descrição</w:t>
            </w:r>
          </w:p>
        </w:tc>
        <w:tc>
          <w:tcPr>
            <w:tcW w:w="1797" w:type="dxa"/>
          </w:tcPr>
          <w:p w:rsidR="00CD3FF9" w:rsidRDefault="00CD3FF9" w:rsidP="003B23D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Característica</w:t>
            </w:r>
          </w:p>
        </w:tc>
        <w:tc>
          <w:tcPr>
            <w:tcW w:w="1338" w:type="dxa"/>
          </w:tcPr>
          <w:p w:rsidR="00CD3FF9" w:rsidRDefault="00CD3FF9" w:rsidP="003B23DC">
            <w:pPr>
              <w:rPr>
                <w:b/>
                <w:sz w:val="28"/>
                <w:szCs w:val="28"/>
              </w:rPr>
            </w:pPr>
          </w:p>
        </w:tc>
      </w:tr>
      <w:tr w:rsidR="00CD3FF9" w:rsidTr="003B23DC">
        <w:tc>
          <w:tcPr>
            <w:tcW w:w="2830" w:type="dxa"/>
          </w:tcPr>
          <w:p w:rsidR="00CD3FF9" w:rsidRPr="00091684" w:rsidRDefault="00CD3FF9" w:rsidP="00CD3FF9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 xml:space="preserve">Identificador </w:t>
            </w:r>
            <w:r>
              <w:rPr>
                <w:sz w:val="20"/>
                <w:szCs w:val="20"/>
              </w:rPr>
              <w:t>do Plano de Ação</w:t>
            </w:r>
          </w:p>
        </w:tc>
        <w:tc>
          <w:tcPr>
            <w:tcW w:w="2819" w:type="dxa"/>
          </w:tcPr>
          <w:p w:rsidR="00CD3FF9" w:rsidRPr="00091684" w:rsidRDefault="00CD3FF9" w:rsidP="003B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Identificador auto incremental do Plano de Ação</w:t>
            </w:r>
          </w:p>
        </w:tc>
        <w:tc>
          <w:tcPr>
            <w:tcW w:w="1797" w:type="dxa"/>
          </w:tcPr>
          <w:p w:rsidR="00CD3FF9" w:rsidRPr="00091684" w:rsidRDefault="00CD3FF9" w:rsidP="003B23DC">
            <w:pPr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PK</w:t>
            </w:r>
          </w:p>
        </w:tc>
        <w:tc>
          <w:tcPr>
            <w:tcW w:w="1338" w:type="dxa"/>
          </w:tcPr>
          <w:p w:rsidR="00CD3FF9" w:rsidRPr="00091684" w:rsidRDefault="00CD3FF9" w:rsidP="003B23DC">
            <w:pPr>
              <w:rPr>
                <w:sz w:val="20"/>
                <w:szCs w:val="20"/>
              </w:rPr>
            </w:pPr>
          </w:p>
        </w:tc>
      </w:tr>
      <w:tr w:rsidR="00CD3FF9" w:rsidTr="003B23DC">
        <w:tc>
          <w:tcPr>
            <w:tcW w:w="2830" w:type="dxa"/>
          </w:tcPr>
          <w:p w:rsidR="00CD3FF9" w:rsidRPr="00091684" w:rsidRDefault="00CD3FF9" w:rsidP="00CD3F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 do Plano de Ação</w:t>
            </w:r>
          </w:p>
        </w:tc>
        <w:tc>
          <w:tcPr>
            <w:tcW w:w="2819" w:type="dxa"/>
          </w:tcPr>
          <w:p w:rsidR="00CD3FF9" w:rsidRPr="00091684" w:rsidRDefault="00CD3FF9" w:rsidP="003B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 do Plano de Ação</w:t>
            </w:r>
          </w:p>
        </w:tc>
        <w:tc>
          <w:tcPr>
            <w:tcW w:w="1797" w:type="dxa"/>
          </w:tcPr>
          <w:p w:rsidR="00CD3FF9" w:rsidRPr="00091684" w:rsidRDefault="00CD3FF9" w:rsidP="003B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FK</w:t>
            </w:r>
          </w:p>
        </w:tc>
        <w:tc>
          <w:tcPr>
            <w:tcW w:w="1338" w:type="dxa"/>
            <w:vMerge w:val="restart"/>
            <w:vAlign w:val="center"/>
          </w:tcPr>
          <w:p w:rsidR="00CD3FF9" w:rsidRPr="00091684" w:rsidRDefault="00CD3FF9" w:rsidP="003B23DC">
            <w:pPr>
              <w:jc w:val="center"/>
              <w:rPr>
                <w:sz w:val="20"/>
                <w:szCs w:val="20"/>
              </w:rPr>
            </w:pPr>
            <w:r w:rsidRPr="00091684">
              <w:rPr>
                <w:sz w:val="20"/>
                <w:szCs w:val="20"/>
              </w:rPr>
              <w:t>Índice único</w:t>
            </w:r>
          </w:p>
        </w:tc>
      </w:tr>
      <w:tr w:rsidR="00CD3FF9" w:rsidRPr="00CC44DD" w:rsidTr="003B23DC">
        <w:tc>
          <w:tcPr>
            <w:tcW w:w="2830" w:type="dxa"/>
          </w:tcPr>
          <w:p w:rsidR="00CD3FF9" w:rsidRPr="00CC44DD" w:rsidRDefault="00CD3FF9" w:rsidP="003B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do Plano de Ação</w:t>
            </w:r>
          </w:p>
        </w:tc>
        <w:tc>
          <w:tcPr>
            <w:tcW w:w="2819" w:type="dxa"/>
          </w:tcPr>
          <w:p w:rsidR="00CD3FF9" w:rsidRPr="00CC44DD" w:rsidRDefault="00CD3FF9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CD3FF9" w:rsidRPr="00CC44DD" w:rsidRDefault="00CD3FF9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CD3FF9" w:rsidRPr="00CC44DD" w:rsidRDefault="00CD3FF9" w:rsidP="003B23DC">
            <w:pPr>
              <w:rPr>
                <w:sz w:val="20"/>
                <w:szCs w:val="20"/>
              </w:rPr>
            </w:pPr>
          </w:p>
        </w:tc>
      </w:tr>
      <w:tr w:rsidR="00CD3FF9" w:rsidRPr="00CC44DD" w:rsidTr="003B23DC">
        <w:tc>
          <w:tcPr>
            <w:tcW w:w="2830" w:type="dxa"/>
          </w:tcPr>
          <w:p w:rsidR="00CD3FF9" w:rsidRPr="00CC44DD" w:rsidRDefault="00CD3FF9" w:rsidP="003B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Plano de Ação</w:t>
            </w:r>
          </w:p>
        </w:tc>
        <w:tc>
          <w:tcPr>
            <w:tcW w:w="2819" w:type="dxa"/>
          </w:tcPr>
          <w:p w:rsidR="00CD3FF9" w:rsidRPr="00CC44DD" w:rsidRDefault="00CD3FF9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CD3FF9" w:rsidRPr="00CC44DD" w:rsidRDefault="00CD3FF9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CD3FF9" w:rsidRPr="00CC44DD" w:rsidRDefault="00CD3FF9" w:rsidP="003B23DC">
            <w:pPr>
              <w:rPr>
                <w:sz w:val="20"/>
                <w:szCs w:val="20"/>
              </w:rPr>
            </w:pPr>
          </w:p>
        </w:tc>
      </w:tr>
      <w:tr w:rsidR="00CD3FF9" w:rsidRPr="00CC44DD" w:rsidTr="003B23DC">
        <w:tc>
          <w:tcPr>
            <w:tcW w:w="2830" w:type="dxa"/>
          </w:tcPr>
          <w:p w:rsidR="00CD3FF9" w:rsidRPr="00CC44DD" w:rsidRDefault="00CD3FF9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CD3FF9" w:rsidRPr="00CC44DD" w:rsidRDefault="00CD3FF9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CD3FF9" w:rsidRPr="00CC44DD" w:rsidRDefault="00CD3FF9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CD3FF9" w:rsidRPr="00CC44DD" w:rsidRDefault="00CD3FF9" w:rsidP="003B23DC">
            <w:pPr>
              <w:rPr>
                <w:sz w:val="20"/>
                <w:szCs w:val="20"/>
              </w:rPr>
            </w:pPr>
          </w:p>
        </w:tc>
      </w:tr>
      <w:tr w:rsidR="00CD3FF9" w:rsidRPr="00CC44DD" w:rsidTr="003B23DC">
        <w:tc>
          <w:tcPr>
            <w:tcW w:w="2830" w:type="dxa"/>
          </w:tcPr>
          <w:p w:rsidR="00CD3FF9" w:rsidRPr="00CC44DD" w:rsidRDefault="00CD3FF9" w:rsidP="003B23DC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CD3FF9" w:rsidRPr="00CC44DD" w:rsidRDefault="00CD3FF9" w:rsidP="003B23DC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CD3FF9" w:rsidRPr="00CC44DD" w:rsidRDefault="00CD3FF9" w:rsidP="003B23DC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</w:tcPr>
          <w:p w:rsidR="00CD3FF9" w:rsidRPr="00CC44DD" w:rsidRDefault="00CD3FF9" w:rsidP="003B23DC">
            <w:pPr>
              <w:rPr>
                <w:sz w:val="20"/>
                <w:szCs w:val="20"/>
              </w:rPr>
            </w:pPr>
          </w:p>
        </w:tc>
      </w:tr>
    </w:tbl>
    <w:p w:rsidR="00CD3FF9" w:rsidRPr="00016362" w:rsidRDefault="00CD3FF9" w:rsidP="00CD3FF9">
      <w:pPr>
        <w:rPr>
          <w:b/>
          <w:sz w:val="28"/>
          <w:szCs w:val="28"/>
        </w:rPr>
      </w:pPr>
    </w:p>
    <w:p w:rsidR="00CD3FF9" w:rsidRDefault="00CD3FF9" w:rsidP="00CD3FF9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>
        <w:rPr>
          <w:rFonts w:ascii="28rgffesatfatqp,Bold" w:hAnsi="28rgffesatfatqp,Bold" w:cs="28rgffesatfatqp,Bold"/>
          <w:b/>
          <w:bCs/>
          <w:sz w:val="24"/>
          <w:szCs w:val="24"/>
        </w:rPr>
        <w:t>Operações:</w:t>
      </w:r>
    </w:p>
    <w:p w:rsidR="00CD3FF9" w:rsidRDefault="00CD3FF9" w:rsidP="00CD3FF9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Incluir(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CD3FF9" w:rsidRDefault="00CD3FF9" w:rsidP="00CD3FF9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Alterar(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CD3FF9" w:rsidRDefault="00CD3FF9" w:rsidP="00CD3FF9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Consultar(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CD3FF9" w:rsidRDefault="00CD3FF9" w:rsidP="00CD3FF9">
      <w:pPr>
        <w:ind w:left="708"/>
        <w:rPr>
          <w:rFonts w:ascii="28rgffesatfatqp,Bold" w:hAnsi="28rgffesatfatqp,Bold" w:cs="28rgffesatfatqp,Bold"/>
          <w:b/>
          <w:bCs/>
          <w:sz w:val="24"/>
          <w:szCs w:val="24"/>
        </w:rPr>
      </w:pPr>
      <w:proofErr w:type="gramStart"/>
      <w:r>
        <w:rPr>
          <w:rFonts w:ascii="28rgffesatfatqp,Bold" w:hAnsi="28rgffesatfatqp,Bold" w:cs="28rgffesatfatqp,Bold"/>
          <w:b/>
          <w:bCs/>
          <w:sz w:val="24"/>
          <w:szCs w:val="24"/>
        </w:rPr>
        <w:t>Excluir(</w:t>
      </w:r>
      <w:proofErr w:type="gramEnd"/>
      <w:r>
        <w:rPr>
          <w:rFonts w:ascii="28rgffesatfatqp,Bold" w:hAnsi="28rgffesatfatqp,Bold" w:cs="28rgffesatfatqp,Bold"/>
          <w:b/>
          <w:bCs/>
          <w:sz w:val="24"/>
          <w:szCs w:val="24"/>
        </w:rPr>
        <w:t>)</w:t>
      </w:r>
    </w:p>
    <w:p w:rsidR="00CD3FF9" w:rsidRDefault="00CD3FF9" w:rsidP="00CD3FF9">
      <w:pPr>
        <w:rPr>
          <w:rFonts w:ascii="28rgffesatfatqp,Bold" w:hAnsi="28rgffesatfatqp,Bold" w:cs="28rgffesatfatqp,Bold"/>
          <w:b/>
          <w:bCs/>
          <w:sz w:val="24"/>
          <w:szCs w:val="24"/>
        </w:rPr>
      </w:pPr>
    </w:p>
    <w:p w:rsidR="00CD3FF9" w:rsidRPr="00FF49BF" w:rsidRDefault="00CD3FF9" w:rsidP="00CD3FF9">
      <w:pPr>
        <w:rPr>
          <w:rFonts w:ascii="28rgffesatfatqp,Bold" w:hAnsi="28rgffesatfatqp,Bold" w:cs="28rgffesatfatqp,Bold"/>
          <w:b/>
          <w:bCs/>
          <w:sz w:val="24"/>
          <w:szCs w:val="24"/>
        </w:rPr>
      </w:pPr>
      <w:r w:rsidRPr="00FF49BF">
        <w:rPr>
          <w:rFonts w:ascii="28rgffesatfatqp,Bold" w:hAnsi="28rgffesatfatqp,Bold" w:cs="28rgffesatfatqp,Bold"/>
          <w:b/>
          <w:bCs/>
          <w:sz w:val="24"/>
          <w:szCs w:val="24"/>
        </w:rPr>
        <w:t>Referência:</w:t>
      </w:r>
    </w:p>
    <w:p w:rsidR="00CD3FF9" w:rsidRPr="0005263B" w:rsidRDefault="00CD3FF9" w:rsidP="00CD3FF9">
      <w:pPr>
        <w:ind w:left="708"/>
        <w:rPr>
          <w:lang w:val="en-US"/>
        </w:rPr>
      </w:pPr>
      <w:proofErr w:type="spellStart"/>
      <w:r w:rsidRPr="0005263B">
        <w:rPr>
          <w:lang w:val="en-US"/>
        </w:rPr>
        <w:t>Fluxograma</w:t>
      </w:r>
      <w:proofErr w:type="spellEnd"/>
      <w:r w:rsidRPr="0005263B">
        <w:rPr>
          <w:lang w:val="en-US"/>
        </w:rPr>
        <w:t xml:space="preserve"> &lt; </w:t>
      </w:r>
      <w:r w:rsidR="00C42D09" w:rsidRPr="0005263B">
        <w:rPr>
          <w:lang w:val="en-US"/>
        </w:rPr>
        <w:t>TO_BE_</w:t>
      </w:r>
      <w:r w:rsidR="00C42D09">
        <w:rPr>
          <w:lang w:val="en-US"/>
        </w:rPr>
        <w:t>Fiscalização_20170605</w:t>
      </w:r>
      <w:r w:rsidR="00C42D09" w:rsidRPr="0005263B">
        <w:rPr>
          <w:lang w:val="en-US"/>
        </w:rPr>
        <w:t>_v1.</w:t>
      </w:r>
      <w:r w:rsidR="00C42D09">
        <w:rPr>
          <w:lang w:val="en-US"/>
        </w:rPr>
        <w:t>6</w:t>
      </w:r>
      <w:r w:rsidRPr="0005263B">
        <w:rPr>
          <w:lang w:val="en-US"/>
        </w:rPr>
        <w:t xml:space="preserve">&gt; </w:t>
      </w:r>
    </w:p>
    <w:p w:rsidR="00CD3FF9" w:rsidRDefault="00CD3FF9" w:rsidP="00CD3FF9">
      <w:pPr>
        <w:ind w:left="1416"/>
      </w:pPr>
      <w:r>
        <w:t>Atividades &lt;1</w:t>
      </w:r>
      <w:r w:rsidR="00F2718E">
        <w:t>6</w:t>
      </w:r>
      <w:proofErr w:type="gramStart"/>
      <w:r>
        <w:t xml:space="preserve">&gt; </w:t>
      </w:r>
      <w:r w:rsidR="00380AB4">
        <w:t xml:space="preserve"> &lt;</w:t>
      </w:r>
      <w:proofErr w:type="gramEnd"/>
      <w:r w:rsidR="00380AB4">
        <w:t>32&gt;</w:t>
      </w:r>
    </w:p>
    <w:p w:rsidR="00CD3FF9" w:rsidRDefault="00CD3FF9" w:rsidP="00CD3FF9">
      <w:pPr>
        <w:ind w:left="708"/>
      </w:pPr>
      <w:r>
        <w:t xml:space="preserve">Caso de Uso: </w:t>
      </w:r>
      <w:r w:rsidRPr="00BD5F58">
        <w:t>UC-5.1-Fiscalização</w:t>
      </w:r>
      <w:r>
        <w:t xml:space="preserve"> </w:t>
      </w:r>
      <w:r>
        <w:br w:type="page"/>
      </w:r>
    </w:p>
    <w:sectPr w:rsidR="00CD3FF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8rgffesatfatqp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37wyjqtmmatsyx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06gtttlotxbnwt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362"/>
    <w:rsid w:val="00016362"/>
    <w:rsid w:val="00032566"/>
    <w:rsid w:val="0003518C"/>
    <w:rsid w:val="0005263B"/>
    <w:rsid w:val="0007777B"/>
    <w:rsid w:val="00082B6E"/>
    <w:rsid w:val="00082ECB"/>
    <w:rsid w:val="00085FC1"/>
    <w:rsid w:val="00091684"/>
    <w:rsid w:val="000D716E"/>
    <w:rsid w:val="00192D26"/>
    <w:rsid w:val="00204D72"/>
    <w:rsid w:val="00216964"/>
    <w:rsid w:val="00262C7D"/>
    <w:rsid w:val="002653E0"/>
    <w:rsid w:val="00294187"/>
    <w:rsid w:val="002A2FD3"/>
    <w:rsid w:val="002A5C66"/>
    <w:rsid w:val="002B4160"/>
    <w:rsid w:val="002E0595"/>
    <w:rsid w:val="002F7408"/>
    <w:rsid w:val="00337800"/>
    <w:rsid w:val="00380AB4"/>
    <w:rsid w:val="003B23DC"/>
    <w:rsid w:val="003C19DB"/>
    <w:rsid w:val="003C62C2"/>
    <w:rsid w:val="003D7711"/>
    <w:rsid w:val="003E3B94"/>
    <w:rsid w:val="003F324E"/>
    <w:rsid w:val="004377EF"/>
    <w:rsid w:val="0048742A"/>
    <w:rsid w:val="004A2926"/>
    <w:rsid w:val="004D3F30"/>
    <w:rsid w:val="004E7EC8"/>
    <w:rsid w:val="004F5C03"/>
    <w:rsid w:val="00511E2E"/>
    <w:rsid w:val="005245F1"/>
    <w:rsid w:val="00533BE3"/>
    <w:rsid w:val="00582149"/>
    <w:rsid w:val="00590D90"/>
    <w:rsid w:val="005A4DE7"/>
    <w:rsid w:val="005E55A8"/>
    <w:rsid w:val="005F4A89"/>
    <w:rsid w:val="00612DB3"/>
    <w:rsid w:val="00617B08"/>
    <w:rsid w:val="0064738D"/>
    <w:rsid w:val="006D51C0"/>
    <w:rsid w:val="00701CAA"/>
    <w:rsid w:val="00711BA7"/>
    <w:rsid w:val="00726487"/>
    <w:rsid w:val="00774956"/>
    <w:rsid w:val="00792670"/>
    <w:rsid w:val="00793B89"/>
    <w:rsid w:val="00795F8C"/>
    <w:rsid w:val="00820CB4"/>
    <w:rsid w:val="00855B8B"/>
    <w:rsid w:val="0086404C"/>
    <w:rsid w:val="008834FB"/>
    <w:rsid w:val="00887DDB"/>
    <w:rsid w:val="0089643D"/>
    <w:rsid w:val="008A14AA"/>
    <w:rsid w:val="008F5E05"/>
    <w:rsid w:val="00904E43"/>
    <w:rsid w:val="00943CC9"/>
    <w:rsid w:val="00962BC2"/>
    <w:rsid w:val="009B393B"/>
    <w:rsid w:val="009B7196"/>
    <w:rsid w:val="009F6FEF"/>
    <w:rsid w:val="00A07DFA"/>
    <w:rsid w:val="00A12E6F"/>
    <w:rsid w:val="00A17E71"/>
    <w:rsid w:val="00A61B10"/>
    <w:rsid w:val="00A70AC3"/>
    <w:rsid w:val="00A8236A"/>
    <w:rsid w:val="00A90B35"/>
    <w:rsid w:val="00A95BA2"/>
    <w:rsid w:val="00AC184D"/>
    <w:rsid w:val="00AE5482"/>
    <w:rsid w:val="00B46B30"/>
    <w:rsid w:val="00BA3015"/>
    <w:rsid w:val="00BD5F58"/>
    <w:rsid w:val="00C3062B"/>
    <w:rsid w:val="00C3118F"/>
    <w:rsid w:val="00C42D09"/>
    <w:rsid w:val="00C564D6"/>
    <w:rsid w:val="00C63DBB"/>
    <w:rsid w:val="00C8317B"/>
    <w:rsid w:val="00C91FE6"/>
    <w:rsid w:val="00C92F29"/>
    <w:rsid w:val="00CC3A90"/>
    <w:rsid w:val="00CC44DD"/>
    <w:rsid w:val="00CD3FF9"/>
    <w:rsid w:val="00CF2957"/>
    <w:rsid w:val="00CF5316"/>
    <w:rsid w:val="00D01AB6"/>
    <w:rsid w:val="00D058E2"/>
    <w:rsid w:val="00D459FE"/>
    <w:rsid w:val="00D64707"/>
    <w:rsid w:val="00D67872"/>
    <w:rsid w:val="00D96B78"/>
    <w:rsid w:val="00DA0E1C"/>
    <w:rsid w:val="00DC1E03"/>
    <w:rsid w:val="00DF72DF"/>
    <w:rsid w:val="00E13787"/>
    <w:rsid w:val="00E56D01"/>
    <w:rsid w:val="00E97624"/>
    <w:rsid w:val="00ED1EA6"/>
    <w:rsid w:val="00F24395"/>
    <w:rsid w:val="00F2718E"/>
    <w:rsid w:val="00F54097"/>
    <w:rsid w:val="00F7342B"/>
    <w:rsid w:val="00F93B4C"/>
    <w:rsid w:val="00FE0A78"/>
    <w:rsid w:val="00FE7DFC"/>
    <w:rsid w:val="00FF49BF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20E432-0CF9-4102-A086-D0A4B640C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2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4738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E6CC7-9551-4CB4-8DAE-93D711543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71</Pages>
  <Words>6356</Words>
  <Characters>34325</Characters>
  <Application>Microsoft Office Word</Application>
  <DocSecurity>0</DocSecurity>
  <Lines>286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40600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Prospero, Claudio E</dc:creator>
  <cp:keywords/>
  <dc:description/>
  <cp:lastModifiedBy>Leite, Jorge E</cp:lastModifiedBy>
  <cp:revision>3</cp:revision>
  <dcterms:created xsi:type="dcterms:W3CDTF">2017-08-11T20:43:00Z</dcterms:created>
  <dcterms:modified xsi:type="dcterms:W3CDTF">2017-08-11T21:08:00Z</dcterms:modified>
</cp:coreProperties>
</file>