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49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49"/>
        <w:ind w:left="128"/>
      </w:pPr>
      <w:r>
        <w:rPr/>
        <w:br w:type="column"/>
      </w:r>
      <w:r>
        <w:rPr>
          <w:w w:val="105"/>
        </w:rPr>
        <w:t>28/10/2021</w:t>
      </w:r>
      <w:r>
        <w:rPr>
          <w:spacing w:val="-6"/>
          <w:w w:val="105"/>
        </w:rPr>
        <w:t> </w:t>
      </w:r>
      <w:r>
        <w:rPr>
          <w:w w:val="105"/>
        </w:rPr>
        <w:t>14:39:45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37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171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Comp:10/2021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40"/>
        </w:rPr>
        <w:t> </w:t>
      </w:r>
      <w:r>
        <w:rPr/>
        <w:t>2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629" w:space="4602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2C-0037</w:t>
        <w:tab/>
        <w:t>CAIO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MARIO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PAES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ANDRADE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18/12/2020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8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2C-0043</w:t>
        <w:tab/>
        <w:t>JONATHAS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ASSUNÇAO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SALVADOR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NERY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CASTRO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18/08/2021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2C-0027</w:t>
        <w:tab/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VINHAES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GERK</w:t>
        <w:tab/>
        <w:t>CONSELHEIRO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0277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1.938,87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1.938,87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7.050,45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5.111,58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2C-0034</w:t>
        <w:tab/>
        <w:t>JOSE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MAURO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FERREIRA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COELHO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04/05/2020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0277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7.050,45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2C-0014</w:t>
        <w:tab/>
        <w:t>MARCELO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PACHECO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DOS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GUARANYS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Demitido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29/09/2016</w:t>
      </w:r>
    </w:p>
    <w:p>
      <w:pPr>
        <w:tabs>
          <w:tab w:pos="1477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31/10/2021</w:t>
        <w:tab/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500"/>
            <w:col w:w="2070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8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28/10/2021</w:t>
      </w:r>
      <w:r>
        <w:rPr>
          <w:spacing w:val="-6"/>
          <w:w w:val="105"/>
        </w:rPr>
        <w:t> </w:t>
      </w:r>
      <w:r>
        <w:rPr>
          <w:w w:val="105"/>
        </w:rPr>
        <w:t>14:39:45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273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Comp:10/2021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Per:2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502" w:space="4755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2224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3248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0277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HONORARIOS</w:t>
      </w:r>
      <w:r>
        <w:rPr>
          <w:spacing w:val="-4"/>
          <w:w w:val="105"/>
        </w:rPr>
        <w:t> </w:t>
      </w:r>
      <w:r>
        <w:rPr>
          <w:w w:val="105"/>
        </w:rPr>
        <w:t>CONSELHEIROS</w:t>
      </w:r>
      <w:r>
        <w:rPr>
          <w:spacing w:val="-3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39" w:val="left" w:leader="none"/>
        </w:tabs>
        <w:ind w:left="119"/>
      </w:pPr>
      <w:r>
        <w:rPr>
          <w:w w:val="105"/>
        </w:rPr>
        <w:t>5</w:t>
        <w:tab/>
        <w:t>150,00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35.252,25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5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6.216,91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161" w:space="923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5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ind w:left="509"/>
              <w:rPr>
                <w:sz w:val="11"/>
              </w:rPr>
            </w:pPr>
            <w:r>
              <w:rPr>
                <w:sz w:val="11"/>
              </w:rPr>
              <w:t>35.252,25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6.216,91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7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29.035,34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14.100,90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35.252,25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2.820,18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28/10/2021</w:t>
      </w:r>
      <w:r>
        <w:rPr>
          <w:spacing w:val="-6"/>
          <w:w w:val="105"/>
        </w:rPr>
        <w:t> </w:t>
      </w:r>
      <w:r>
        <w:rPr>
          <w:w w:val="105"/>
        </w:rPr>
        <w:t>14:39:45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101" w:space="1047"/>
            <w:col w:w="1754" w:space="2502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529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Comp:10/2021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40"/>
        </w:rPr>
        <w:t> </w:t>
      </w:r>
      <w:r>
        <w:rPr/>
        <w:t>2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629" w:space="4602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2C-0020</w:t>
        <w:tab/>
        <w:t>FABIANO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PEREIRA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25/05/2017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0229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5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384" w:space="1409"/>
            <w:col w:w="451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8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2C-0044</w:t>
        <w:tab/>
        <w:t>HAILTON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MADUREIRA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ALMEIDA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27/10/2021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2739"/>
        <w:gridCol w:w="1166"/>
        <w:gridCol w:w="1816"/>
        <w:gridCol w:w="1781"/>
        <w:gridCol w:w="1266"/>
        <w:gridCol w:w="1154"/>
      </w:tblGrid>
      <w:tr>
        <w:trPr>
          <w:trHeight w:val="149" w:hRule="atLeast"/>
        </w:trPr>
        <w:tc>
          <w:tcPr>
            <w:tcW w:w="2130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0229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</w:p>
        </w:tc>
        <w:tc>
          <w:tcPr>
            <w:tcW w:w="2739" w:type="dxa"/>
          </w:tcPr>
          <w:p>
            <w:pPr>
              <w:pStyle w:val="TableParagraph"/>
              <w:tabs>
                <w:tab w:pos="2170" w:val="left" w:leader="none"/>
              </w:tabs>
              <w:spacing w:before="4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(FISCAL)</w:t>
              <w:tab/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816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4"/>
              <w:ind w:left="625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305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</w:p>
        </w:tc>
      </w:tr>
      <w:tr>
        <w:trPr>
          <w:trHeight w:val="166" w:hRule="atLeast"/>
        </w:trPr>
        <w:tc>
          <w:tcPr>
            <w:tcW w:w="2130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739" w:type="dxa"/>
          </w:tcPr>
          <w:p>
            <w:pPr>
              <w:pStyle w:val="TableParagraph"/>
              <w:spacing w:line="128" w:lineRule="exact" w:before="18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</w:p>
        </w:tc>
        <w:tc>
          <w:tcPr>
            <w:tcW w:w="1816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81" w:type="dxa"/>
          </w:tcPr>
          <w:p>
            <w:pPr>
              <w:pStyle w:val="TableParagraph"/>
              <w:spacing w:line="118" w:lineRule="exact" w:before="28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5.980,94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124" w:lineRule="exact" w:before="15"/>
              <w:ind w:left="9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6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</w:tcPr>
          <w:p>
            <w:pPr>
              <w:pStyle w:val="TableParagraph"/>
              <w:spacing w:line="118" w:lineRule="exact" w:before="21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213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907" w:right="8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1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2C-0038</w:t>
        <w:tab/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ROBERTO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BUENO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JUNIOR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03/05/2021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0229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5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384" w:space="1409"/>
            <w:col w:w="451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7.050,45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28/10/2021</w:t>
      </w:r>
      <w:r>
        <w:rPr>
          <w:spacing w:val="-6"/>
          <w:w w:val="105"/>
        </w:rPr>
        <w:t> </w:t>
      </w:r>
      <w:r>
        <w:rPr>
          <w:w w:val="105"/>
        </w:rPr>
        <w:t>14:39:45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853"/>
            <w:col w:w="1754" w:space="2489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632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Comp:10/2021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Per:2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502" w:space="4755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5808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6832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0229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HONORARIOS</w:t>
      </w:r>
      <w:r>
        <w:rPr>
          <w:spacing w:val="-4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77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21.151,35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3.208,53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368" w:space="716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45"/>
        <w:gridCol w:w="1293"/>
        <w:gridCol w:w="2771"/>
        <w:gridCol w:w="1206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ind w:left="509"/>
              <w:rPr>
                <w:sz w:val="11"/>
              </w:rPr>
            </w:pPr>
            <w:r>
              <w:rPr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70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3.208,53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63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7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17.942,82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1.410,09</w:t>
            </w: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2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pict>
          <v:line style="position:absolute;mso-position-horizontal-relative:page;mso-position-vertical-relative:paragraph;z-index:15737344" from="4.560pt,11.677251pt" to="607.4891pt,11.677251pt" stroked="true" strokeweight=".75pt" strokecolor="#000000">
            <v:stroke dashstyle="dash"/>
            <w10:wrap type="none"/>
          </v:line>
        </w:pict>
      </w:r>
      <w:r>
        <w:rPr/>
        <w:t>18.738.727/0001-36</w:t>
      </w:r>
    </w:p>
    <w:p>
      <w:pPr>
        <w:pStyle w:val="BodyText"/>
        <w:spacing w:before="19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10/2021</w:t>
      </w:r>
    </w:p>
    <w:p>
      <w:pPr>
        <w:pStyle w:val="BodyText"/>
        <w:spacing w:before="19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19"/>
        <w:ind w:left="231"/>
      </w:pPr>
      <w:r>
        <w:rPr/>
        <w:br w:type="column"/>
      </w:r>
      <w:r>
        <w:rPr/>
        <w:t>Per:</w:t>
      </w:r>
      <w:r>
        <w:rPr>
          <w:spacing w:val="-39"/>
        </w:rPr>
        <w:t> </w:t>
      </w:r>
      <w:r>
        <w:rPr/>
        <w:t>2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39" w:footer="32" w:top="480" w:bottom="220" w:left="0" w:right="0"/>
          <w:cols w:num="5" w:equalWidth="0">
            <w:col w:w="1921" w:space="40"/>
            <w:col w:w="961" w:space="39"/>
            <w:col w:w="550" w:space="40"/>
            <w:col w:w="631" w:space="4474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2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540"/>
        <w:gridCol w:w="840"/>
        <w:gridCol w:w="191"/>
        <w:gridCol w:w="877"/>
        <w:gridCol w:w="1080"/>
        <w:gridCol w:w="515"/>
        <w:gridCol w:w="582"/>
        <w:gridCol w:w="982"/>
        <w:gridCol w:w="2345"/>
        <w:gridCol w:w="686"/>
        <w:gridCol w:w="946"/>
        <w:gridCol w:w="58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0229</w:t>
            </w:r>
          </w:p>
        </w:tc>
        <w:tc>
          <w:tcPr>
            <w:tcW w:w="25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</w:p>
        </w:tc>
        <w:tc>
          <w:tcPr>
            <w:tcW w:w="8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8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32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332"/>
              <w:rPr>
                <w:sz w:val="11"/>
              </w:rPr>
            </w:pPr>
            <w:r>
              <w:rPr>
                <w:w w:val="105"/>
                <w:sz w:val="11"/>
              </w:rPr>
              <w:t>9.425,44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0277</w:t>
            </w:r>
          </w:p>
        </w:tc>
        <w:tc>
          <w:tcPr>
            <w:tcW w:w="25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35.252,25</w:t>
            </w: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2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840" w:type="dxa"/>
          </w:tcPr>
          <w:p>
            <w:pPr>
              <w:pStyle w:val="TableParagraph"/>
              <w:spacing w:line="118" w:lineRule="exact" w:before="62"/>
              <w:ind w:left="216"/>
              <w:rPr>
                <w:sz w:val="11"/>
              </w:rPr>
            </w:pPr>
            <w:r>
              <w:rPr>
                <w:sz w:val="11"/>
              </w:rPr>
              <w:t>56.403,60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18" w:lineRule="exact" w:before="62"/>
              <w:ind w:left="850"/>
              <w:rPr>
                <w:sz w:val="11"/>
              </w:rPr>
            </w:pPr>
            <w:r>
              <w:rPr>
                <w:w w:val="105"/>
                <w:sz w:val="11"/>
              </w:rPr>
              <w:t>9.425,44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6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46.978,16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5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18" w:lineRule="exact" w:before="22"/>
              <w:ind w:left="781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2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56.403,60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5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9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left="850"/>
              <w:rPr>
                <w:sz w:val="11"/>
              </w:rPr>
            </w:pPr>
            <w:r>
              <w:rPr>
                <w:w w:val="105"/>
                <w:sz w:val="11"/>
              </w:rPr>
              <w:t>4.230,27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95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40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2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2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9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5570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5539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line style="position:absolute;mso-position-horizontal-relative:page;mso-position-vertical-relative:page;z-index:-16559104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600013pt;width:181.45pt;height:8.550pt;mso-position-horizontal-relative:page;mso-position-vertical-relative:page;z-index:-1655859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212799pt;margin-top:8.600013pt;width:64.1500pt;height:8.550pt;mso-position-horizontal-relative:page;mso-position-vertical-relative:page;z-index:-1655808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5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214172pt;margin-top:8.600013pt;width:46.9pt;height:8.550pt;mso-position-horizontal-relative:page;mso-position-vertical-relative:page;z-index:-1655756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V.12.1.31.159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56544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55603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929504pt;margin-top:8.600013pt;width:64.1500pt;height:8.550pt;mso-position-horizontal-relative:page;mso-position-vertical-relative:page;z-index:-1655552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5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574097pt;margin-top:9.350013pt;width:103.5pt;height:16.55pt;mso-position-horizontal-relative:page;mso-position-vertical-relative:page;z-index:-1655500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V.12.1.31.159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1"/>
                    <w:w w:val="105"/>
                  </w:rPr>
                  <w:t> </w:t>
                </w:r>
                <w:r>
                  <w:rPr>
                    <w:w w:val="105"/>
                  </w:rPr>
                  <w:t>28/10/2021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14:39:45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319pt;margin-top:16.613613pt;width:371.1pt;height:8.550pt;mso-position-horizontal-relative:page;mso-position-vertical-relative:page;z-index:-1655449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Q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SBS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QUADRA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2,12,BLOCO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SALA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206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SLJ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PARTE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U12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BRA</w:t>
                </w:r>
                <w:r>
                  <w:rPr>
                    <w:spacing w:val="62"/>
                    <w:w w:val="105"/>
                  </w:rPr>
                  <w:t> </w:t>
                </w:r>
                <w:r>
                  <w:rPr>
                    <w:w w:val="105"/>
                  </w:rPr>
                  <w:t>EMPRESA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GAS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2021-10-29T19:45:10Z</dcterms:created>
  <dcterms:modified xsi:type="dcterms:W3CDTF">2021-10-29T19:45:10Z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LastSaved">
    <vt:filetime>2021-10-29T00:00:00Z</vt:filetime>
  </property>
</Properties>
</file>