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4"/>
        <w:ind w:left="678"/>
      </w:pP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7"/>
          <w:w w:val="105"/>
        </w:rPr>
        <w:t> </w:t>
      </w:r>
      <w:r>
        <w:rPr>
          <w:w w:val="105"/>
        </w:rPr>
        <w:t>ADMINISTRATIVO</w:t>
      </w:r>
    </w:p>
    <w:p>
      <w:pPr>
        <w:pStyle w:val="BodyText"/>
        <w:spacing w:before="49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49"/>
        <w:ind w:left="128"/>
      </w:pPr>
      <w:r>
        <w:rPr/>
        <w:br w:type="column"/>
      </w:r>
      <w:r>
        <w:rPr>
          <w:w w:val="105"/>
        </w:rPr>
        <w:t>22/09/2021</w:t>
      </w:r>
      <w:r>
        <w:rPr>
          <w:spacing w:val="-6"/>
          <w:w w:val="105"/>
        </w:rPr>
        <w:t> </w:t>
      </w:r>
      <w:r>
        <w:rPr>
          <w:w w:val="105"/>
        </w:rPr>
        <w:t>18:19:47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137" w:footer="32" w:top="320" w:bottom="220" w:left="0" w:right="0"/>
          <w:pgNumType w:start="1"/>
          <w:cols w:num="4" w:equalWidth="0">
            <w:col w:w="4101" w:space="771"/>
            <w:col w:w="2306" w:space="2226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1712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Comp:09/2021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40"/>
        </w:rPr>
        <w:t> </w:t>
      </w:r>
      <w:r>
        <w:rPr/>
        <w:t>2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629" w:space="4602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2C-0037</w:t>
        <w:tab/>
        <w:t>CAIO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MARIO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PAES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ANDRADE</w:t>
        <w:tab/>
        <w:t>CONSELHEIRO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18/12/2020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0277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7.050,45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1.069,51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77" w:space="1547"/>
            <w:col w:w="520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1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307" w:lineRule="auto" w:before="28"/>
        <w:ind w:left="750" w:right="34"/>
      </w:pPr>
      <w:r>
        <w:rPr>
          <w:w w:val="105"/>
        </w:rPr>
        <w:t>Base</w:t>
      </w:r>
      <w:r>
        <w:rPr>
          <w:spacing w:val="-16"/>
          <w:w w:val="105"/>
        </w:rPr>
        <w:t> </w:t>
      </w:r>
      <w:r>
        <w:rPr>
          <w:w w:val="105"/>
        </w:rPr>
        <w:t>INSS</w:t>
      </w:r>
      <w:r>
        <w:rPr>
          <w:spacing w:val="-16"/>
          <w:w w:val="105"/>
        </w:rPr>
        <w:t> </w:t>
      </w:r>
      <w:r>
        <w:rPr>
          <w:w w:val="105"/>
        </w:rPr>
        <w:t>Pro-Labore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1.069,51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5.980,94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7.050,45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614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2C-0043</w:t>
        <w:tab/>
        <w:t>JONATHAS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ASSUNÇAO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SALVADOR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NERY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CASTRO</w:t>
        <w:tab/>
        <w:t>CONSELHEIRO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18/08/2021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0277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7.050,45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1.069,51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77" w:space="1547"/>
            <w:col w:w="520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1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307" w:lineRule="auto" w:before="29"/>
        <w:ind w:left="750" w:right="34"/>
      </w:pPr>
      <w:r>
        <w:rPr>
          <w:w w:val="105"/>
        </w:rPr>
        <w:t>Base</w:t>
      </w:r>
      <w:r>
        <w:rPr>
          <w:spacing w:val="-16"/>
          <w:w w:val="105"/>
        </w:rPr>
        <w:t> </w:t>
      </w:r>
      <w:r>
        <w:rPr>
          <w:w w:val="105"/>
        </w:rPr>
        <w:t>INSS</w:t>
      </w:r>
      <w:r>
        <w:rPr>
          <w:spacing w:val="-16"/>
          <w:w w:val="105"/>
        </w:rPr>
        <w:t> </w:t>
      </w:r>
      <w:r>
        <w:rPr>
          <w:w w:val="105"/>
        </w:rPr>
        <w:t>Pro-Labore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1.069,51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5.980,94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7.050,45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614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2C-0027</w:t>
        <w:tab/>
        <w:t>JOSE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EDUARDO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VINHAES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GERK</w:t>
        <w:tab/>
        <w:t>CONSELHEIRO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01/04/2019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0277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7.050,45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7001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I.R.R.F.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1.938,87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77" w:space="1547"/>
            <w:col w:w="520" w:space="410"/>
            <w:col w:w="727" w:space="188"/>
            <w:col w:w="411" w:space="61"/>
            <w:col w:w="727" w:space="2981"/>
            <w:col w:w="520" w:space="426"/>
            <w:col w:w="1080"/>
          </w:cols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1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307" w:lineRule="auto" w:before="29"/>
        <w:ind w:left="750" w:right="34"/>
      </w:pPr>
      <w:r>
        <w:rPr>
          <w:w w:val="105"/>
        </w:rPr>
        <w:t>Base</w:t>
      </w:r>
      <w:r>
        <w:rPr>
          <w:spacing w:val="-16"/>
          <w:w w:val="105"/>
        </w:rPr>
        <w:t> </w:t>
      </w:r>
      <w:r>
        <w:rPr>
          <w:w w:val="105"/>
        </w:rPr>
        <w:t>INSS</w:t>
      </w:r>
      <w:r>
        <w:rPr>
          <w:spacing w:val="-16"/>
          <w:w w:val="105"/>
        </w:rPr>
        <w:t> </w:t>
      </w:r>
      <w:r>
        <w:rPr>
          <w:w w:val="105"/>
        </w:rPr>
        <w:t>Pro-Labore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1.938,87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7.050,45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5.111,58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7.050,45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614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2C-0034</w:t>
        <w:tab/>
        <w:t>JOSE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MAURO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FERREIRA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COELHO</w:t>
        <w:tab/>
        <w:t>CONSELHEIRO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04/05/2020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0277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7.050,45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1.069,51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77" w:space="1547"/>
            <w:col w:w="520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1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307" w:lineRule="auto" w:before="29"/>
        <w:ind w:left="750" w:right="34"/>
      </w:pPr>
      <w:r>
        <w:rPr>
          <w:w w:val="105"/>
        </w:rPr>
        <w:t>Base</w:t>
      </w:r>
      <w:r>
        <w:rPr>
          <w:spacing w:val="-16"/>
          <w:w w:val="105"/>
        </w:rPr>
        <w:t> </w:t>
      </w:r>
      <w:r>
        <w:rPr>
          <w:w w:val="105"/>
        </w:rPr>
        <w:t>INSS</w:t>
      </w:r>
      <w:r>
        <w:rPr>
          <w:spacing w:val="-16"/>
          <w:w w:val="105"/>
        </w:rPr>
        <w:t> </w:t>
      </w:r>
      <w:r>
        <w:rPr>
          <w:w w:val="105"/>
        </w:rPr>
        <w:t>Pro-Labore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1.069,51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7.050,45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5.980,94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7.050,45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614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2C-0014</w:t>
        <w:tab/>
        <w:t>MARCELO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PACHECO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DOS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GUARANYS</w:t>
        <w:tab/>
        <w:t>CONSELHEIRO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29/09/2016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0277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7.050,45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1.069,51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77" w:space="1547"/>
            <w:col w:w="520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1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307" w:lineRule="auto" w:before="28"/>
        <w:ind w:left="750" w:right="34"/>
      </w:pPr>
      <w:r>
        <w:rPr>
          <w:w w:val="105"/>
        </w:rPr>
        <w:t>Base</w:t>
      </w:r>
      <w:r>
        <w:rPr>
          <w:spacing w:val="-16"/>
          <w:w w:val="105"/>
        </w:rPr>
        <w:t> </w:t>
      </w:r>
      <w:r>
        <w:rPr>
          <w:w w:val="105"/>
        </w:rPr>
        <w:t>INSS</w:t>
      </w:r>
      <w:r>
        <w:rPr>
          <w:spacing w:val="-16"/>
          <w:w w:val="105"/>
        </w:rPr>
        <w:t> </w:t>
      </w:r>
      <w:r>
        <w:rPr>
          <w:w w:val="105"/>
        </w:rPr>
        <w:t>Pro-Labore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1.069,51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5.980,94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7.050,45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614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7"/>
          <w:w w:val="105"/>
        </w:rPr>
        <w:t> </w:t>
      </w:r>
      <w:r>
        <w:rPr>
          <w:w w:val="105"/>
        </w:rPr>
        <w:t>ADMINISTRATIVO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22/09/2021</w:t>
      </w:r>
      <w:r>
        <w:rPr>
          <w:spacing w:val="-6"/>
          <w:w w:val="105"/>
        </w:rPr>
        <w:t> </w:t>
      </w:r>
      <w:r>
        <w:rPr>
          <w:w w:val="105"/>
        </w:rPr>
        <w:t>18:19:47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577"/>
            <w:col w:w="2306" w:space="2213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2736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Comp:09/2021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Per:2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502" w:space="4755"/>
            <w:col w:w="3713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32224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0277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HONORARIOS</w:t>
      </w:r>
      <w:r>
        <w:rPr>
          <w:spacing w:val="-4"/>
          <w:w w:val="105"/>
        </w:rPr>
        <w:t> </w:t>
      </w:r>
      <w:r>
        <w:rPr>
          <w:w w:val="105"/>
        </w:rPr>
        <w:t>CONSELHEIROS</w:t>
      </w:r>
      <w:r>
        <w:rPr>
          <w:spacing w:val="-3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539" w:val="left" w:leader="none"/>
        </w:tabs>
        <w:ind w:left="119"/>
      </w:pPr>
      <w:r>
        <w:rPr>
          <w:w w:val="105"/>
        </w:rPr>
        <w:t>5</w:t>
        <w:tab/>
        <w:t>150,00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35.252,25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0004</w:t>
      </w:r>
    </w:p>
    <w:p>
      <w:pPr>
        <w:pStyle w:val="BodyText"/>
        <w:spacing w:before="35"/>
        <w:ind w:left="119"/>
      </w:pPr>
      <w:r>
        <w:rPr/>
        <w:pict>
          <v:line style="position:absolute;mso-position-horizontal-relative:page;mso-position-vertical-relative:paragraph;z-index:15733248" from="4.560pt,12.757981pt" to="604.5787pt,12.757981pt" stroked="true" strokeweight=".75pt" strokecolor="#000000">
            <v:stroke dashstyle="dash"/>
            <w10:wrap type="none"/>
          </v:line>
        </w:pict>
      </w:r>
      <w:r>
        <w:rPr/>
        <w:t>7001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/>
      </w:pPr>
      <w:r>
        <w:rPr>
          <w:w w:val="105"/>
        </w:rPr>
        <w:t>IRRF</w:t>
      </w:r>
      <w:r>
        <w:rPr>
          <w:spacing w:val="1"/>
          <w:w w:val="105"/>
        </w:rPr>
        <w:t> </w:t>
      </w:r>
      <w:r>
        <w:rPr/>
        <w:t>I.R.R.F.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4</w:t>
        <w:tab/>
        <w:t>0,00</w:t>
      </w:r>
    </w:p>
    <w:p>
      <w:pPr>
        <w:pStyle w:val="BodyText"/>
        <w:tabs>
          <w:tab w:pos="602" w:val="left" w:leader="none"/>
        </w:tabs>
        <w:spacing w:before="35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4.278,04</w:t>
      </w:r>
    </w:p>
    <w:p>
      <w:pPr>
        <w:pStyle w:val="BodyText"/>
        <w:spacing w:before="35"/>
        <w:ind w:left="119"/>
      </w:pPr>
      <w:r>
        <w:rPr>
          <w:w w:val="105"/>
        </w:rPr>
        <w:t>1.938,87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161" w:space="923"/>
            <w:col w:w="994" w:space="575"/>
            <w:col w:w="781" w:space="139"/>
            <w:col w:w="396" w:space="75"/>
            <w:col w:w="712" w:space="2418"/>
            <w:col w:w="919" w:space="606"/>
            <w:col w:w="1076"/>
          </w:cols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5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ind w:left="509"/>
              <w:rPr>
                <w:sz w:val="11"/>
              </w:rPr>
            </w:pPr>
            <w:r>
              <w:rPr>
                <w:sz w:val="11"/>
              </w:rPr>
              <w:t>35.252,25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63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6.216,91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70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29.035,34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14.100,90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2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35.252,25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2.820,18</w:t>
            </w: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71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5"/>
          <w:w w:val="105"/>
        </w:rPr>
        <w:t> </w:t>
      </w:r>
      <w:r>
        <w:rPr>
          <w:w w:val="105"/>
        </w:rPr>
        <w:t>FISCAL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22/09/2021</w:t>
      </w:r>
      <w:r>
        <w:rPr>
          <w:spacing w:val="-6"/>
          <w:w w:val="105"/>
        </w:rPr>
        <w:t> </w:t>
      </w:r>
      <w:r>
        <w:rPr>
          <w:w w:val="105"/>
        </w:rPr>
        <w:t>18:19:47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101" w:space="1047"/>
            <w:col w:w="1754" w:space="2502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5296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Comp:09/2021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40"/>
        </w:rPr>
        <w:t> </w:t>
      </w:r>
      <w:r>
        <w:rPr/>
        <w:t>2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629" w:space="4602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2C-0020</w:t>
        <w:tab/>
        <w:t>FABIANO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MAIA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PEREIRA</w:t>
        <w:tab/>
        <w:t>CONSELHEIRO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FISCAL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25/05/2017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FISCAL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0229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5"/>
          <w:w w:val="105"/>
        </w:rPr>
        <w:t> </w:t>
      </w:r>
      <w:r>
        <w:rPr>
          <w:w w:val="105"/>
        </w:rPr>
        <w:t>(FISCAL)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7.050,45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1.069,51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384" w:space="1409"/>
            <w:col w:w="451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1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307" w:lineRule="auto" w:before="28"/>
        <w:ind w:left="750" w:right="34"/>
      </w:pPr>
      <w:r>
        <w:rPr>
          <w:w w:val="105"/>
        </w:rPr>
        <w:t>Base</w:t>
      </w:r>
      <w:r>
        <w:rPr>
          <w:spacing w:val="-16"/>
          <w:w w:val="105"/>
        </w:rPr>
        <w:t> </w:t>
      </w:r>
      <w:r>
        <w:rPr>
          <w:w w:val="105"/>
        </w:rPr>
        <w:t>INSS</w:t>
      </w:r>
      <w:r>
        <w:rPr>
          <w:spacing w:val="-16"/>
          <w:w w:val="105"/>
        </w:rPr>
        <w:t> </w:t>
      </w:r>
      <w:r>
        <w:rPr>
          <w:w w:val="105"/>
        </w:rPr>
        <w:t>Pro-Labore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1.069,51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5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5.980,94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7.050,45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614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2C-0038</w:t>
        <w:tab/>
        <w:t>JOSE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ROBERTO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BUENO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JUNIOR</w:t>
        <w:tab/>
        <w:t>CONSELHEIRO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FISCAL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03/05/2021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FISCAL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0"/>
        <w:gridCol w:w="2739"/>
        <w:gridCol w:w="1166"/>
        <w:gridCol w:w="1816"/>
        <w:gridCol w:w="1781"/>
        <w:gridCol w:w="1266"/>
        <w:gridCol w:w="1154"/>
      </w:tblGrid>
      <w:tr>
        <w:trPr>
          <w:trHeight w:val="149" w:hRule="atLeast"/>
        </w:trPr>
        <w:tc>
          <w:tcPr>
            <w:tcW w:w="2130" w:type="dxa"/>
          </w:tcPr>
          <w:p>
            <w:pPr>
              <w:pStyle w:val="TableParagraph"/>
              <w:spacing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0229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</w:p>
        </w:tc>
        <w:tc>
          <w:tcPr>
            <w:tcW w:w="2739" w:type="dxa"/>
          </w:tcPr>
          <w:p>
            <w:pPr>
              <w:pStyle w:val="TableParagraph"/>
              <w:tabs>
                <w:tab w:pos="2170" w:val="left" w:leader="none"/>
              </w:tabs>
              <w:spacing w:before="4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(FISCAL)</w:t>
              <w:tab/>
              <w:t>0,00</w:t>
            </w:r>
          </w:p>
        </w:tc>
        <w:tc>
          <w:tcPr>
            <w:tcW w:w="1166" w:type="dxa"/>
          </w:tcPr>
          <w:p>
            <w:pPr>
              <w:pStyle w:val="TableParagraph"/>
              <w:spacing w:before="4"/>
              <w:ind w:left="293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816" w:type="dxa"/>
          </w:tcPr>
          <w:p>
            <w:pPr>
              <w:pStyle w:val="TableParagraph"/>
              <w:spacing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before="4"/>
              <w:ind w:left="625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"/>
              <w:ind w:left="305"/>
              <w:rPr>
                <w:sz w:val="11"/>
              </w:rPr>
            </w:pPr>
            <w:r>
              <w:rPr>
                <w:w w:val="105"/>
                <w:sz w:val="11"/>
              </w:rPr>
              <w:t>1.069,51</w:t>
            </w:r>
          </w:p>
        </w:tc>
      </w:tr>
      <w:tr>
        <w:trPr>
          <w:trHeight w:val="166" w:hRule="atLeast"/>
        </w:trPr>
        <w:tc>
          <w:tcPr>
            <w:tcW w:w="2130" w:type="dxa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739" w:type="dxa"/>
          </w:tcPr>
          <w:p>
            <w:pPr>
              <w:pStyle w:val="TableParagraph"/>
              <w:spacing w:line="128" w:lineRule="exact" w:before="18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1.069,51</w:t>
            </w:r>
          </w:p>
        </w:tc>
        <w:tc>
          <w:tcPr>
            <w:tcW w:w="1816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781" w:type="dxa"/>
          </w:tcPr>
          <w:p>
            <w:pPr>
              <w:pStyle w:val="TableParagraph"/>
              <w:spacing w:line="118" w:lineRule="exact" w:before="28"/>
              <w:ind w:right="6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5.980,94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spacing w:line="124" w:lineRule="exact" w:before="15"/>
              <w:ind w:left="9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816" w:type="dxa"/>
          </w:tcPr>
          <w:p>
            <w:pPr>
              <w:pStyle w:val="TableParagraph"/>
              <w:spacing w:line="124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781" w:type="dxa"/>
          </w:tcPr>
          <w:p>
            <w:pPr>
              <w:pStyle w:val="TableParagraph"/>
              <w:spacing w:line="118" w:lineRule="exact" w:before="21"/>
              <w:ind w:right="6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7.050,45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13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907" w:right="89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16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81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78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6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6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2C-0039</w:t>
        <w:tab/>
        <w:t>LUIS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FELIPE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MONTEIRO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SERRAO</w:t>
        <w:tab/>
        <w:t>CONSELHEIRO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FISCAL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01/07/2021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7.050,45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FISCAL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0229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5"/>
          <w:w w:val="105"/>
        </w:rPr>
        <w:t> </w:t>
      </w:r>
      <w:r>
        <w:rPr>
          <w:w w:val="105"/>
        </w:rPr>
        <w:t>(FISCAL)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7.050,45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1.069,51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384" w:space="1409"/>
            <w:col w:w="451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before="44"/>
        <w:ind w:left="130"/>
      </w:pPr>
      <w:r>
        <w:rPr>
          <w:w w:val="105"/>
        </w:rPr>
        <w:t>Proventos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7.050,45</w:t>
      </w:r>
      <w:r>
        <w:rPr>
          <w:spacing w:val="-14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307" w:lineRule="auto" w:before="29"/>
        <w:ind w:left="750" w:right="34"/>
      </w:pPr>
      <w:r>
        <w:rPr>
          <w:w w:val="105"/>
        </w:rPr>
        <w:t>Base</w:t>
      </w:r>
      <w:r>
        <w:rPr>
          <w:spacing w:val="-16"/>
          <w:w w:val="105"/>
        </w:rPr>
        <w:t> </w:t>
      </w:r>
      <w:r>
        <w:rPr>
          <w:w w:val="105"/>
        </w:rPr>
        <w:t>INSS</w:t>
      </w:r>
      <w:r>
        <w:rPr>
          <w:spacing w:val="-16"/>
          <w:w w:val="105"/>
        </w:rPr>
        <w:t> </w:t>
      </w:r>
      <w:r>
        <w:rPr>
          <w:w w:val="105"/>
        </w:rPr>
        <w:t>Pro-Labore</w:t>
      </w:r>
      <w:r>
        <w:rPr>
          <w:spacing w:val="-66"/>
          <w:w w:val="105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1.069,51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130"/>
      </w:pPr>
      <w:r>
        <w:rPr>
          <w:w w:val="105"/>
        </w:rPr>
        <w:t>7.050,45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Num.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5.980,94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7.050,45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787" w:space="1614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5"/>
          <w:w w:val="105"/>
        </w:rPr>
        <w:t> </w:t>
      </w:r>
      <w:r>
        <w:rPr>
          <w:w w:val="105"/>
        </w:rPr>
        <w:t>FISCAL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22/09/2021</w:t>
      </w:r>
      <w:r>
        <w:rPr>
          <w:spacing w:val="-6"/>
          <w:w w:val="105"/>
        </w:rPr>
        <w:t> </w:t>
      </w:r>
      <w:r>
        <w:rPr>
          <w:w w:val="105"/>
        </w:rPr>
        <w:t>18:19:47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853"/>
            <w:col w:w="1754" w:space="2489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6320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Comp:09/2021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Per:2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2.1.12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502" w:space="4755"/>
            <w:col w:w="3713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35808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36832" from="4.560pt,11.007832pt" to="604.5787pt,11.007832pt" stroked="true" strokeweight=".75pt" strokecolor="#000000">
            <v:stroke dashstyle="dash"/>
            <w10:wrap type="none"/>
          </v:line>
        </w:pict>
      </w:r>
      <w:r>
        <w:rPr/>
        <w:t>0229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HONORARIOS</w:t>
      </w:r>
      <w:r>
        <w:rPr>
          <w:spacing w:val="-4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(FISCAL)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77" w:val="left" w:leader="none"/>
        </w:tabs>
        <w:ind w:left="119"/>
      </w:pPr>
      <w:r>
        <w:rPr>
          <w:w w:val="105"/>
        </w:rPr>
        <w:t>3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21.151,35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3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3.208,53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368" w:space="716"/>
            <w:col w:w="994" w:space="575"/>
            <w:col w:w="781" w:space="139"/>
            <w:col w:w="396" w:space="75"/>
            <w:col w:w="436" w:space="2694"/>
            <w:col w:w="919" w:space="606"/>
            <w:col w:w="1076"/>
          </w:cols>
        </w:sectPr>
      </w:pP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10"/>
        <w:gridCol w:w="1327"/>
        <w:gridCol w:w="2770"/>
        <w:gridCol w:w="1205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ind w:left="509"/>
              <w:rPr>
                <w:sz w:val="11"/>
              </w:rPr>
            </w:pPr>
            <w:r>
              <w:rPr>
                <w:sz w:val="11"/>
              </w:rPr>
              <w:t>21.151,35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63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70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3.208,53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63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70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17.942,82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14.100,90</w:t>
            </w:r>
          </w:p>
        </w:tc>
        <w:tc>
          <w:tcPr>
            <w:tcW w:w="2770" w:type="dxa"/>
          </w:tcPr>
          <w:p>
            <w:pPr>
              <w:pStyle w:val="TableParagraph"/>
              <w:spacing w:line="124" w:lineRule="exact" w:before="16"/>
              <w:ind w:left="12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5" w:type="dxa"/>
          </w:tcPr>
          <w:p>
            <w:pPr>
              <w:pStyle w:val="TableParagraph"/>
              <w:spacing w:line="118" w:lineRule="exact" w:before="22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327" w:type="dxa"/>
          </w:tcPr>
          <w:p>
            <w:pPr>
              <w:pStyle w:val="TableParagraph"/>
              <w:spacing w:line="118" w:lineRule="exact"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2.820,18</w:t>
            </w: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1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32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7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327" w:type="dxa"/>
          </w:tcPr>
          <w:p>
            <w:pPr>
              <w:pStyle w:val="TableParagraph"/>
              <w:spacing w:line="121" w:lineRule="exact" w:before="19"/>
              <w:ind w:right="13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0" w:type="dxa"/>
          </w:tcPr>
          <w:p>
            <w:pPr>
              <w:pStyle w:val="TableParagraph"/>
              <w:spacing w:line="121" w:lineRule="exact" w:before="19"/>
              <w:ind w:left="149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5" w:type="dxa"/>
          </w:tcPr>
          <w:p>
            <w:pPr>
              <w:pStyle w:val="TableParagraph"/>
              <w:spacing w:line="121" w:lineRule="exact" w:before="19"/>
              <w:ind w:right="82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1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pict>
          <v:line style="position:absolute;mso-position-horizontal-relative:page;mso-position-vertical-relative:paragraph;z-index:15737344" from="4.560pt,11.677251pt" to="607.4891pt,11.677251pt" stroked="true" strokeweight=".75pt" strokecolor="#000000">
            <v:stroke dashstyle="dash"/>
            <w10:wrap type="none"/>
          </v:line>
        </w:pict>
      </w:r>
      <w:r>
        <w:rPr/>
        <w:t>18.738.727/0001-36</w:t>
      </w:r>
    </w:p>
    <w:p>
      <w:pPr>
        <w:pStyle w:val="BodyText"/>
        <w:spacing w:before="19"/>
        <w:ind w:left="100"/>
      </w:pPr>
      <w:r>
        <w:rPr/>
        <w:br w:type="column"/>
      </w:r>
      <w:r>
        <w:rPr/>
        <w:t>Comp:</w:t>
      </w:r>
      <w:r>
        <w:rPr>
          <w:spacing w:val="-18"/>
        </w:rPr>
        <w:t> </w:t>
      </w:r>
      <w:r>
        <w:rPr/>
        <w:t>09/2021</w:t>
      </w:r>
    </w:p>
    <w:p>
      <w:pPr>
        <w:pStyle w:val="BodyText"/>
        <w:spacing w:before="19"/>
        <w:ind w:left="215"/>
      </w:pPr>
      <w:r>
        <w:rPr/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0</w:t>
      </w:r>
    </w:p>
    <w:p>
      <w:pPr>
        <w:pStyle w:val="BodyText"/>
        <w:spacing w:before="19"/>
        <w:ind w:left="231"/>
      </w:pPr>
      <w:r>
        <w:rPr/>
        <w:br w:type="column"/>
      </w:r>
      <w:r>
        <w:rPr/>
        <w:t>Per:</w:t>
      </w:r>
      <w:r>
        <w:rPr>
          <w:spacing w:val="-39"/>
        </w:rPr>
        <w:t> </w:t>
      </w:r>
      <w:r>
        <w:rPr/>
        <w:t>2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Seção:</w:t>
      </w:r>
      <w:r>
        <w:rPr>
          <w:spacing w:val="-8"/>
        </w:rPr>
        <w:t> </w:t>
      </w:r>
      <w:r>
        <w:rPr/>
        <w:t>?.?.??</w:t>
      </w:r>
    </w:p>
    <w:p>
      <w:pPr>
        <w:spacing w:after="0"/>
        <w:sectPr>
          <w:headerReference w:type="default" r:id="rId7"/>
          <w:footerReference w:type="default" r:id="rId8"/>
          <w:pgSz w:w="12240" w:h="15840"/>
          <w:pgMar w:header="139" w:footer="32" w:top="480" w:bottom="220" w:left="0" w:right="0"/>
          <w:cols w:num="5" w:equalWidth="0">
            <w:col w:w="1921" w:space="40"/>
            <w:col w:w="961" w:space="39"/>
            <w:col w:w="550" w:space="40"/>
            <w:col w:w="631" w:space="4474"/>
            <w:col w:w="358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2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2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2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2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2"/>
        <w:ind w:left="119"/>
      </w:pPr>
      <w:r>
        <w:rPr/>
        <w:t>Valor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2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5" w:val="left" w:leader="none"/>
        </w:tabs>
        <w:spacing w:before="92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2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9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540"/>
        <w:gridCol w:w="840"/>
        <w:gridCol w:w="191"/>
        <w:gridCol w:w="877"/>
        <w:gridCol w:w="1080"/>
        <w:gridCol w:w="515"/>
        <w:gridCol w:w="720"/>
        <w:gridCol w:w="844"/>
        <w:gridCol w:w="2345"/>
        <w:gridCol w:w="686"/>
        <w:gridCol w:w="946"/>
        <w:gridCol w:w="58"/>
      </w:tblGrid>
      <w:tr>
        <w:trPr>
          <w:trHeight w:val="210" w:hRule="atLeast"/>
        </w:trPr>
        <w:tc>
          <w:tcPr>
            <w:tcW w:w="41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0229</w:t>
            </w:r>
          </w:p>
        </w:tc>
        <w:tc>
          <w:tcPr>
            <w:tcW w:w="254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(FISCAL)</w:t>
            </w:r>
          </w:p>
        </w:tc>
        <w:tc>
          <w:tcPr>
            <w:tcW w:w="84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06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46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21.151,35</w:t>
            </w:r>
          </w:p>
        </w:tc>
        <w:tc>
          <w:tcPr>
            <w:tcW w:w="5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7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03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3189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6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68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7.486,57</w:t>
            </w:r>
          </w:p>
        </w:tc>
        <w:tc>
          <w:tcPr>
            <w:tcW w:w="58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41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0277</w:t>
            </w:r>
          </w:p>
        </w:tc>
        <w:tc>
          <w:tcPr>
            <w:tcW w:w="254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(ADM)</w:t>
            </w:r>
          </w:p>
        </w:tc>
        <w:tc>
          <w:tcPr>
            <w:tcW w:w="84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0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106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327"/>
              <w:rPr>
                <w:sz w:val="11"/>
              </w:rPr>
            </w:pPr>
            <w:r>
              <w:rPr>
                <w:w w:val="105"/>
                <w:sz w:val="11"/>
              </w:rPr>
              <w:t>150,00</w:t>
            </w:r>
          </w:p>
        </w:tc>
        <w:tc>
          <w:tcPr>
            <w:tcW w:w="108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35.252,25</w:t>
            </w:r>
          </w:p>
        </w:tc>
        <w:tc>
          <w:tcPr>
            <w:tcW w:w="51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0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7001</w:t>
            </w:r>
          </w:p>
        </w:tc>
        <w:tc>
          <w:tcPr>
            <w:tcW w:w="72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11"/>
              </w:rPr>
            </w:pPr>
            <w:r>
              <w:rPr>
                <w:w w:val="105"/>
                <w:sz w:val="11"/>
              </w:rPr>
              <w:t>I.R.R.F.</w:t>
            </w:r>
          </w:p>
        </w:tc>
        <w:tc>
          <w:tcPr>
            <w:tcW w:w="3189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6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1.938,87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840" w:type="dxa"/>
          </w:tcPr>
          <w:p>
            <w:pPr>
              <w:pStyle w:val="TableParagraph"/>
              <w:spacing w:line="118" w:lineRule="exact" w:before="62"/>
              <w:ind w:left="216"/>
              <w:rPr>
                <w:sz w:val="11"/>
              </w:rPr>
            </w:pPr>
            <w:r>
              <w:rPr>
                <w:sz w:val="11"/>
              </w:rPr>
              <w:t>56.403,60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4" w:lineRule="exact"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18" w:lineRule="exact" w:before="62"/>
              <w:ind w:left="850"/>
              <w:rPr>
                <w:sz w:val="11"/>
              </w:rPr>
            </w:pPr>
            <w:r>
              <w:rPr>
                <w:w w:val="105"/>
                <w:sz w:val="11"/>
              </w:rPr>
              <w:t>9.425,44</w:t>
            </w:r>
          </w:p>
        </w:tc>
        <w:tc>
          <w:tcPr>
            <w:tcW w:w="2345" w:type="dxa"/>
          </w:tcPr>
          <w:p>
            <w:pPr>
              <w:pStyle w:val="TableParagraph"/>
              <w:spacing w:line="124" w:lineRule="exact" w:before="5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8" w:lineRule="exact" w:before="62"/>
              <w:ind w:left="970"/>
              <w:rPr>
                <w:sz w:val="11"/>
              </w:rPr>
            </w:pPr>
            <w:r>
              <w:rPr>
                <w:w w:val="105"/>
                <w:sz w:val="11"/>
              </w:rPr>
              <w:t>46.978,16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95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18" w:lineRule="exact" w:before="22"/>
              <w:ind w:left="781"/>
              <w:rPr>
                <w:sz w:val="11"/>
              </w:rPr>
            </w:pPr>
            <w:r>
              <w:rPr>
                <w:w w:val="105"/>
                <w:sz w:val="11"/>
              </w:rPr>
              <w:t>28.201,80</w:t>
            </w:r>
          </w:p>
        </w:tc>
        <w:tc>
          <w:tcPr>
            <w:tcW w:w="2345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8" w:lineRule="exact" w:before="22"/>
              <w:ind w:left="970"/>
              <w:rPr>
                <w:sz w:val="11"/>
              </w:rPr>
            </w:pPr>
            <w:r>
              <w:rPr>
                <w:w w:val="105"/>
                <w:sz w:val="11"/>
              </w:rPr>
              <w:t>56.403,60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95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2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295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6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left="850"/>
              <w:rPr>
                <w:sz w:val="11"/>
              </w:rPr>
            </w:pPr>
            <w:r>
              <w:rPr>
                <w:w w:val="105"/>
                <w:sz w:val="11"/>
              </w:rPr>
              <w:t>5.640,36</w:t>
            </w: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295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840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472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23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23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23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23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2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2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22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2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2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2" w:lineRule="exact" w:before="2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2" w:lineRule="exact" w:before="2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22" w:lineRule="exact" w:before="20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2" w:lineRule="exact" w:before="20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2" w:lineRule="exact" w:before="20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3" w:lineRule="exact" w:before="2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spacing w:line="123" w:lineRule="exact" w:before="20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0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0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295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84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32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655859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655552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line style="position:absolute;mso-position-horizontal-relative:page;mso-position-vertical-relative:page;z-index:-16560640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319pt;margin-top:8.600013pt;width:181.45pt;height:8.550pt;mso-position-horizontal-relative:page;mso-position-vertical-relative:page;z-index:-1656012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81.212799pt;margin-top:8.600013pt;width:64.1500pt;height:8.550pt;mso-position-horizontal-relative:page;mso-position-vertical-relative:page;z-index:-1655961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5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FUNCIONARIOS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60.214172pt;margin-top:8.600013pt;width:46.9pt;height:8.550pt;mso-position-horizontal-relative:page;mso-position-vertical-relative:page;z-index:-1655910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V.12.1.31.159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58080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 style="position:absolute;margin-left:32.9319pt;margin-top:8.600013pt;width:181.45pt;height:8.550pt;mso-position-horizontal-relative:page;mso-position-vertical-relative:page;z-index:-1655756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80.929504pt;margin-top:8.600013pt;width:64.1500pt;height:8.550pt;mso-position-horizontal-relative:page;mso-position-vertical-relative:page;z-index:-1655705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5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FUNCIONARIOS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574097pt;margin-top:9.350013pt;width:103.5pt;height:16.55pt;mso-position-horizontal-relative:page;mso-position-vertical-relative:page;z-index:-1655654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right="18"/>
                  <w:jc w:val="right"/>
                </w:pPr>
                <w:r>
                  <w:rPr>
                    <w:w w:val="105"/>
                  </w:rPr>
                  <w:t>V.12.1.31.159</w:t>
                </w:r>
              </w:p>
              <w:p>
                <w:pPr>
                  <w:pStyle w:val="BodyText"/>
                  <w:spacing w:before="36"/>
                  <w:ind w:right="18"/>
                  <w:jc w:val="right"/>
                </w:pPr>
                <w:r>
                  <w:rPr>
                    <w:w w:val="105"/>
                  </w:rPr>
                  <w:t>Emissão: </w:t>
                </w:r>
                <w:r>
                  <w:rPr>
                    <w:spacing w:val="21"/>
                    <w:w w:val="105"/>
                  </w:rPr>
                  <w:t> </w:t>
                </w:r>
                <w:r>
                  <w:rPr>
                    <w:w w:val="105"/>
                  </w:rPr>
                  <w:t>22/09/2021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18:19:47</w:t>
                </w:r>
              </w:p>
            </w:txbxContent>
          </v:textbox>
          <w10:wrap type="none"/>
        </v:shape>
      </w:pict>
    </w:r>
    <w:r>
      <w:rPr/>
      <w:pict>
        <v:shape style="position:absolute;margin-left:32.9319pt;margin-top:16.613613pt;width:371.1pt;height:8.550pt;mso-position-horizontal-relative:page;mso-position-vertical-relative:page;z-index:-1655603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Q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SBS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QUADRA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2,12,BLOCO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SALA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206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SLJ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PARTE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U12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BRA</w:t>
                </w:r>
                <w:r>
                  <w:rPr>
                    <w:spacing w:val="62"/>
                    <w:w w:val="105"/>
                  </w:rPr>
                  <w:t> </w:t>
                </w:r>
                <w:r>
                  <w:rPr>
                    <w:w w:val="105"/>
                  </w:rPr>
                  <w:t>EMPRESA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GAS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2021-09-22T23:50:41Z</dcterms:created>
  <dcterms:modified xsi:type="dcterms:W3CDTF">2021-09-22T23:50:41Z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LastSaved">
    <vt:filetime>2021-09-22T00:00:00Z</vt:filetime>
  </property>
</Properties>
</file>