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6FCC" w14:textId="77777777" w:rsidR="002A5B28" w:rsidRPr="00102FD1" w:rsidRDefault="002A5B28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</w:p>
    <w:p w14:paraId="4288AE3D" w14:textId="093AA54D" w:rsidR="00194102" w:rsidRPr="00102FD1" w:rsidRDefault="00DC7B1B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28C9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32</w:t>
      </w:r>
      <w:r w:rsidR="00194102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</w:t>
      </w:r>
      <w:r w:rsidR="00B528C9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EXTRA</w:t>
      </w:r>
      <w:r w:rsidR="00194102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 DO CONSELHO DE ADMINISTRAÇÃO,</w:t>
      </w:r>
    </w:p>
    <w:p w14:paraId="10913ECB" w14:textId="77777777" w:rsidR="00194102" w:rsidRPr="00102FD1" w:rsidRDefault="0019410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C32A4B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B528C9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9</w:t>
      </w:r>
      <w:r w:rsidR="000E4389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B528C9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MARÇO</w:t>
      </w:r>
      <w:r w:rsidR="000E4389" w:rsidRPr="00102FD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2023</w:t>
      </w:r>
    </w:p>
    <w:p w14:paraId="2F22A30D" w14:textId="77777777" w:rsidR="00D107F5" w:rsidRPr="00102FD1" w:rsidRDefault="00D107F5" w:rsidP="00475194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ED5F121" w14:textId="77777777" w:rsidR="00B31404" w:rsidRPr="00102FD1" w:rsidRDefault="00194102" w:rsidP="009159BD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102FD1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C32A4B" w:rsidRPr="00102FD1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B528C9" w:rsidRPr="00102FD1">
        <w:rPr>
          <w:rFonts w:asciiTheme="minorHAnsi" w:eastAsia="MS Mincho" w:hAnsiTheme="minorHAnsi" w:cstheme="minorHAnsi"/>
          <w:sz w:val="22"/>
          <w:szCs w:val="22"/>
        </w:rPr>
        <w:t xml:space="preserve">nove </w:t>
      </w:r>
      <w:r w:rsidR="0002647C" w:rsidRPr="00102FD1">
        <w:rPr>
          <w:rFonts w:asciiTheme="minorHAnsi" w:eastAsia="MS Mincho" w:hAnsiTheme="minorHAnsi" w:cstheme="minorHAnsi"/>
          <w:sz w:val="22"/>
          <w:szCs w:val="22"/>
        </w:rPr>
        <w:t>d</w:t>
      </w:r>
      <w:r w:rsidR="00A94A42" w:rsidRPr="00102FD1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102FD1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102FD1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B528C9" w:rsidRPr="00102FD1">
        <w:rPr>
          <w:rFonts w:asciiTheme="minorHAnsi" w:eastAsia="MS Mincho" w:hAnsiTheme="minorHAnsi" w:cstheme="minorHAnsi"/>
          <w:sz w:val="22"/>
          <w:szCs w:val="22"/>
        </w:rPr>
        <w:t xml:space="preserve">março </w:t>
      </w:r>
      <w:r w:rsidRPr="00102FD1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102FD1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102FD1">
        <w:rPr>
          <w:rFonts w:asciiTheme="minorHAnsi" w:eastAsia="MS Mincho" w:hAnsiTheme="minorHAnsi" w:cstheme="minorHAnsi"/>
          <w:sz w:val="22"/>
          <w:szCs w:val="22"/>
        </w:rPr>
        <w:t>três</w:t>
      </w:r>
      <w:r w:rsidRPr="00102FD1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B528C9" w:rsidRPr="00102FD1">
        <w:rPr>
          <w:rFonts w:asciiTheme="minorHAnsi" w:eastAsia="MS Mincho" w:hAnsiTheme="minorHAnsi" w:cstheme="minorHAnsi"/>
          <w:sz w:val="22"/>
          <w:szCs w:val="22"/>
        </w:rPr>
        <w:t xml:space="preserve">doze </w:t>
      </w:r>
      <w:r w:rsidR="00D6395F" w:rsidRPr="00102FD1">
        <w:rPr>
          <w:rFonts w:asciiTheme="minorHAnsi" w:eastAsia="MS Mincho" w:hAnsiTheme="minorHAnsi" w:cstheme="minorHAnsi"/>
          <w:sz w:val="22"/>
          <w:szCs w:val="22"/>
        </w:rPr>
        <w:t>horas</w:t>
      </w:r>
      <w:r w:rsidR="00B528C9" w:rsidRPr="00102FD1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774B6C" w:rsidRPr="00102FD1">
        <w:rPr>
          <w:rFonts w:asciiTheme="minorHAnsi" w:eastAsia="MS Mincho" w:hAnsiTheme="minorHAnsi" w:cstheme="minorHAnsi"/>
          <w:sz w:val="22"/>
          <w:szCs w:val="22"/>
        </w:rPr>
        <w:t xml:space="preserve">realizou-se, por videoconferência, a </w:t>
      </w:r>
      <w:r w:rsidR="00B528C9" w:rsidRPr="00102FD1">
        <w:rPr>
          <w:rFonts w:asciiTheme="minorHAnsi" w:eastAsia="MS Mincho" w:hAnsiTheme="minorHAnsi" w:cstheme="minorHAnsi"/>
          <w:sz w:val="22"/>
          <w:szCs w:val="22"/>
        </w:rPr>
        <w:t>32</w:t>
      </w:r>
      <w:r w:rsidR="00774B6C" w:rsidRPr="00102FD1">
        <w:rPr>
          <w:rFonts w:asciiTheme="minorHAnsi" w:eastAsia="MS Mincho" w:hAnsiTheme="minorHAnsi" w:cstheme="minorHAnsi"/>
          <w:sz w:val="22"/>
          <w:szCs w:val="22"/>
        </w:rPr>
        <w:t xml:space="preserve">ª Reunião </w:t>
      </w:r>
      <w:r w:rsidR="00B528C9" w:rsidRPr="00102FD1">
        <w:rPr>
          <w:rFonts w:asciiTheme="minorHAnsi" w:eastAsia="MS Mincho" w:hAnsiTheme="minorHAnsi" w:cstheme="minorHAnsi"/>
          <w:sz w:val="22"/>
          <w:szCs w:val="22"/>
        </w:rPr>
        <w:t>Extrao</w:t>
      </w:r>
      <w:r w:rsidR="00774B6C" w:rsidRPr="00102FD1">
        <w:rPr>
          <w:rFonts w:asciiTheme="minorHAnsi" w:eastAsia="MS Mincho" w:hAnsiTheme="minorHAnsi" w:cstheme="minorHAns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="00774B6C" w:rsidRPr="00102FD1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102FD1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102FD1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102FD1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102FD1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102FD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 w:rsidRPr="00102FD1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 w:rsidRPr="00102FD1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102FD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8B5776" w:rsidRPr="00102FD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EDUARDO AGGIO DE SÁ, </w:t>
      </w:r>
      <w:r w:rsidR="00260207" w:rsidRPr="00102FD1">
        <w:rPr>
          <w:rFonts w:asciiTheme="minorHAnsi" w:hAnsiTheme="minorHAnsi" w:cstheme="minorHAnsi"/>
          <w:b/>
          <w:sz w:val="22"/>
          <w:szCs w:val="22"/>
          <w:lang w:eastAsia="en-US"/>
        </w:rPr>
        <w:t>ADA LIZ CAVALHERO</w:t>
      </w:r>
      <w:r w:rsidR="000E4389" w:rsidRPr="00102FD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25E88" w:rsidRPr="00102FD1">
        <w:rPr>
          <w:rFonts w:asciiTheme="minorHAnsi" w:hAnsiTheme="minorHAnsi" w:cstheme="minorHAnsi"/>
          <w:b/>
          <w:sz w:val="22"/>
          <w:szCs w:val="22"/>
          <w:lang w:eastAsia="en-US"/>
        </w:rPr>
        <w:t>e JOSÉ EDUARDO VINHAES GERK.</w:t>
      </w:r>
      <w:r w:rsidR="006F18DA" w:rsidRPr="00102FD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B528C9" w:rsidRPr="00102FD1">
        <w:rPr>
          <w:rFonts w:asciiTheme="minorHAnsi" w:hAnsiTheme="minorHAnsi" w:cstheme="minorHAnsi"/>
          <w:bCs/>
          <w:sz w:val="22"/>
          <w:szCs w:val="22"/>
          <w:lang w:eastAsia="en-US"/>
        </w:rPr>
        <w:t>Particip</w:t>
      </w:r>
      <w:r w:rsidR="0041586C" w:rsidRPr="00102FD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ou também da reunião o Diretor de Administração, Finanças e Comercialização, SAMIR PASSOS AWAD. </w:t>
      </w:r>
      <w:r w:rsidR="00B528C9" w:rsidRPr="00102FD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Assessora da Presidência, MARIA LUIZA PAIVA PEREIRA SOARES, foi designada secretária.  O </w:t>
      </w:r>
      <w:r w:rsidR="0041586C" w:rsidRPr="00102FD1">
        <w:rPr>
          <w:rFonts w:asciiTheme="minorHAnsi" w:hAnsiTheme="minorHAnsi" w:cstheme="minorHAnsi"/>
          <w:bCs/>
          <w:sz w:val="22"/>
          <w:szCs w:val="22"/>
          <w:lang w:eastAsia="en-US"/>
        </w:rPr>
        <w:t>P</w:t>
      </w:r>
      <w:r w:rsidR="00B528C9" w:rsidRPr="00102FD1">
        <w:rPr>
          <w:rFonts w:asciiTheme="minorHAnsi" w:hAnsiTheme="minorHAnsi" w:cstheme="minorHAnsi"/>
          <w:bCs/>
          <w:sz w:val="22"/>
          <w:szCs w:val="22"/>
          <w:lang w:eastAsia="en-US"/>
        </w:rPr>
        <w:t>residente iniciou os trabalhos e submeteu o único item da pauta à apreciação do colegiado, como a seguir se descreve.</w:t>
      </w:r>
    </w:p>
    <w:p w14:paraId="50905CCC" w14:textId="77777777" w:rsidR="00290B1F" w:rsidRPr="00102FD1" w:rsidRDefault="00290B1F" w:rsidP="009159BD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</w:p>
    <w:p w14:paraId="4D44E7D5" w14:textId="31FF01A4" w:rsidR="00952DB1" w:rsidRPr="00102FD1" w:rsidRDefault="00952DB1" w:rsidP="00952DB1">
      <w:pPr>
        <w:widowControl w:val="0"/>
        <w:autoSpaceDE w:val="0"/>
        <w:autoSpaceDN w:val="0"/>
        <w:ind w:right="108"/>
        <w:jc w:val="both"/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</w:pPr>
      <w:bookmarkStart w:id="1" w:name="_Hlk130913113"/>
      <w:r w:rsidRPr="00102FD1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Aprovação dos percentuais limite para planilha de preços para pregão eletrônico do processo de contratação do </w:t>
      </w:r>
      <w:r w:rsidR="00D247BE" w:rsidRPr="00102FD1">
        <w:rPr>
          <w:rFonts w:ascii="Calibri" w:eastAsia="Calibri" w:hAnsi="Calibri" w:cs="Calibri"/>
          <w:b/>
          <w:sz w:val="22"/>
          <w:szCs w:val="22"/>
          <w:lang w:val="pt-PT" w:eastAsia="en-US"/>
        </w:rPr>
        <w:t>Sistema de Gestão de Gastos de Partilha de Produção - SGPP</w:t>
      </w:r>
      <w:r w:rsidR="00D247BE" w:rsidRPr="00102FD1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r w:rsidRPr="00102FD1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bookmarkEnd w:id="1"/>
      <w:r w:rsidRPr="00102FD1">
        <w:rPr>
          <w:rFonts w:ascii="Calibri" w:eastAsia="Calibri" w:hAnsi="Calibri" w:cs="Calibri"/>
          <w:b/>
          <w:sz w:val="22"/>
          <w:szCs w:val="22"/>
          <w:lang w:val="pt-PT" w:eastAsia="en-US"/>
        </w:rPr>
        <w:t>–</w:t>
      </w:r>
      <w:r w:rsidR="00DC7B1B" w:rsidRPr="00102FD1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Pr="00102FD1">
        <w:rPr>
          <w:rFonts w:ascii="Calibri" w:eastAsia="Calibri" w:hAnsi="Calibri" w:cs="Calibri"/>
          <w:sz w:val="22"/>
          <w:szCs w:val="22"/>
          <w:lang w:val="pt-PT" w:eastAsia="en-US"/>
        </w:rPr>
        <w:t xml:space="preserve">O Conselho de Administração </w:t>
      </w:r>
      <w:r w:rsidRPr="00102FD1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aprovou a proposta de inserção, nos termos do processo de contratação do SGPP, </w:t>
      </w:r>
      <w:r w:rsidR="00D560D2" w:rsidRPr="00102FD1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>d</w:t>
      </w:r>
      <w:r w:rsidRPr="00102FD1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>o percentual limite superior de 31% para os custos fixos da planilha de preços</w:t>
      </w:r>
      <w:r w:rsidR="00F66F2D" w:rsidRPr="00102FD1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>.</w:t>
      </w:r>
    </w:p>
    <w:p w14:paraId="677EBB88" w14:textId="174972B9" w:rsidR="00C034CC" w:rsidRPr="00102FD1" w:rsidRDefault="00C034CC" w:rsidP="009159BD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pt-PT"/>
        </w:rPr>
      </w:pPr>
    </w:p>
    <w:p w14:paraId="77C2CEE3" w14:textId="0787D6B3" w:rsidR="00DC7B1B" w:rsidRPr="00102FD1" w:rsidRDefault="00DC7B1B" w:rsidP="009159BD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pt-PT"/>
        </w:rPr>
      </w:pPr>
    </w:p>
    <w:p w14:paraId="33F64FAC" w14:textId="77777777" w:rsidR="00DC7B1B" w:rsidRPr="00102FD1" w:rsidRDefault="00DC7B1B" w:rsidP="00DC7B1B">
      <w:pPr>
        <w:tabs>
          <w:tab w:val="left" w:pos="3936"/>
        </w:tabs>
        <w:jc w:val="center"/>
        <w:rPr>
          <w:rFonts w:ascii="Calibri" w:eastAsia="MS Mincho" w:hAnsi="Calibri" w:cs="Calibri"/>
          <w:sz w:val="22"/>
          <w:szCs w:val="22"/>
        </w:rPr>
      </w:pPr>
      <w:r w:rsidRPr="00102FD1">
        <w:rPr>
          <w:rFonts w:ascii="Calibri" w:eastAsia="MS Mincho" w:hAnsi="Calibri" w:cs="Calibri"/>
          <w:sz w:val="22"/>
          <w:szCs w:val="22"/>
        </w:rPr>
        <w:t>Atesto que o conteúdo acima foi extraído da ata que constará no Livro de</w:t>
      </w:r>
    </w:p>
    <w:p w14:paraId="0B5B51FB" w14:textId="77777777" w:rsidR="00DC7B1B" w:rsidRPr="00102FD1" w:rsidRDefault="00DC7B1B" w:rsidP="00DC7B1B">
      <w:pPr>
        <w:tabs>
          <w:tab w:val="left" w:pos="3936"/>
        </w:tabs>
        <w:jc w:val="center"/>
        <w:rPr>
          <w:rFonts w:ascii="Calibri" w:eastAsia="MS Mincho" w:hAnsi="Calibri" w:cs="Calibri"/>
          <w:sz w:val="22"/>
          <w:szCs w:val="22"/>
        </w:rPr>
      </w:pPr>
      <w:r w:rsidRPr="00102FD1">
        <w:rPr>
          <w:rFonts w:ascii="Calibri" w:eastAsia="MS Mincho" w:hAnsi="Calibri" w:cs="Calibri"/>
          <w:sz w:val="22"/>
          <w:szCs w:val="22"/>
        </w:rPr>
        <w:t xml:space="preserve"> Atas de Reuniões do Conselho Fiscal da empresa.</w:t>
      </w:r>
    </w:p>
    <w:p w14:paraId="4964B6A7" w14:textId="77777777" w:rsidR="00DC7B1B" w:rsidRPr="00102FD1" w:rsidRDefault="00DC7B1B" w:rsidP="00DC7B1B">
      <w:pPr>
        <w:tabs>
          <w:tab w:val="left" w:pos="284"/>
        </w:tabs>
        <w:ind w:firstLine="284"/>
        <w:jc w:val="center"/>
        <w:rPr>
          <w:rFonts w:ascii="Calibri" w:eastAsia="MS Mincho" w:hAnsi="Calibri" w:cs="Calibri"/>
          <w:sz w:val="22"/>
          <w:szCs w:val="22"/>
        </w:rPr>
      </w:pPr>
    </w:p>
    <w:p w14:paraId="37C00A29" w14:textId="77777777" w:rsidR="00DC7B1B" w:rsidRPr="00102FD1" w:rsidRDefault="00DC7B1B" w:rsidP="00DC7B1B">
      <w:pPr>
        <w:tabs>
          <w:tab w:val="left" w:pos="284"/>
        </w:tabs>
        <w:ind w:firstLine="284"/>
        <w:jc w:val="center"/>
        <w:rPr>
          <w:rFonts w:ascii="Calibri" w:eastAsia="MS Mincho" w:hAnsi="Calibri" w:cs="Calibri"/>
          <w:sz w:val="22"/>
          <w:szCs w:val="22"/>
        </w:rPr>
      </w:pPr>
    </w:p>
    <w:p w14:paraId="5D528ED3" w14:textId="77777777" w:rsidR="00DC7B1B" w:rsidRPr="00102FD1" w:rsidRDefault="00DC7B1B" w:rsidP="00DC7B1B">
      <w:pPr>
        <w:tabs>
          <w:tab w:val="left" w:pos="284"/>
        </w:tabs>
        <w:ind w:firstLine="284"/>
        <w:jc w:val="center"/>
        <w:rPr>
          <w:rFonts w:ascii="Calibri" w:eastAsia="MS Mincho" w:hAnsi="Calibri" w:cs="Calibri"/>
          <w:sz w:val="22"/>
          <w:szCs w:val="22"/>
        </w:rPr>
      </w:pPr>
    </w:p>
    <w:p w14:paraId="40E6B09D" w14:textId="77777777" w:rsidR="00DC7B1B" w:rsidRPr="00102FD1" w:rsidRDefault="00DC7B1B" w:rsidP="00DC7B1B">
      <w:pPr>
        <w:tabs>
          <w:tab w:val="num" w:pos="720"/>
        </w:tabs>
        <w:jc w:val="center"/>
        <w:rPr>
          <w:rFonts w:ascii="Calibri" w:eastAsia="MS Mincho" w:hAnsi="Calibri" w:cs="Calibri"/>
          <w:sz w:val="22"/>
          <w:szCs w:val="22"/>
        </w:rPr>
      </w:pPr>
      <w:r w:rsidRPr="00102FD1">
        <w:rPr>
          <w:rFonts w:ascii="Calibri" w:eastAsia="MS Mincho" w:hAnsi="Calibri" w:cs="Calibri"/>
          <w:sz w:val="22"/>
          <w:szCs w:val="22"/>
        </w:rPr>
        <w:t>Maria Luiza Paiva Pereira Soares</w:t>
      </w:r>
    </w:p>
    <w:p w14:paraId="6D125ECF" w14:textId="77777777" w:rsidR="00DC7B1B" w:rsidRPr="00102FD1" w:rsidRDefault="00DC7B1B" w:rsidP="00DC7B1B">
      <w:pPr>
        <w:tabs>
          <w:tab w:val="left" w:pos="284"/>
        </w:tabs>
        <w:ind w:firstLine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102FD1">
        <w:rPr>
          <w:rFonts w:ascii="Calibri" w:eastAsia="Calibri" w:hAnsi="Calibri" w:cs="Calibri"/>
          <w:bCs/>
          <w:sz w:val="22"/>
          <w:szCs w:val="22"/>
          <w:lang w:eastAsia="en-US"/>
        </w:rPr>
        <w:t>Governança Corporativa</w:t>
      </w:r>
    </w:p>
    <w:bookmarkEnd w:id="0"/>
    <w:p w14:paraId="01444ACD" w14:textId="77777777" w:rsidR="00DC7B1B" w:rsidRPr="00102FD1" w:rsidRDefault="00DC7B1B" w:rsidP="009159BD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pt-PT"/>
        </w:rPr>
      </w:pPr>
    </w:p>
    <w:sectPr w:rsidR="00DC7B1B" w:rsidRPr="00102FD1" w:rsidSect="00B85B00">
      <w:headerReference w:type="default" r:id="rId11"/>
      <w:footerReference w:type="default" r:id="rId12"/>
      <w:pgSz w:w="11906" w:h="16838"/>
      <w:pgMar w:top="2269" w:right="1133" w:bottom="1276" w:left="1560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145A" w16cex:dateUtc="2023-04-14T2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C31A3" w14:textId="77777777" w:rsidR="00BA7A82" w:rsidRDefault="00BA7A82" w:rsidP="0007447C">
      <w:r>
        <w:separator/>
      </w:r>
    </w:p>
  </w:endnote>
  <w:endnote w:type="continuationSeparator" w:id="0">
    <w:p w14:paraId="2D5E52F8" w14:textId="77777777" w:rsidR="00BA7A82" w:rsidRDefault="00BA7A82" w:rsidP="0007447C">
      <w:r>
        <w:continuationSeparator/>
      </w:r>
    </w:p>
  </w:endnote>
  <w:endnote w:type="continuationNotice" w:id="1">
    <w:p w14:paraId="58C7D719" w14:textId="77777777" w:rsidR="00BA7A82" w:rsidRDefault="00BA7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0F347113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C5CD" w14:textId="77777777" w:rsidR="00BA7A82" w:rsidRDefault="00BA7A82" w:rsidP="0007447C">
      <w:r>
        <w:separator/>
      </w:r>
    </w:p>
  </w:footnote>
  <w:footnote w:type="continuationSeparator" w:id="0">
    <w:p w14:paraId="1EC04260" w14:textId="77777777" w:rsidR="00BA7A82" w:rsidRDefault="00BA7A82" w:rsidP="0007447C">
      <w:r>
        <w:continuationSeparator/>
      </w:r>
    </w:p>
  </w:footnote>
  <w:footnote w:type="continuationNotice" w:id="1">
    <w:p w14:paraId="4E02916F" w14:textId="77777777" w:rsidR="00BA7A82" w:rsidRDefault="00BA7A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5A57CA65" w14:textId="77777777" w:rsidTr="00B53A09">
      <w:tc>
        <w:tcPr>
          <w:tcW w:w="1134" w:type="dxa"/>
          <w:vAlign w:val="center"/>
        </w:tcPr>
        <w:p w14:paraId="1058A02A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0FE53B09" wp14:editId="6816718E">
                <wp:extent cx="504968" cy="853941"/>
                <wp:effectExtent l="0" t="0" r="0" b="3810"/>
                <wp:docPr id="1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3305325E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696A0215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22DED9D7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4FC74DB" w14:textId="77777777" w:rsidR="00290B1F" w:rsidRDefault="00290B1F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9"/>
  </w:num>
  <w:num w:numId="5">
    <w:abstractNumId w:val="21"/>
  </w:num>
  <w:num w:numId="6">
    <w:abstractNumId w:val="23"/>
  </w:num>
  <w:num w:numId="7">
    <w:abstractNumId w:val="2"/>
  </w:num>
  <w:num w:numId="8">
    <w:abstractNumId w:val="6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0"/>
  </w:num>
  <w:num w:numId="13">
    <w:abstractNumId w:val="25"/>
  </w:num>
  <w:num w:numId="14">
    <w:abstractNumId w:val="22"/>
  </w:num>
  <w:num w:numId="15">
    <w:abstractNumId w:val="24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5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2FD1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AA2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DC3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5B28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68F"/>
    <w:rsid w:val="003759D6"/>
    <w:rsid w:val="00376565"/>
    <w:rsid w:val="003765FD"/>
    <w:rsid w:val="00376846"/>
    <w:rsid w:val="003778CC"/>
    <w:rsid w:val="00380744"/>
    <w:rsid w:val="00380C50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86C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0E0D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1C93"/>
    <w:rsid w:val="004823A5"/>
    <w:rsid w:val="00482AA6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6B6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10E5"/>
    <w:rsid w:val="00531170"/>
    <w:rsid w:val="00531822"/>
    <w:rsid w:val="00531C49"/>
    <w:rsid w:val="00531D8D"/>
    <w:rsid w:val="0053249A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BD2"/>
    <w:rsid w:val="00597DD6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CE5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2DB1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8C9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A82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3FD6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1E4B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7BE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0D2"/>
    <w:rsid w:val="00D5640E"/>
    <w:rsid w:val="00D5726C"/>
    <w:rsid w:val="00D578FD"/>
    <w:rsid w:val="00D57BF7"/>
    <w:rsid w:val="00D57EF3"/>
    <w:rsid w:val="00D57F16"/>
    <w:rsid w:val="00D603D8"/>
    <w:rsid w:val="00D605D9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B1B"/>
    <w:rsid w:val="00DC7CCD"/>
    <w:rsid w:val="00DC7FF9"/>
    <w:rsid w:val="00DD0C36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2A0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5F0B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6F2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F077B6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schemas.openxmlformats.org/package/2006/metadata/core-properties"/>
    <ds:schemaRef ds:uri="http://schemas.microsoft.com/office/infopath/2007/PartnerControls"/>
    <ds:schemaRef ds:uri="78bc998a-26d0-41a5-a3ff-3844a0b5771c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df04f808-34aa-4ec7-b570-9235d45eff31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5A6AA-CE9B-4AC3-BBD2-779A7E3C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5</cp:revision>
  <cp:lastPrinted>2020-06-24T20:08:00Z</cp:lastPrinted>
  <dcterms:created xsi:type="dcterms:W3CDTF">2023-04-17T10:31:00Z</dcterms:created>
  <dcterms:modified xsi:type="dcterms:W3CDTF">2023-04-17T18:27:00Z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