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24/05/2023</w:t>
      </w:r>
      <w:r>
        <w:rPr>
          <w:spacing w:val="-6"/>
          <w:w w:val="105"/>
        </w:rPr>
        <w:t> </w:t>
      </w:r>
      <w:r>
        <w:rPr>
          <w:w w:val="105"/>
        </w:rPr>
        <w:t>16:05:59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068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CA-0004</w:t>
        <w:tab/>
        <w:t>HERBERT</w:t>
      </w:r>
      <w:r>
        <w:rPr>
          <w:spacing w:val="-3"/>
          <w:w w:val="105"/>
        </w:rPr>
        <w:t> </w:t>
      </w:r>
      <w:r>
        <w:rPr>
          <w:w w:val="105"/>
        </w:rPr>
        <w:t>ADRIANO</w:t>
      </w:r>
      <w:r>
        <w:rPr>
          <w:spacing w:val="-2"/>
          <w:w w:val="105"/>
        </w:rPr>
        <w:t> </w:t>
      </w:r>
      <w:r>
        <w:rPr>
          <w:w w:val="105"/>
        </w:rPr>
        <w:t>QUIRINO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SANTOS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02/01/2023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6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1.228,41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411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1.228,41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6.456,58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CA-0003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MEMBRO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824"/>
        <w:gridCol w:w="882"/>
        <w:gridCol w:w="1167"/>
        <w:gridCol w:w="1989"/>
        <w:gridCol w:w="1610"/>
        <w:gridCol w:w="1267"/>
        <w:gridCol w:w="1155"/>
      </w:tblGrid>
      <w:tr>
        <w:trPr>
          <w:trHeight w:val="145" w:hRule="atLeast"/>
        </w:trPr>
        <w:tc>
          <w:tcPr>
            <w:tcW w:w="2165" w:type="dxa"/>
          </w:tcPr>
          <w:p>
            <w:pPr>
              <w:pStyle w:val="TableParagraph"/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21" w:lineRule="exact" w:before="4"/>
              <w:ind w:left="290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1" w:lineRule="exact" w:before="4"/>
              <w:ind w:left="291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9" w:type="dxa"/>
          </w:tcPr>
          <w:p>
            <w:pPr>
              <w:pStyle w:val="TableParagraph"/>
              <w:spacing w:line="121" w:lineRule="exact"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121" w:lineRule="exact"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279" w:right="2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1.001,31</w:t>
            </w:r>
          </w:p>
        </w:tc>
      </w:tr>
      <w:tr>
        <w:trPr>
          <w:trHeight w:val="164" w:hRule="atLeast"/>
        </w:trPr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1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9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9"/>
              <w:ind w:left="27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54" w:hRule="atLeast"/>
        </w:trPr>
        <w:tc>
          <w:tcPr>
            <w:tcW w:w="2165" w:type="dxa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824" w:type="dxa"/>
          </w:tcPr>
          <w:p>
            <w:pPr>
              <w:pStyle w:val="TableParagraph"/>
              <w:spacing w:line="116" w:lineRule="exact" w:before="18"/>
              <w:ind w:left="54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1.827,13</w:t>
            </w:r>
          </w:p>
        </w:tc>
        <w:tc>
          <w:tcPr>
            <w:tcW w:w="1989" w:type="dxa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10" w:type="dxa"/>
          </w:tcPr>
          <w:p>
            <w:pPr>
              <w:pStyle w:val="TableParagraph"/>
              <w:spacing w:line="106" w:lineRule="exact" w:before="28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5.857,86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1" w:hRule="atLeast"/>
        </w:trPr>
        <w:tc>
          <w:tcPr>
            <w:tcW w:w="2165" w:type="dxa"/>
          </w:tcPr>
          <w:p>
            <w:pPr>
              <w:pStyle w:val="TableParagraph"/>
              <w:spacing w:line="124" w:lineRule="exact" w:before="27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706" w:type="dxa"/>
            <w:gridSpan w:val="2"/>
          </w:tcPr>
          <w:p>
            <w:pPr>
              <w:pStyle w:val="TableParagraph"/>
              <w:spacing w:line="128" w:lineRule="exact" w:before="23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33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9" w:type="dxa"/>
          </w:tcPr>
          <w:p>
            <w:pPr>
              <w:pStyle w:val="TableParagraph"/>
              <w:spacing w:line="124" w:lineRule="exact" w:before="27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4032" w:type="dxa"/>
            <w:gridSpan w:val="3"/>
          </w:tcPr>
          <w:p>
            <w:pPr>
              <w:pStyle w:val="TableParagraph"/>
              <w:spacing w:line="118" w:lineRule="exact" w:before="33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</w:tr>
      <w:tr>
        <w:trPr>
          <w:trHeight w:val="213" w:hRule="atLeast"/>
        </w:trPr>
        <w:tc>
          <w:tcPr>
            <w:tcW w:w="21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8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403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71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pStyle w:val="BodyText"/>
        <w:spacing w:before="7"/>
        <w:rPr>
          <w:b/>
          <w:sz w:val="9"/>
        </w:rPr>
      </w:pP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0"/>
      </w:pPr>
      <w:r>
        <w:rPr>
          <w:w w:val="105"/>
        </w:rPr>
        <w:t>CA-0002</w:t>
        <w:tab/>
        <w:t>WILLIAM</w:t>
      </w:r>
      <w:r>
        <w:rPr>
          <w:spacing w:val="-3"/>
          <w:w w:val="105"/>
        </w:rPr>
        <w:t> </w:t>
      </w:r>
      <w:r>
        <w:rPr>
          <w:w w:val="105"/>
        </w:rPr>
        <w:t>BEZERRA</w:t>
      </w:r>
      <w:r>
        <w:rPr>
          <w:spacing w:val="-3"/>
          <w:w w:val="105"/>
        </w:rPr>
        <w:t> </w:t>
      </w:r>
      <w:r>
        <w:rPr>
          <w:w w:val="105"/>
        </w:rPr>
        <w:t>CAVALCANTI</w:t>
      </w:r>
      <w:r>
        <w:rPr>
          <w:spacing w:val="-2"/>
          <w:w w:val="105"/>
        </w:rPr>
        <w:t> </w:t>
      </w:r>
      <w:r>
        <w:rPr>
          <w:w w:val="105"/>
        </w:rPr>
        <w:t>FILHO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775"/>
        <w:gridCol w:w="1026"/>
        <w:gridCol w:w="3024"/>
        <w:gridCol w:w="1981"/>
        <w:gridCol w:w="880"/>
      </w:tblGrid>
      <w:tr>
        <w:trPr>
          <w:trHeight w:val="145" w:hRule="atLeast"/>
        </w:trPr>
        <w:tc>
          <w:tcPr>
            <w:tcW w:w="3080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775" w:type="dxa"/>
          </w:tcPr>
          <w:p>
            <w:pPr>
              <w:pStyle w:val="TableParagraph"/>
              <w:spacing w:line="121" w:lineRule="exact"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21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3024" w:type="dxa"/>
          </w:tcPr>
          <w:p>
            <w:pPr>
              <w:pStyle w:val="TableParagraph"/>
              <w:spacing w:line="121" w:lineRule="exact" w:before="4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81" w:type="dxa"/>
          </w:tcPr>
          <w:p>
            <w:pPr>
              <w:pStyle w:val="TableParagraph"/>
              <w:spacing w:line="121" w:lineRule="exact"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0" w:type="dxa"/>
          </w:tcPr>
          <w:p>
            <w:pPr>
              <w:pStyle w:val="TableParagraph"/>
              <w:spacing w:line="121" w:lineRule="exact"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1.001,31</w:t>
            </w:r>
          </w:p>
        </w:tc>
      </w:tr>
      <w:tr>
        <w:trPr>
          <w:trHeight w:val="14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106" w:lineRule="exact" w:before="19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81" w:type="dxa"/>
          </w:tcPr>
          <w:p>
            <w:pPr>
              <w:pStyle w:val="TableParagraph"/>
              <w:spacing w:line="106" w:lineRule="exact" w:before="19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0" w:type="dxa"/>
          </w:tcPr>
          <w:p>
            <w:pPr>
              <w:pStyle w:val="TableParagraph"/>
              <w:spacing w:line="106" w:lineRule="exact" w:before="19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5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1.827,13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267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5.857,86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24/05/2023</w:t>
      </w:r>
      <w:r>
        <w:rPr>
          <w:spacing w:val="-6"/>
          <w:w w:val="105"/>
        </w:rPr>
        <w:t> </w:t>
      </w:r>
      <w:r>
        <w:rPr>
          <w:w w:val="105"/>
        </w:rPr>
        <w:t>16:05:59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120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793"/>
        <w:gridCol w:w="1139"/>
        <w:gridCol w:w="524"/>
        <w:gridCol w:w="1584"/>
        <w:gridCol w:w="1920"/>
        <w:gridCol w:w="866"/>
        <w:gridCol w:w="1191"/>
      </w:tblGrid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3" w:right="-936"/>
              <w:rPr>
                <w:sz w:val="11"/>
              </w:rPr>
            </w:pPr>
            <w:r>
              <w:rPr>
                <w:w w:val="105"/>
                <w:sz w:val="11"/>
              </w:rPr>
              <w:t>3.231,03</w:t>
            </w:r>
          </w:p>
        </w:tc>
        <w:tc>
          <w:tcPr>
            <w:tcW w:w="119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43" w:right="-936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4.882,67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18.172,30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4.610,99</w:t>
            </w: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277"/>
      </w:pPr>
      <w:r>
        <w:rPr/>
        <w:br w:type="column"/>
      </w:r>
      <w:r>
        <w:rPr>
          <w:w w:val="105"/>
        </w:rPr>
        <w:t>Comitê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Elegibilidade,</w:t>
      </w:r>
      <w:r>
        <w:rPr>
          <w:spacing w:val="-3"/>
          <w:w w:val="105"/>
        </w:rPr>
        <w:t> </w:t>
      </w:r>
      <w:r>
        <w:rPr>
          <w:w w:val="105"/>
        </w:rPr>
        <w:t>Pessoas,</w:t>
      </w:r>
      <w:r>
        <w:rPr>
          <w:spacing w:val="-3"/>
          <w:w w:val="105"/>
        </w:rPr>
        <w:t> </w:t>
      </w:r>
      <w:r>
        <w:rPr>
          <w:w w:val="105"/>
        </w:rPr>
        <w:t>Sucessão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Remuneração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24/05/2023</w:t>
      </w:r>
      <w:r>
        <w:rPr>
          <w:spacing w:val="-6"/>
          <w:w w:val="105"/>
        </w:rPr>
        <w:t> </w:t>
      </w:r>
      <w:r>
        <w:rPr>
          <w:w w:val="105"/>
        </w:rPr>
        <w:t>16:05:59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4182" w:space="1121"/>
            <w:col w:w="1231" w:space="40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2045"/>
        <w:gridCol w:w="1418"/>
        <w:gridCol w:w="1997"/>
        <w:gridCol w:w="3277"/>
      </w:tblGrid>
      <w:tr>
        <w:trPr>
          <w:trHeight w:val="212" w:hRule="atLeast"/>
        </w:trPr>
        <w:tc>
          <w:tcPr>
            <w:tcW w:w="33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Comp:05/2023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20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95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141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313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2.1.22</w:t>
            </w:r>
          </w:p>
        </w:tc>
      </w:tr>
      <w:tr>
        <w:trPr>
          <w:trHeight w:val="422" w:hRule="atLeast"/>
        </w:trPr>
        <w:tc>
          <w:tcPr>
            <w:tcW w:w="3314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  <w:p>
            <w:pPr>
              <w:pStyle w:val="TableParagraph"/>
              <w:tabs>
                <w:tab w:pos="1378" w:val="left" w:leader="none"/>
                <w:tab w:pos="2736" w:val="left" w:leader="none"/>
              </w:tabs>
              <w:spacing w:before="3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2045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752" w:right="9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1418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99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583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27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  <w:p>
            <w:pPr>
              <w:pStyle w:val="TableParagraph"/>
              <w:spacing w:before="35"/>
              <w:ind w:left="58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</w:tbl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3"/>
      </w:pPr>
      <w:r>
        <w:rPr>
          <w:w w:val="105"/>
        </w:rPr>
        <w:t>CA-0005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24/06/2022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3.842,50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Comitê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Elegibilidade,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Pessoas,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Sucessão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Remuneração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–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0279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6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3.842,50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22,50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212,83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411"/>
            <w:col w:w="727" w:space="188"/>
            <w:col w:w="411" w:space="61"/>
            <w:col w:w="451" w:space="3257"/>
            <w:col w:w="520" w:space="564"/>
            <w:col w:w="942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5"/>
        <w:ind w:left="750" w:right="35" w:hanging="620"/>
      </w:pPr>
      <w:r>
        <w:rPr>
          <w:w w:val="105"/>
        </w:rPr>
        <w:t>3.842,50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11" w:right="565"/>
        <w:jc w:val="center"/>
      </w:pPr>
      <w:r>
        <w:rPr/>
        <w:br w:type="column"/>
      </w:r>
      <w:r>
        <w:rPr>
          <w:w w:val="105"/>
        </w:rPr>
        <w:t>212,83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11" w:right="565"/>
        <w:jc w:val="center"/>
      </w:pPr>
      <w:r>
        <w:rPr>
          <w:w w:val="105"/>
        </w:rPr>
        <w:t>3.842,50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3.629,67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3.842,50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82"/>
      </w:pPr>
      <w:r>
        <w:rPr/>
        <w:br w:type="column"/>
      </w:r>
      <w:r>
        <w:rPr>
          <w:w w:val="105"/>
        </w:rPr>
        <w:t>Comitê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Elegibilidade,</w:t>
      </w:r>
      <w:r>
        <w:rPr>
          <w:spacing w:val="-3"/>
          <w:w w:val="105"/>
        </w:rPr>
        <w:t> </w:t>
      </w:r>
      <w:r>
        <w:rPr>
          <w:w w:val="105"/>
        </w:rPr>
        <w:t>Pessoas,</w:t>
      </w:r>
      <w:r>
        <w:rPr>
          <w:spacing w:val="-3"/>
          <w:w w:val="105"/>
        </w:rPr>
        <w:t> </w:t>
      </w:r>
      <w:r>
        <w:rPr>
          <w:w w:val="105"/>
        </w:rPr>
        <w:t>Sucessão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Remuneração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24/05/2023</w:t>
      </w:r>
      <w:r>
        <w:rPr>
          <w:spacing w:val="-6"/>
          <w:w w:val="105"/>
        </w:rPr>
        <w:t> </w:t>
      </w:r>
      <w:r>
        <w:rPr>
          <w:w w:val="105"/>
        </w:rPr>
        <w:t>16:05:59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88" w:space="1109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76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2.1.22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324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4784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0279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3.842,50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212,83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1540" w:space="1544"/>
            <w:col w:w="994" w:space="644"/>
            <w:col w:w="712" w:space="139"/>
            <w:col w:w="396" w:space="75"/>
            <w:col w:w="436" w:space="2694"/>
            <w:col w:w="919" w:space="744"/>
            <w:col w:w="938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1098"/>
        <w:gridCol w:w="191"/>
        <w:gridCol w:w="2745"/>
        <w:gridCol w:w="1293"/>
        <w:gridCol w:w="2805"/>
        <w:gridCol w:w="1171"/>
      </w:tblGrid>
      <w:tr>
        <w:trPr>
          <w:trHeight w:val="207" w:hRule="atLeast"/>
        </w:trPr>
        <w:tc>
          <w:tcPr>
            <w:tcW w:w="2699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70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212,83</w:t>
            </w:r>
          </w:p>
        </w:tc>
        <w:tc>
          <w:tcPr>
            <w:tcW w:w="2805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71" w:type="dxa"/>
          </w:tcPr>
          <w:p>
            <w:pPr>
              <w:pStyle w:val="TableParagraph"/>
              <w:spacing w:line="118" w:lineRule="exact" w:before="70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3.629,67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2805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71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99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768,50</w:t>
            </w:r>
          </w:p>
        </w:tc>
        <w:tc>
          <w:tcPr>
            <w:tcW w:w="2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9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8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24/05/2023</w:t>
      </w:r>
      <w:r>
        <w:rPr>
          <w:spacing w:val="-6"/>
          <w:w w:val="105"/>
        </w:rPr>
        <w:t> </w:t>
      </w:r>
      <w:r>
        <w:rPr>
          <w:w w:val="105"/>
        </w:rPr>
        <w:t>16:05:59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5296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05/2023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0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</w:t>
              <w:tab/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22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3.443,86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6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5.095,50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21.801,97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5.379,49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65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665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575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5705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61664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5611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311707pt;margin-top:8.600013pt;width:77.95pt;height:8.550pt;mso-position-horizontal-relative:page;mso-position-vertical-relative:page;z-index:-165606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5601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9616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5591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311707pt;margin-top:8.600013pt;width:77.95pt;height:8.550pt;mso-position-horizontal-relative:page;mso-position-vertical-relative:page;z-index:-1655859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55808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2023-06-07T19:18:35Z</dcterms:created>
  <dcterms:modified xsi:type="dcterms:W3CDTF">2023-06-07T19:18:35Z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2023-06-07T00:00:00Z</vt:filetime>
  </property>
</Properties>
</file>