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296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2D-0009</w:t>
        <w:tab/>
        <w:t>JOSE</w:t>
      </w:r>
      <w:r>
        <w:rPr>
          <w:spacing w:val="-2"/>
          <w:w w:val="105"/>
        </w:rPr>
        <w:t> </w:t>
      </w:r>
      <w:r>
        <w:rPr>
          <w:w w:val="105"/>
        </w:rPr>
        <w:t>EDUARDO</w:t>
      </w:r>
      <w:r>
        <w:rPr>
          <w:spacing w:val="-2"/>
          <w:w w:val="105"/>
        </w:rPr>
        <w:t> </w:t>
      </w:r>
      <w:r>
        <w:rPr>
          <w:w w:val="105"/>
        </w:rPr>
        <w:t>VINHAES</w:t>
      </w:r>
      <w:r>
        <w:rPr>
          <w:spacing w:val="-2"/>
          <w:w w:val="105"/>
        </w:rPr>
        <w:t> </w:t>
      </w:r>
      <w:r>
        <w:rPr>
          <w:w w:val="105"/>
        </w:rPr>
        <w:t>GERK</w:t>
        <w:tab/>
        <w:t>DIRETOR</w:t>
      </w:r>
      <w:r>
        <w:rPr>
          <w:spacing w:val="-3"/>
          <w:w w:val="105"/>
        </w:rPr>
        <w:t> </w:t>
      </w:r>
      <w:r>
        <w:rPr>
          <w:w w:val="105"/>
        </w:rPr>
        <w:t>PRESIDENTE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79.605,57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GABINETE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954"/>
        <w:gridCol w:w="1644"/>
        <w:gridCol w:w="1232"/>
        <w:gridCol w:w="1178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spacing w:line="121" w:lineRule="exact" w:before="4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20.675,19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1.870,76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21.501,01</w:t>
            </w:r>
          </w:p>
        </w:tc>
        <w:tc>
          <w:tcPr>
            <w:tcW w:w="1954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59.975,32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81.476,33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1954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5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20.675,19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1.870,76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21.501,01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59.975,32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81.476,33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79.605,57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15.921,11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273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2D-0011</w:t>
        <w:tab/>
        <w:t>OSMOND</w:t>
      </w:r>
      <w:r>
        <w:rPr>
          <w:spacing w:val="-3"/>
          <w:w w:val="105"/>
        </w:rPr>
        <w:t> </w:t>
      </w:r>
      <w:r>
        <w:rPr>
          <w:w w:val="105"/>
        </w:rPr>
        <w:t>COELHO</w:t>
      </w:r>
      <w:r>
        <w:rPr>
          <w:spacing w:val="-2"/>
          <w:w w:val="105"/>
        </w:rPr>
        <w:t> </w:t>
      </w:r>
      <w:r>
        <w:rPr>
          <w:w w:val="105"/>
        </w:rPr>
        <w:t>JUNIOR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GESTAO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CONTRATOS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75.931,46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GESTAO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5"/>
        <w:gridCol w:w="1652"/>
        <w:gridCol w:w="847"/>
        <w:gridCol w:w="1201"/>
        <w:gridCol w:w="1954"/>
        <w:gridCol w:w="1644"/>
        <w:gridCol w:w="1232"/>
        <w:gridCol w:w="915"/>
      </w:tblGrid>
      <w:tr>
        <w:trPr>
          <w:trHeight w:val="145" w:hRule="atLeast"/>
        </w:trPr>
        <w:tc>
          <w:tcPr>
            <w:tcW w:w="2325" w:type="dxa"/>
          </w:tcPr>
          <w:p>
            <w:pPr>
              <w:pStyle w:val="TableParagraph"/>
              <w:spacing w:line="121" w:lineRule="exact"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652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21" w:lineRule="exact" w:before="4"/>
              <w:ind w:left="3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19.769,09</w:t>
            </w:r>
          </w:p>
        </w:tc>
      </w:tr>
      <w:tr>
        <w:trPr>
          <w:trHeight w:val="319" w:hRule="atLeast"/>
        </w:trPr>
        <w:tc>
          <w:tcPr>
            <w:tcW w:w="232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line="112" w:lineRule="exact"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16" w:lineRule="exact" w:before="0"/>
              <w:ind w:left="37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4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20.594,91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  <w:p>
            <w:pPr>
              <w:pStyle w:val="TableParagraph"/>
              <w:spacing w:line="112" w:lineRule="exact" w:before="4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408"/>
              <w:rPr>
                <w:sz w:val="11"/>
              </w:rPr>
            </w:pPr>
            <w:r>
              <w:rPr>
                <w:w w:val="105"/>
                <w:sz w:val="11"/>
              </w:rPr>
              <w:t>55.336,55</w:t>
            </w: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</w:tbl>
    <w:p>
      <w:pPr>
        <w:spacing w:after="0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75.931,46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75.931,46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336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75.931,46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545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24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19.769,09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20.594,91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55.336,55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15.186,29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978"/>
            <w:col w:w="1892" w:space="2433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29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2D-0012</w:t>
        <w:tab/>
        <w:t>CRISTIANE</w:t>
      </w:r>
      <w:r>
        <w:rPr>
          <w:spacing w:val="-3"/>
          <w:w w:val="105"/>
        </w:rPr>
        <w:t> </w:t>
      </w:r>
      <w:r>
        <w:rPr>
          <w:w w:val="105"/>
        </w:rPr>
        <w:t>FORMOSINHO</w:t>
      </w:r>
      <w:r>
        <w:rPr>
          <w:spacing w:val="-3"/>
          <w:w w:val="105"/>
        </w:rPr>
        <w:t> </w:t>
      </w:r>
      <w:r>
        <w:rPr>
          <w:w w:val="105"/>
        </w:rPr>
        <w:t>CONDE</w:t>
        <w:tab/>
        <w:t>DIRETOR</w:t>
      </w:r>
      <w:r>
        <w:rPr>
          <w:spacing w:val="-2"/>
          <w:w w:val="105"/>
        </w:rPr>
        <w:t> </w:t>
      </w:r>
      <w:r>
        <w:rPr>
          <w:w w:val="105"/>
        </w:rPr>
        <w:t>(A)</w:t>
      </w:r>
      <w:r>
        <w:rPr>
          <w:spacing w:val="-2"/>
          <w:w w:val="105"/>
        </w:rPr>
        <w:t> </w:t>
      </w:r>
      <w:r>
        <w:rPr>
          <w:w w:val="105"/>
        </w:rPr>
        <w:t>TÉCNICO</w:t>
        <w:tab/>
        <w:t>Ativo</w:t>
      </w:r>
    </w:p>
    <w:p>
      <w:pPr>
        <w:spacing w:after="0"/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17/05/2021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75.931,46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DIRETORIA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TECNICA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954"/>
        <w:gridCol w:w="1644"/>
        <w:gridCol w:w="1232"/>
        <w:gridCol w:w="1178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954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8" w:type="dxa"/>
          </w:tcPr>
          <w:p>
            <w:pPr>
              <w:pStyle w:val="TableParagraph"/>
              <w:spacing w:line="121" w:lineRule="exact" w:before="4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19.769,09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719,68</w:t>
            </w:r>
          </w:p>
        </w:tc>
        <w:tc>
          <w:tcPr>
            <w:tcW w:w="195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8" w:type="dxa"/>
          </w:tcPr>
          <w:p>
            <w:pPr>
              <w:pStyle w:val="TableParagraph"/>
              <w:ind w:right="28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20.594,91</w:t>
            </w:r>
          </w:p>
        </w:tc>
        <w:tc>
          <w:tcPr>
            <w:tcW w:w="1954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4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56.056,23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76.651,14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954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23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5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4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7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6"/>
          <w:w w:val="105"/>
        </w:rPr>
        <w:t> </w:t>
      </w:r>
     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784"/>
            <w:col w:w="1892" w:space="2420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580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19.769,09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719,68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20.594,91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56.056,23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76.651,14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15.186,29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380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4148" w:space="1156"/>
            <w:col w:w="1231" w:space="39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2045"/>
        <w:gridCol w:w="1418"/>
        <w:gridCol w:w="1997"/>
        <w:gridCol w:w="3277"/>
      </w:tblGrid>
      <w:tr>
        <w:trPr>
          <w:trHeight w:val="212" w:hRule="atLeast"/>
        </w:trPr>
        <w:tc>
          <w:tcPr>
            <w:tcW w:w="33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587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Comp:05/2023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20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6"/>
              <w:ind w:left="95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2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313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2.1.03</w:t>
            </w:r>
          </w:p>
        </w:tc>
      </w:tr>
      <w:tr>
        <w:trPr>
          <w:trHeight w:val="422" w:hRule="atLeast"/>
        </w:trPr>
        <w:tc>
          <w:tcPr>
            <w:tcW w:w="3314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78" w:val="left" w:leader="none"/>
                <w:tab w:pos="2736" w:val="left" w:leader="none"/>
              </w:tabs>
              <w:spacing w:before="3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2045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79"/>
              <w:ind w:left="752" w:right="90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1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41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99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sz w:val="12"/>
              </w:rPr>
            </w:pPr>
          </w:p>
          <w:p>
            <w:pPr>
              <w:pStyle w:val="TableParagraph"/>
              <w:spacing w:before="79"/>
              <w:ind w:left="58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277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55"/>
              <w:ind w:left="30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before="35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Heading1"/>
        <w:tabs>
          <w:tab w:pos="1469" w:val="left" w:leader="none"/>
          <w:tab w:pos="5729" w:val="left" w:leader="none"/>
        </w:tabs>
        <w:spacing w:line="252" w:lineRule="auto" w:before="63"/>
        <w:ind w:left="5729" w:right="38" w:hanging="5610"/>
      </w:pPr>
      <w:r>
        <w:rPr>
          <w:w w:val="105"/>
        </w:rPr>
        <w:t>2D-0010</w:t>
        <w:tab/>
        <w:t>SAMIR</w:t>
      </w:r>
      <w:r>
        <w:rPr>
          <w:spacing w:val="-2"/>
          <w:w w:val="105"/>
        </w:rPr>
        <w:t> </w:t>
      </w:r>
      <w:r>
        <w:rPr>
          <w:w w:val="105"/>
        </w:rPr>
        <w:t>PASSOS</w:t>
      </w:r>
      <w:r>
        <w:rPr>
          <w:spacing w:val="-2"/>
          <w:w w:val="105"/>
        </w:rPr>
        <w:t> </w:t>
      </w:r>
      <w:r>
        <w:rPr>
          <w:w w:val="105"/>
        </w:rPr>
        <w:t>AWAD</w:t>
        <w:tab/>
        <w:t>DIRETOR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ADMINISTRAÇÃO</w:t>
      </w:r>
      <w:r>
        <w:rPr>
          <w:spacing w:val="-7"/>
          <w:w w:val="105"/>
        </w:rPr>
        <w:t> </w:t>
      </w:r>
      <w:r>
        <w:rPr>
          <w:w w:val="105"/>
        </w:rPr>
        <w:t>FINANÇAS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7"/>
          <w:w w:val="105"/>
        </w:rPr>
        <w:t> </w:t>
      </w:r>
      <w:r>
        <w:rPr>
          <w:w w:val="105"/>
        </w:rPr>
        <w:t>COMERCIALIZAÇÃO</w:t>
      </w:r>
    </w:p>
    <w:p>
      <w:pPr>
        <w:spacing w:before="63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8185" w:space="905"/>
            <w:col w:w="3150"/>
          </w:cols>
        </w:sectPr>
      </w:pPr>
    </w:p>
    <w:p>
      <w:pPr>
        <w:pStyle w:val="Heading1"/>
        <w:spacing w:before="29"/>
      </w:pPr>
      <w:r>
        <w:rPr>
          <w:w w:val="105"/>
        </w:rPr>
        <w:t>02/09/2019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75.931,46</w:t>
      </w:r>
    </w:p>
    <w:p>
      <w:pPr>
        <w:pStyle w:val="Heading1"/>
        <w:spacing w:before="29"/>
      </w:pPr>
      <w:r>
        <w:rPr>
          <w:b w:val="0"/>
        </w:rPr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0"/>
        <w:gridCol w:w="1050"/>
        <w:gridCol w:w="1060"/>
        <w:gridCol w:w="3024"/>
        <w:gridCol w:w="1947"/>
        <w:gridCol w:w="915"/>
      </w:tblGrid>
      <w:tr>
        <w:trPr>
          <w:trHeight w:val="145" w:hRule="atLeast"/>
        </w:trPr>
        <w:tc>
          <w:tcPr>
            <w:tcW w:w="3770" w:type="dxa"/>
          </w:tcPr>
          <w:p>
            <w:pPr>
              <w:pStyle w:val="TableParagraph"/>
              <w:spacing w:line="121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0" w:type="dxa"/>
          </w:tcPr>
          <w:p>
            <w:pPr>
              <w:pStyle w:val="TableParagraph"/>
              <w:spacing w:line="121" w:lineRule="exact"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21" w:lineRule="exact"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3024" w:type="dxa"/>
          </w:tcPr>
          <w:p>
            <w:pPr>
              <w:pStyle w:val="TableParagraph"/>
              <w:spacing w:line="121" w:lineRule="exact"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947" w:type="dxa"/>
          </w:tcPr>
          <w:p>
            <w:pPr>
              <w:pStyle w:val="TableParagraph"/>
              <w:spacing w:line="121" w:lineRule="exact" w:before="4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spacing w:line="121" w:lineRule="exact"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19.769,09</w:t>
            </w:r>
          </w:p>
        </w:tc>
      </w:tr>
      <w:tr>
        <w:trPr>
          <w:trHeight w:val="145" w:hRule="atLeast"/>
        </w:trPr>
        <w:tc>
          <w:tcPr>
            <w:tcW w:w="3770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1050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1.750,00</w:t>
            </w:r>
          </w:p>
        </w:tc>
        <w:tc>
          <w:tcPr>
            <w:tcW w:w="3024" w:type="dxa"/>
          </w:tcPr>
          <w:p>
            <w:pPr>
              <w:pStyle w:val="TableParagraph"/>
              <w:spacing w:line="10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947" w:type="dxa"/>
          </w:tcPr>
          <w:p>
            <w:pPr>
              <w:pStyle w:val="TableParagraph"/>
              <w:spacing w:line="106" w:lineRule="exact"/>
              <w:ind w:right="2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55"/>
        <w:ind w:left="472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4"/>
        <w:ind w:left="130"/>
      </w:pPr>
      <w:r>
        <w:rPr>
          <w:w w:val="105"/>
        </w:rPr>
        <w:t>77.681,46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Pro-Labore</w:t>
      </w:r>
    </w:p>
    <w:p>
      <w:pPr>
        <w:pStyle w:val="BodyText"/>
        <w:spacing w:before="29"/>
        <w:ind w:left="818"/>
      </w:pP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20.594,91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75.931,46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336"/>
      </w:pPr>
      <w:r>
        <w:rPr>
          <w:w w:val="105"/>
        </w:rPr>
        <w:t>825,82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Num.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57.086,55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75.931,46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227" w:space="782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186"/>
      </w:pPr>
      <w:r>
        <w:rPr/>
        <w:br w:type="column"/>
      </w:r>
      <w:r>
        <w:rPr>
          <w:w w:val="105"/>
        </w:rPr>
        <w:t>DIRETORIA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ADMINISTRAÇÃO,</w:t>
      </w:r>
      <w:r>
        <w:rPr>
          <w:spacing w:val="-3"/>
          <w:w w:val="105"/>
        </w:rPr>
        <w:t> </w:t>
      </w:r>
      <w:r>
        <w:rPr>
          <w:w w:val="105"/>
        </w:rPr>
        <w:t>FINANÇAS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COMERCIALIZAÇÃO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268" w:space="40"/>
            <w:col w:w="3953" w:space="114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85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Heading1"/>
        <w:spacing w:before="0"/>
        <w:ind w:left="22"/>
        <w:jc w:val="center"/>
      </w:pPr>
      <w:r>
        <w:rPr>
          <w:w w:val="105"/>
        </w:rPr>
        <w:t>TOTAIS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47"/>
        <w:gridCol w:w="652"/>
        <w:gridCol w:w="191"/>
        <w:gridCol w:w="793"/>
        <w:gridCol w:w="1139"/>
        <w:gridCol w:w="524"/>
        <w:gridCol w:w="1584"/>
        <w:gridCol w:w="1920"/>
        <w:gridCol w:w="832"/>
        <w:gridCol w:w="1226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74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11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16" w:right="-37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19.769,09</w:t>
            </w:r>
          </w:p>
        </w:tc>
        <w:tc>
          <w:tcPr>
            <w:tcW w:w="1226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747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43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337" w:right="-43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3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1.750,00</w:t>
            </w:r>
          </w:p>
        </w:tc>
        <w:tc>
          <w:tcPr>
            <w:tcW w:w="1139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284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616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171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20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121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-9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6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20.594,91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5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6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57.086,55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5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77.681,46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4" w:lineRule="exact" w:before="16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26" w:type="dxa"/>
          </w:tcPr>
          <w:p>
            <w:pPr>
              <w:pStyle w:val="TableParagraph"/>
              <w:spacing w:line="118" w:lineRule="exact" w:before="22"/>
              <w:ind w:right="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75.931,46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4" w:type="dxa"/>
          </w:tcPr>
          <w:p>
            <w:pPr>
              <w:pStyle w:val="TableParagraph"/>
              <w:spacing w:line="118" w:lineRule="exact"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15.186,29</w:t>
            </w: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4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5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5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2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46" w:type="dxa"/>
            <w:gridSpan w:val="2"/>
          </w:tcPr>
          <w:p>
            <w:pPr>
              <w:pStyle w:val="TableParagraph"/>
              <w:spacing w:line="121" w:lineRule="exact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</w:tcPr>
          <w:p>
            <w:pPr>
              <w:pStyle w:val="TableParagraph"/>
              <w:spacing w:line="121" w:lineRule="exact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spacing w:line="121" w:lineRule="exact"/>
              <w:ind w:right="13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21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26" w:type="dxa"/>
          </w:tcPr>
          <w:p>
            <w:pPr>
              <w:pStyle w:val="TableParagraph"/>
              <w:spacing w:line="121" w:lineRule="exact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4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19/05/2023</w:t>
      </w:r>
      <w:r>
        <w:rPr>
          <w:spacing w:val="-6"/>
          <w:w w:val="105"/>
        </w:rPr>
        <w:t> </w:t>
      </w:r>
      <w:r>
        <w:rPr>
          <w:w w:val="105"/>
        </w:rPr>
        <w:t>15:32:30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8880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678"/>
        <w:gridCol w:w="702"/>
        <w:gridCol w:w="191"/>
        <w:gridCol w:w="843"/>
        <w:gridCol w:w="1115"/>
        <w:gridCol w:w="516"/>
        <w:gridCol w:w="1565"/>
        <w:gridCol w:w="2346"/>
        <w:gridCol w:w="652"/>
        <w:gridCol w:w="981"/>
        <w:gridCol w:w="59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0227</w:t>
            </w:r>
          </w:p>
        </w:tc>
        <w:tc>
          <w:tcPr>
            <w:tcW w:w="267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DIRIGENTES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307.399,95</w:t>
            </w:r>
          </w:p>
        </w:tc>
        <w:tc>
          <w:tcPr>
            <w:tcW w:w="5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79.982,46</w:t>
            </w:r>
          </w:p>
        </w:tc>
        <w:tc>
          <w:tcPr>
            <w:tcW w:w="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0517</w:t>
            </w:r>
          </w:p>
        </w:tc>
        <w:tc>
          <w:tcPr>
            <w:tcW w:w="2678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DIRIGEN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3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15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4.340,44</w:t>
            </w:r>
          </w:p>
        </w:tc>
        <w:tc>
          <w:tcPr>
            <w:tcW w:w="516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62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52" w:type="dxa"/>
            <w:tcBorders>
              <w:bottom w:val="dashed" w:sz="6" w:space="0" w:color="000000"/>
            </w:tcBorders>
          </w:tcPr>
          <w:p>
            <w:pPr>
              <w:pStyle w:val="TableParagraph"/>
              <w:ind w:left="11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bottom w:val="dashed" w:sz="6" w:space="0" w:color="000000"/>
            </w:tcBorders>
          </w:tcPr>
          <w:p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3.303,28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702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6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83.285,74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5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6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228.454,65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702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311.740,39</w:t>
            </w: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307.399,95</w:t>
            </w:r>
          </w:p>
        </w:tc>
        <w:tc>
          <w:tcPr>
            <w:tcW w:w="2346" w:type="dxa"/>
          </w:tcPr>
          <w:p>
            <w:pPr>
              <w:pStyle w:val="TableParagraph"/>
              <w:spacing w:line="124" w:lineRule="exact" w:before="16"/>
              <w:ind w:left="12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18" w:lineRule="exact" w:before="22"/>
              <w:ind w:left="897"/>
              <w:rPr>
                <w:sz w:val="11"/>
              </w:rPr>
            </w:pPr>
            <w:r>
              <w:rPr>
                <w:w w:val="105"/>
                <w:sz w:val="11"/>
              </w:rPr>
              <w:t>307.399,95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5" w:type="dxa"/>
          </w:tcPr>
          <w:p>
            <w:pPr>
              <w:pStyle w:val="TableParagraph"/>
              <w:spacing w:line="118" w:lineRule="exact"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3.303,28</w:t>
            </w:r>
          </w:p>
        </w:tc>
        <w:tc>
          <w:tcPr>
            <w:tcW w:w="234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61.479,99</w:t>
            </w: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09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70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47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1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1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2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2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096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702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6" w:type="dxa"/>
          </w:tcPr>
          <w:p>
            <w:pPr>
              <w:pStyle w:val="TableParagraph"/>
              <w:spacing w:line="123" w:lineRule="exact" w:before="20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3" w:type="dxa"/>
            <w:gridSpan w:val="2"/>
          </w:tcPr>
          <w:p>
            <w:pPr>
              <w:pStyle w:val="TableParagraph"/>
              <w:spacing w:line="123" w:lineRule="exact" w:before="20"/>
              <w:ind w:right="8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0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0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9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1996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71991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0371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72032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20268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72021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201664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72011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586395pt;margin-top:8.600013pt;width:81.4pt;height:8.550pt;mso-position-horizontal-relative:page;mso-position-vertical-relative:page;z-index:-172006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DIRIGENTES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72001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2023-06-07T19:19:31Z</dcterms:created>
  <dcterms:modified xsi:type="dcterms:W3CDTF">2023-06-07T19:19:31Z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2023-06-07T00:00:00Z</vt:filetime>
  </property>
</Properties>
</file>