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A6718" w14:textId="77777777" w:rsidR="00EB68B6" w:rsidRDefault="00EB68B6" w:rsidP="009F70C3">
      <w:pPr>
        <w:tabs>
          <w:tab w:val="left" w:pos="284"/>
        </w:tabs>
        <w:spacing w:after="0" w:line="240" w:lineRule="auto"/>
        <w:ind w:left="-567" w:right="19" w:firstLine="851"/>
        <w:jc w:val="center"/>
        <w:rPr>
          <w:rFonts w:cstheme="minorHAnsi"/>
          <w:b/>
        </w:rPr>
      </w:pPr>
    </w:p>
    <w:p w14:paraId="2313EC00" w14:textId="77777777" w:rsidR="00EB68B6" w:rsidRDefault="00EB68B6" w:rsidP="009F70C3">
      <w:pPr>
        <w:tabs>
          <w:tab w:val="left" w:pos="284"/>
        </w:tabs>
        <w:spacing w:after="0" w:line="240" w:lineRule="auto"/>
        <w:ind w:left="-567" w:right="19" w:firstLine="851"/>
        <w:jc w:val="center"/>
        <w:rPr>
          <w:rFonts w:cstheme="minorHAnsi"/>
          <w:b/>
        </w:rPr>
      </w:pPr>
    </w:p>
    <w:p w14:paraId="5D44197A" w14:textId="6CDFC9D2" w:rsidR="00584ACA" w:rsidRDefault="00F22AD1" w:rsidP="009F70C3">
      <w:pPr>
        <w:tabs>
          <w:tab w:val="left" w:pos="284"/>
        </w:tabs>
        <w:spacing w:after="0" w:line="240" w:lineRule="auto"/>
        <w:ind w:left="-567" w:right="19" w:firstLine="851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EXTRATO DA </w:t>
      </w:r>
      <w:r w:rsidR="001C74B3" w:rsidRPr="00376E1F">
        <w:rPr>
          <w:rFonts w:cstheme="minorHAnsi"/>
          <w:b/>
        </w:rPr>
        <w:t xml:space="preserve">ATA DA </w:t>
      </w:r>
      <w:r w:rsidR="007837FF">
        <w:rPr>
          <w:rFonts w:cstheme="minorHAnsi"/>
          <w:b/>
        </w:rPr>
        <w:t>1</w:t>
      </w:r>
      <w:r w:rsidR="0033020B">
        <w:rPr>
          <w:rFonts w:cstheme="minorHAnsi"/>
          <w:b/>
        </w:rPr>
        <w:t>1</w:t>
      </w:r>
      <w:r w:rsidR="001236F1">
        <w:rPr>
          <w:rFonts w:cstheme="minorHAnsi"/>
          <w:b/>
        </w:rPr>
        <w:t>9</w:t>
      </w:r>
      <w:r w:rsidR="00415D0C">
        <w:rPr>
          <w:rFonts w:cstheme="minorHAnsi"/>
          <w:b/>
        </w:rPr>
        <w:t>ª R</w:t>
      </w:r>
      <w:r w:rsidR="00584ACA" w:rsidRPr="00376E1F">
        <w:rPr>
          <w:rFonts w:cstheme="minorHAnsi"/>
          <w:b/>
        </w:rPr>
        <w:t>EUNIÃO ORDINÁRIA DO CONSELHO FISCAL,</w:t>
      </w:r>
    </w:p>
    <w:p w14:paraId="18923B35" w14:textId="150EC053" w:rsidR="00584ACA" w:rsidRDefault="00584ACA" w:rsidP="009F70C3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  <w:r w:rsidRPr="00376E1F">
        <w:rPr>
          <w:rFonts w:cstheme="minorHAnsi"/>
          <w:b/>
        </w:rPr>
        <w:t xml:space="preserve">REALIZADA EM </w:t>
      </w:r>
      <w:r w:rsidR="001236F1">
        <w:rPr>
          <w:rFonts w:cstheme="minorHAnsi"/>
          <w:b/>
        </w:rPr>
        <w:t xml:space="preserve">30 </w:t>
      </w:r>
      <w:r w:rsidR="008A4A74">
        <w:rPr>
          <w:rFonts w:cstheme="minorHAnsi"/>
          <w:b/>
        </w:rPr>
        <w:t xml:space="preserve">DE </w:t>
      </w:r>
      <w:r w:rsidR="001236F1">
        <w:rPr>
          <w:rFonts w:cstheme="minorHAnsi"/>
          <w:b/>
        </w:rPr>
        <w:t>OUTUBRO</w:t>
      </w:r>
      <w:r w:rsidR="008A4A74">
        <w:rPr>
          <w:rFonts w:cstheme="minorHAnsi"/>
          <w:b/>
        </w:rPr>
        <w:t xml:space="preserve"> DE 2023 </w:t>
      </w:r>
    </w:p>
    <w:p w14:paraId="71F4FCF3" w14:textId="77777777" w:rsidR="00D876C9" w:rsidRPr="00376E1F" w:rsidRDefault="00D876C9" w:rsidP="009F70C3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</w:p>
    <w:p w14:paraId="4ACC7729" w14:textId="77777777" w:rsidR="00781325" w:rsidRPr="0097620B" w:rsidRDefault="00781325" w:rsidP="00EB68B6">
      <w:pPr>
        <w:tabs>
          <w:tab w:val="left" w:pos="284"/>
        </w:tabs>
        <w:spacing w:after="0" w:line="240" w:lineRule="auto"/>
        <w:ind w:right="19"/>
        <w:jc w:val="both"/>
        <w:rPr>
          <w:rFonts w:ascii="Calibri" w:hAnsi="Calibri" w:cstheme="minorHAnsi"/>
          <w:b/>
        </w:rPr>
      </w:pPr>
    </w:p>
    <w:p w14:paraId="2104425A" w14:textId="0A1A4DC6" w:rsidR="004677E7" w:rsidRDefault="005A1B88" w:rsidP="00D876C9">
      <w:pPr>
        <w:tabs>
          <w:tab w:val="left" w:pos="284"/>
        </w:tabs>
        <w:spacing w:after="0" w:line="300" w:lineRule="exact"/>
        <w:jc w:val="both"/>
        <w:rPr>
          <w:rFonts w:ascii="Calibri" w:eastAsia="MS Mincho" w:hAnsi="Calibri" w:cs="Calibri"/>
          <w:bCs/>
        </w:rPr>
      </w:pPr>
      <w:r w:rsidRPr="00C84912">
        <w:rPr>
          <w:rFonts w:ascii="Calibri" w:hAnsi="Calibri" w:cs="Calibri"/>
        </w:rPr>
        <w:t>Aos</w:t>
      </w:r>
      <w:r w:rsidR="007E6EC7" w:rsidRPr="00C84912">
        <w:rPr>
          <w:rFonts w:ascii="Calibri" w:hAnsi="Calibri" w:cs="Calibri"/>
        </w:rPr>
        <w:t xml:space="preserve"> </w:t>
      </w:r>
      <w:r w:rsidR="00702F7C" w:rsidRPr="00C84912">
        <w:rPr>
          <w:rFonts w:ascii="Calibri" w:hAnsi="Calibri" w:cs="Calibri"/>
        </w:rPr>
        <w:t xml:space="preserve">trinta </w:t>
      </w:r>
      <w:r w:rsidR="007E6EC7" w:rsidRPr="00C84912">
        <w:rPr>
          <w:rFonts w:ascii="Calibri" w:hAnsi="Calibri" w:cs="Calibri"/>
        </w:rPr>
        <w:t xml:space="preserve">dias </w:t>
      </w:r>
      <w:r w:rsidR="00906476" w:rsidRPr="00C84912">
        <w:rPr>
          <w:rFonts w:ascii="Calibri" w:hAnsi="Calibri" w:cs="Calibri"/>
        </w:rPr>
        <w:t>do mês de</w:t>
      </w:r>
      <w:r w:rsidR="007E6EC7" w:rsidRPr="00C84912">
        <w:rPr>
          <w:rFonts w:ascii="Calibri" w:hAnsi="Calibri" w:cs="Calibri"/>
        </w:rPr>
        <w:t xml:space="preserve"> </w:t>
      </w:r>
      <w:r w:rsidR="00702F7C" w:rsidRPr="00C84912">
        <w:rPr>
          <w:rFonts w:ascii="Calibri" w:hAnsi="Calibri" w:cs="Calibri"/>
        </w:rPr>
        <w:t>outubro</w:t>
      </w:r>
      <w:r w:rsidR="000B1217" w:rsidRPr="00C84912">
        <w:rPr>
          <w:rFonts w:ascii="Calibri" w:hAnsi="Calibri" w:cs="Calibri"/>
        </w:rPr>
        <w:t xml:space="preserve"> d</w:t>
      </w:r>
      <w:r w:rsidRPr="00C84912">
        <w:rPr>
          <w:rFonts w:ascii="Calibri" w:hAnsi="Calibri" w:cs="Calibri"/>
        </w:rPr>
        <w:t xml:space="preserve">o ano de dois mil e vinte e três, </w:t>
      </w:r>
      <w:r w:rsidRPr="00C84912">
        <w:rPr>
          <w:rFonts w:ascii="Calibri" w:eastAsia="Calibri" w:hAnsi="Calibri" w:cs="Calibri"/>
          <w:lang w:eastAsia="en-US"/>
        </w:rPr>
        <w:t>às quatorze horas e trinta minutos,</w:t>
      </w:r>
      <w:r w:rsidR="00A210CC" w:rsidRPr="00C84912">
        <w:rPr>
          <w:rFonts w:ascii="Calibri" w:eastAsia="Calibri" w:hAnsi="Calibri" w:cs="Calibri"/>
          <w:lang w:eastAsia="en-US"/>
        </w:rPr>
        <w:t xml:space="preserve"> reuniram-se</w:t>
      </w:r>
      <w:r w:rsidR="00D042A6">
        <w:rPr>
          <w:rFonts w:ascii="Calibri" w:eastAsia="Calibri" w:hAnsi="Calibri" w:cs="Calibri"/>
          <w:lang w:eastAsia="en-US"/>
        </w:rPr>
        <w:t xml:space="preserve"> de maneira híbrida</w:t>
      </w:r>
      <w:r w:rsidR="00D042A6" w:rsidRPr="00744C88">
        <w:rPr>
          <w:rFonts w:ascii="Calibri" w:eastAsia="Calibri" w:hAnsi="Calibri" w:cs="Calibri"/>
          <w:lang w:eastAsia="en-US"/>
        </w:rPr>
        <w:t xml:space="preserve">, </w:t>
      </w:r>
      <w:r w:rsidR="00D042A6" w:rsidRPr="00744C88">
        <w:rPr>
          <w:rFonts w:ascii="Calibri" w:hAnsi="Calibri" w:cs="Calibri"/>
          <w:bCs/>
        </w:rPr>
        <w:t xml:space="preserve">no Escritório Central da PPSA, na Avenida Rio Branco, 1 – 4º andar, Sala 5, </w:t>
      </w:r>
      <w:r w:rsidR="00D042A6" w:rsidRPr="00744C88">
        <w:rPr>
          <w:rFonts w:ascii="Calibri" w:hAnsi="Calibri" w:cs="Calibri"/>
        </w:rPr>
        <w:t xml:space="preserve">e também via </w:t>
      </w:r>
      <w:r w:rsidR="00D042A6" w:rsidRPr="00744C88">
        <w:rPr>
          <w:rFonts w:ascii="Calibri" w:hAnsi="Calibri" w:cs="Calibri"/>
          <w:bCs/>
          <w:i/>
          <w:iCs/>
        </w:rPr>
        <w:t xml:space="preserve">Microsoft </w:t>
      </w:r>
      <w:proofErr w:type="spellStart"/>
      <w:r w:rsidR="00D042A6" w:rsidRPr="00744C88">
        <w:rPr>
          <w:rFonts w:ascii="Calibri" w:hAnsi="Calibri" w:cs="Calibri"/>
          <w:bCs/>
          <w:i/>
          <w:iCs/>
        </w:rPr>
        <w:t>Teams</w:t>
      </w:r>
      <w:proofErr w:type="spellEnd"/>
      <w:r w:rsidR="00D042A6" w:rsidRPr="00744C88">
        <w:rPr>
          <w:rFonts w:ascii="Calibri" w:hAnsi="Calibri" w:cs="Calibri"/>
          <w:bCs/>
          <w:i/>
          <w:iCs/>
        </w:rPr>
        <w:t>,</w:t>
      </w:r>
      <w:r w:rsidR="00D042A6" w:rsidRPr="00744C88">
        <w:rPr>
          <w:rFonts w:ascii="Calibri" w:hAnsi="Calibri" w:cs="Calibri"/>
          <w:b/>
          <w:bCs/>
          <w:i/>
          <w:iCs/>
        </w:rPr>
        <w:t xml:space="preserve"> </w:t>
      </w:r>
      <w:r w:rsidR="00D042A6" w:rsidRPr="00744C88">
        <w:rPr>
          <w:rFonts w:ascii="Calibri" w:eastAsia="MS Mincho" w:hAnsi="Calibri" w:cs="Calibri"/>
        </w:rPr>
        <w:t xml:space="preserve">o Conselho Fiscal (CONFIS) da Empresa Brasileira de Administração de Petróleo e Gás Natural S.A. - </w:t>
      </w:r>
      <w:proofErr w:type="spellStart"/>
      <w:r w:rsidR="00D042A6" w:rsidRPr="00744C88">
        <w:rPr>
          <w:rFonts w:ascii="Calibri" w:eastAsia="MS Mincho" w:hAnsi="Calibri" w:cs="Calibri"/>
        </w:rPr>
        <w:t>Pré</w:t>
      </w:r>
      <w:proofErr w:type="spellEnd"/>
      <w:r w:rsidR="00D042A6" w:rsidRPr="00744C88">
        <w:rPr>
          <w:rFonts w:ascii="Calibri" w:eastAsia="MS Mincho" w:hAnsi="Calibri" w:cs="Calibri"/>
        </w:rPr>
        <w:t xml:space="preserve">-Sal Petróleo S. A. - PPSA. A reunião foi conduzida pelo Presidente, </w:t>
      </w:r>
      <w:r w:rsidR="00D042A6" w:rsidRPr="00744C88">
        <w:rPr>
          <w:rFonts w:ascii="Calibri" w:eastAsia="MS Mincho" w:hAnsi="Calibri" w:cs="Calibri"/>
          <w:b/>
          <w:bCs/>
        </w:rPr>
        <w:t>FÁBIO FRANCO BARBOSA FERNANDES</w:t>
      </w:r>
      <w:r w:rsidR="00A210CC" w:rsidRPr="00C84912">
        <w:rPr>
          <w:rFonts w:ascii="Calibri" w:eastAsia="MS Mincho" w:hAnsi="Calibri" w:cs="Calibri"/>
          <w:b/>
          <w:bCs/>
        </w:rPr>
        <w:t xml:space="preserve">, </w:t>
      </w:r>
      <w:r w:rsidR="00A210CC" w:rsidRPr="00C84912">
        <w:rPr>
          <w:rFonts w:ascii="Calibri" w:eastAsia="MS Mincho" w:hAnsi="Calibri" w:cs="Calibri"/>
        </w:rPr>
        <w:t>e dela participaram o</w:t>
      </w:r>
      <w:r w:rsidR="000007AF">
        <w:rPr>
          <w:rFonts w:ascii="Calibri" w:eastAsia="MS Mincho" w:hAnsi="Calibri" w:cs="Calibri"/>
        </w:rPr>
        <w:t xml:space="preserve"> Conselheiro </w:t>
      </w:r>
      <w:r w:rsidR="00E66D0A">
        <w:rPr>
          <w:rFonts w:ascii="Calibri" w:eastAsia="MS Mincho" w:hAnsi="Calibri" w:cs="Calibri"/>
        </w:rPr>
        <w:t>T</w:t>
      </w:r>
      <w:r w:rsidR="000007AF">
        <w:rPr>
          <w:rFonts w:ascii="Calibri" w:eastAsia="MS Mincho" w:hAnsi="Calibri" w:cs="Calibri"/>
        </w:rPr>
        <w:t>itular</w:t>
      </w:r>
      <w:r w:rsidR="00E66D0A">
        <w:rPr>
          <w:rFonts w:ascii="Calibri" w:eastAsia="MS Mincho" w:hAnsi="Calibri" w:cs="Calibri"/>
        </w:rPr>
        <w:t>,</w:t>
      </w:r>
      <w:r w:rsidR="00A210CC" w:rsidRPr="00C84912">
        <w:rPr>
          <w:rFonts w:ascii="Calibri" w:eastAsia="MS Mincho" w:hAnsi="Calibri" w:cs="Calibri"/>
        </w:rPr>
        <w:t xml:space="preserve"> </w:t>
      </w:r>
      <w:r w:rsidR="003B282C" w:rsidRPr="00C84912">
        <w:rPr>
          <w:rFonts w:ascii="Calibri" w:eastAsia="MS Mincho" w:hAnsi="Calibri" w:cs="Calibri"/>
          <w:b/>
          <w:bCs/>
        </w:rPr>
        <w:t>NEWTON LIMA NETO</w:t>
      </w:r>
      <w:r w:rsidR="00702F7C" w:rsidRPr="00EB2A2B">
        <w:rPr>
          <w:rFonts w:ascii="Calibri" w:eastAsia="MS Mincho" w:hAnsi="Calibri" w:cs="Calibri"/>
          <w:bCs/>
        </w:rPr>
        <w:t xml:space="preserve">, </w:t>
      </w:r>
      <w:r w:rsidR="00E66D0A">
        <w:rPr>
          <w:rFonts w:ascii="Calibri" w:eastAsia="MS Mincho" w:hAnsi="Calibri" w:cs="Calibri"/>
          <w:bCs/>
        </w:rPr>
        <w:t xml:space="preserve">e o Conselheiro Suplente, </w:t>
      </w:r>
      <w:r w:rsidR="00702F7C" w:rsidRPr="00814E1F">
        <w:rPr>
          <w:rFonts w:cstheme="minorHAnsi"/>
          <w:b/>
        </w:rPr>
        <w:t>BRENNO LEOPOLDO CAVALCANTE DE PAULA</w:t>
      </w:r>
      <w:r w:rsidR="00E66D0A">
        <w:rPr>
          <w:rFonts w:cstheme="minorHAnsi"/>
          <w:b/>
        </w:rPr>
        <w:t>.</w:t>
      </w:r>
      <w:r w:rsidR="00B96290" w:rsidRPr="00C84912">
        <w:rPr>
          <w:rFonts w:ascii="Calibri" w:eastAsia="MS Mincho" w:hAnsi="Calibri" w:cs="Calibri"/>
          <w:bCs/>
        </w:rPr>
        <w:t xml:space="preserve"> </w:t>
      </w:r>
      <w:r w:rsidR="001F5B8A" w:rsidRPr="00C84912">
        <w:rPr>
          <w:rFonts w:eastAsia="Calibri" w:cstheme="minorHAnsi"/>
          <w:lang w:eastAsia="en-US"/>
        </w:rPr>
        <w:t>Participaram também da reunião o Diretor de Administração, Finanças e Comercialização, SAMIR PASSOS AWAD</w:t>
      </w:r>
      <w:r w:rsidR="00407D76" w:rsidRPr="00C84912">
        <w:rPr>
          <w:rFonts w:ascii="Calibri" w:eastAsia="Calibri" w:hAnsi="Calibri" w:cs="Calibri"/>
          <w:lang w:eastAsia="en-US"/>
        </w:rPr>
        <w:t xml:space="preserve">, </w:t>
      </w:r>
      <w:r w:rsidR="000E4845" w:rsidRPr="00C84912">
        <w:rPr>
          <w:rFonts w:ascii="Calibri" w:eastAsia="Calibri" w:hAnsi="Calibri" w:cs="Calibri"/>
          <w:lang w:eastAsia="en-US"/>
        </w:rPr>
        <w:t>a</w:t>
      </w:r>
      <w:r w:rsidR="004677E7" w:rsidRPr="00C84912">
        <w:rPr>
          <w:rFonts w:ascii="Calibri" w:eastAsia="Calibri" w:hAnsi="Calibri" w:cs="Calibri"/>
          <w:lang w:eastAsia="en-US"/>
        </w:rPr>
        <w:t xml:space="preserve"> </w:t>
      </w:r>
      <w:r w:rsidR="00407D76" w:rsidRPr="00C84912">
        <w:rPr>
          <w:rFonts w:ascii="Calibri" w:eastAsiaTheme="minorHAnsi" w:hAnsi="Calibri" w:cs="Calibri"/>
          <w:color w:val="000000"/>
          <w:lang w:eastAsia="en-US"/>
        </w:rPr>
        <w:t xml:space="preserve">Gerente de Controle e Finanças, </w:t>
      </w:r>
      <w:r w:rsidR="00BC2A06" w:rsidRPr="00C84912">
        <w:rPr>
          <w:rFonts w:ascii="Calibri" w:eastAsiaTheme="minorHAnsi" w:hAnsi="Calibri" w:cs="Calibri"/>
          <w:color w:val="000000"/>
          <w:lang w:eastAsia="en-US"/>
        </w:rPr>
        <w:t xml:space="preserve">JULIANA NEVES </w:t>
      </w:r>
      <w:r w:rsidR="00E66D0A">
        <w:rPr>
          <w:rFonts w:ascii="Calibri" w:eastAsiaTheme="minorHAnsi" w:hAnsi="Calibri" w:cs="Calibri"/>
          <w:color w:val="000000"/>
          <w:lang w:eastAsia="en-US"/>
        </w:rPr>
        <w:t xml:space="preserve">DA SILVA </w:t>
      </w:r>
      <w:r w:rsidR="00BC2A06" w:rsidRPr="00C84912">
        <w:rPr>
          <w:rFonts w:ascii="Calibri" w:eastAsiaTheme="minorHAnsi" w:hAnsi="Calibri" w:cs="Calibri"/>
          <w:color w:val="000000"/>
          <w:lang w:eastAsia="en-US"/>
        </w:rPr>
        <w:t>SABINO</w:t>
      </w:r>
      <w:r w:rsidR="004677E7" w:rsidRPr="00C84912">
        <w:rPr>
          <w:rFonts w:ascii="Calibri" w:eastAsia="Calibri" w:hAnsi="Calibri" w:cs="Calibri"/>
          <w:lang w:eastAsia="en-US"/>
        </w:rPr>
        <w:t>,</w:t>
      </w:r>
      <w:r w:rsidR="001F5B8A" w:rsidRPr="00C84912">
        <w:rPr>
          <w:rFonts w:ascii="Calibri" w:eastAsia="Calibri" w:hAnsi="Calibri" w:cs="Calibri"/>
          <w:lang w:eastAsia="en-US"/>
        </w:rPr>
        <w:t xml:space="preserve"> e</w:t>
      </w:r>
      <w:r w:rsidR="004677E7" w:rsidRPr="00C84912">
        <w:rPr>
          <w:rFonts w:ascii="Calibri" w:eastAsia="Calibri" w:hAnsi="Calibri" w:cs="Calibri"/>
          <w:lang w:eastAsia="en-US"/>
        </w:rPr>
        <w:t xml:space="preserve"> </w:t>
      </w:r>
      <w:r w:rsidR="001F5B8A" w:rsidRPr="00C84912">
        <w:rPr>
          <w:rFonts w:ascii="Calibri" w:eastAsia="Calibri" w:hAnsi="Calibri" w:cs="Calibri"/>
          <w:lang w:eastAsia="en-US"/>
        </w:rPr>
        <w:t xml:space="preserve">a </w:t>
      </w:r>
      <w:r w:rsidR="001F5B8A" w:rsidRPr="00C84912">
        <w:rPr>
          <w:rStyle w:val="ui-provider"/>
        </w:rPr>
        <w:t xml:space="preserve">Assessora de Planejamento Estratégico, </w:t>
      </w:r>
      <w:r w:rsidR="001F5B8A" w:rsidRPr="00C84912">
        <w:t>LEANDRA RIBEIRO DE OLIVEIRA E SILVA</w:t>
      </w:r>
      <w:r w:rsidR="004677E7" w:rsidRPr="00C84912">
        <w:rPr>
          <w:rFonts w:ascii="Calibri" w:eastAsia="Calibri" w:hAnsi="Calibri" w:cs="Calibri"/>
          <w:lang w:eastAsia="en-US"/>
        </w:rPr>
        <w:t xml:space="preserve">. A Assessora da Presidência, MARIA LUIZA PAIVA PEREIRA SOARES, foi designada secretária. </w:t>
      </w:r>
      <w:r w:rsidR="004677E7" w:rsidRPr="00C84912">
        <w:rPr>
          <w:rFonts w:ascii="Calibri" w:eastAsia="MS Mincho" w:hAnsi="Calibri" w:cs="Calibri"/>
          <w:bCs/>
        </w:rPr>
        <w:t xml:space="preserve">Os assuntos em pauta foram tratados na ordem e da forma que a seguir se descrevem. </w:t>
      </w:r>
    </w:p>
    <w:p w14:paraId="3C2EE34E" w14:textId="77777777" w:rsidR="000E587D" w:rsidRPr="00C84912" w:rsidRDefault="000E587D" w:rsidP="00D876C9">
      <w:pPr>
        <w:tabs>
          <w:tab w:val="left" w:pos="284"/>
        </w:tabs>
        <w:spacing w:after="0" w:line="300" w:lineRule="exact"/>
        <w:jc w:val="both"/>
        <w:rPr>
          <w:rFonts w:ascii="Calibri" w:eastAsia="MS Mincho" w:hAnsi="Calibri" w:cs="Calibri"/>
          <w:bCs/>
        </w:rPr>
      </w:pPr>
    </w:p>
    <w:p w14:paraId="29AB3EE9" w14:textId="696E9310" w:rsidR="007E6EC7" w:rsidRPr="001F5B8A" w:rsidRDefault="007E6EC7" w:rsidP="00D876C9">
      <w:pPr>
        <w:spacing w:line="300" w:lineRule="exact"/>
        <w:jc w:val="both"/>
        <w:rPr>
          <w:rFonts w:eastAsia="Times New Roman"/>
          <w:bCs/>
        </w:rPr>
      </w:pPr>
      <w:r w:rsidRPr="00C84912">
        <w:rPr>
          <w:rFonts w:eastAsia="Times New Roman"/>
          <w:b/>
          <w:bCs/>
        </w:rPr>
        <w:t xml:space="preserve">(1) </w:t>
      </w:r>
      <w:r w:rsidR="004E5A95" w:rsidRPr="00C84912">
        <w:rPr>
          <w:rFonts w:eastAsia="MS Mincho"/>
          <w:b/>
          <w:bCs/>
        </w:rPr>
        <w:t>Aprovação da ata e extrato da ata da 11</w:t>
      </w:r>
      <w:r w:rsidR="001F5B8A" w:rsidRPr="00C84912">
        <w:rPr>
          <w:rFonts w:eastAsia="MS Mincho"/>
          <w:b/>
          <w:bCs/>
        </w:rPr>
        <w:t>8</w:t>
      </w:r>
      <w:r w:rsidR="004E5A95" w:rsidRPr="00C84912">
        <w:rPr>
          <w:rFonts w:eastAsia="MS Mincho"/>
          <w:b/>
          <w:bCs/>
        </w:rPr>
        <w:t xml:space="preserve">ª Reunião Ordinária </w:t>
      </w:r>
      <w:r w:rsidRPr="00C84912">
        <w:rPr>
          <w:rFonts w:eastAsia="MS Mincho"/>
          <w:b/>
          <w:bCs/>
        </w:rPr>
        <w:t xml:space="preserve">– </w:t>
      </w:r>
      <w:r w:rsidR="00FD321D" w:rsidRPr="00C84912">
        <w:rPr>
          <w:rFonts w:eastAsia="Times New Roman"/>
          <w:bCs/>
        </w:rPr>
        <w:t>A ata foi lida, aprovada e assinada pelos Conselheiros, que igualmente aprovaram seu extrato para divulgação no sítio eletrônico da empresa</w:t>
      </w:r>
      <w:r w:rsidR="008B23D0" w:rsidRPr="00C84912">
        <w:rPr>
          <w:rFonts w:eastAsia="Times New Roman"/>
          <w:bCs/>
        </w:rPr>
        <w:t xml:space="preserve">. </w:t>
      </w:r>
      <w:r w:rsidRPr="00C84912">
        <w:rPr>
          <w:rFonts w:eastAsia="Times New Roman"/>
          <w:b/>
          <w:bCs/>
        </w:rPr>
        <w:t xml:space="preserve">(2) Análise das atas das reuniões da Diretoria Executiva – </w:t>
      </w:r>
      <w:r w:rsidRPr="00C84912">
        <w:rPr>
          <w:rFonts w:eastAsia="Times New Roman"/>
          <w:bCs/>
        </w:rPr>
        <w:t>Os Conselheiros analisaram as atas da</w:t>
      </w:r>
      <w:r w:rsidR="006D6ABE">
        <w:rPr>
          <w:rFonts w:eastAsia="Times New Roman"/>
          <w:bCs/>
        </w:rPr>
        <w:t>s</w:t>
      </w:r>
      <w:r w:rsidRPr="00C84912">
        <w:rPr>
          <w:rFonts w:eastAsia="Times New Roman"/>
          <w:bCs/>
        </w:rPr>
        <w:t xml:space="preserve"> 4</w:t>
      </w:r>
      <w:r w:rsidR="00A25642" w:rsidRPr="00C84912">
        <w:rPr>
          <w:rFonts w:eastAsia="Times New Roman"/>
          <w:bCs/>
        </w:rPr>
        <w:t>8</w:t>
      </w:r>
      <w:r w:rsidR="001F5B8A" w:rsidRPr="00C84912">
        <w:rPr>
          <w:rFonts w:eastAsia="Times New Roman"/>
          <w:bCs/>
        </w:rPr>
        <w:t>7</w:t>
      </w:r>
      <w:r w:rsidRPr="00C84912">
        <w:rPr>
          <w:rFonts w:eastAsia="Times New Roman"/>
          <w:bCs/>
        </w:rPr>
        <w:t>ª a 4</w:t>
      </w:r>
      <w:r w:rsidR="001F5B8A" w:rsidRPr="00C84912">
        <w:rPr>
          <w:rFonts w:eastAsia="Times New Roman"/>
          <w:bCs/>
        </w:rPr>
        <w:t>90</w:t>
      </w:r>
      <w:r w:rsidRPr="00C84912">
        <w:rPr>
          <w:rFonts w:eastAsia="Times New Roman"/>
          <w:bCs/>
        </w:rPr>
        <w:t xml:space="preserve">ª Reuniões Ordinárias e </w:t>
      </w:r>
      <w:r w:rsidR="0003334C" w:rsidRPr="00C84912">
        <w:rPr>
          <w:rFonts w:eastAsia="Times New Roman"/>
          <w:bCs/>
        </w:rPr>
        <w:t>não houve comentários para registro em ata.</w:t>
      </w:r>
      <w:r w:rsidR="008B23D0" w:rsidRPr="00C84912">
        <w:rPr>
          <w:rFonts w:eastAsia="Times New Roman"/>
          <w:bCs/>
        </w:rPr>
        <w:t xml:space="preserve"> </w:t>
      </w:r>
      <w:r w:rsidRPr="00C84912">
        <w:rPr>
          <w:rFonts w:eastAsia="Times New Roman"/>
          <w:b/>
          <w:bCs/>
        </w:rPr>
        <w:t xml:space="preserve">(3) Análise das atas das reuniões do Comitê de Auditoria – </w:t>
      </w:r>
      <w:r w:rsidR="00657B68" w:rsidRPr="00C84912">
        <w:rPr>
          <w:rFonts w:eastAsia="Times New Roman"/>
          <w:b/>
          <w:bCs/>
        </w:rPr>
        <w:t xml:space="preserve">COAUD - </w:t>
      </w:r>
      <w:r w:rsidRPr="00C84912">
        <w:rPr>
          <w:rFonts w:eastAsia="Times New Roman"/>
          <w:bCs/>
        </w:rPr>
        <w:t>Os Conselheiros analisaram as atas da</w:t>
      </w:r>
      <w:r w:rsidR="006D6ABE">
        <w:rPr>
          <w:rFonts w:eastAsia="Times New Roman"/>
          <w:bCs/>
        </w:rPr>
        <w:t>s</w:t>
      </w:r>
      <w:r w:rsidRPr="00C84912">
        <w:rPr>
          <w:rFonts w:eastAsia="Times New Roman"/>
          <w:bCs/>
        </w:rPr>
        <w:t xml:space="preserve"> 1</w:t>
      </w:r>
      <w:r w:rsidR="00657B68" w:rsidRPr="00C84912">
        <w:rPr>
          <w:rFonts w:eastAsia="Times New Roman"/>
          <w:bCs/>
        </w:rPr>
        <w:t>1</w:t>
      </w:r>
      <w:r w:rsidR="00624677" w:rsidRPr="00C84912">
        <w:rPr>
          <w:rFonts w:eastAsia="Times New Roman"/>
          <w:bCs/>
        </w:rPr>
        <w:t>4</w:t>
      </w:r>
      <w:r w:rsidRPr="00C84912">
        <w:rPr>
          <w:rFonts w:eastAsia="Times New Roman"/>
          <w:bCs/>
        </w:rPr>
        <w:t xml:space="preserve">ª </w:t>
      </w:r>
      <w:r w:rsidR="00624677" w:rsidRPr="00C84912">
        <w:rPr>
          <w:rFonts w:eastAsia="Times New Roman"/>
          <w:bCs/>
        </w:rPr>
        <w:t>e</w:t>
      </w:r>
      <w:r w:rsidRPr="00C84912">
        <w:rPr>
          <w:rFonts w:eastAsia="Times New Roman"/>
          <w:bCs/>
        </w:rPr>
        <w:t xml:space="preserve"> 1</w:t>
      </w:r>
      <w:r w:rsidR="00657B68" w:rsidRPr="00C84912">
        <w:rPr>
          <w:rFonts w:eastAsia="Times New Roman"/>
          <w:bCs/>
        </w:rPr>
        <w:t>1</w:t>
      </w:r>
      <w:r w:rsidR="00624677" w:rsidRPr="00C84912">
        <w:rPr>
          <w:rFonts w:eastAsia="Times New Roman"/>
          <w:bCs/>
        </w:rPr>
        <w:t>5</w:t>
      </w:r>
      <w:r w:rsidRPr="00C84912">
        <w:rPr>
          <w:rFonts w:eastAsia="Times New Roman"/>
          <w:bCs/>
        </w:rPr>
        <w:t>ª Reuniões Ordinárias do C</w:t>
      </w:r>
      <w:r w:rsidR="00657B68" w:rsidRPr="00C84912">
        <w:rPr>
          <w:rFonts w:eastAsia="Times New Roman"/>
          <w:bCs/>
        </w:rPr>
        <w:t>OAUD</w:t>
      </w:r>
      <w:r w:rsidR="00452050" w:rsidRPr="00C84912">
        <w:rPr>
          <w:rFonts w:eastAsia="Times New Roman"/>
          <w:bCs/>
        </w:rPr>
        <w:t>, sem com</w:t>
      </w:r>
      <w:r w:rsidRPr="00C84912">
        <w:rPr>
          <w:rFonts w:eastAsia="Times New Roman"/>
          <w:bCs/>
        </w:rPr>
        <w:t>entários para registro.</w:t>
      </w:r>
      <w:r w:rsidR="008B23D0" w:rsidRPr="00C84912">
        <w:rPr>
          <w:rFonts w:eastAsia="Times New Roman"/>
          <w:bCs/>
        </w:rPr>
        <w:t xml:space="preserve"> </w:t>
      </w:r>
      <w:r w:rsidRPr="00C84912">
        <w:rPr>
          <w:rFonts w:eastAsia="MS Mincho"/>
          <w:b/>
          <w:bCs/>
        </w:rPr>
        <w:t xml:space="preserve">(4) Análise das atas do Comitê de Pessoas, Elegibilidade, Sucessão e Remuneração – CPES - </w:t>
      </w:r>
      <w:r w:rsidRPr="00C84912">
        <w:rPr>
          <w:rFonts w:eastAsia="Times New Roman"/>
          <w:bCs/>
        </w:rPr>
        <w:t xml:space="preserve">Os Conselheiros analisaram a ata da </w:t>
      </w:r>
      <w:r w:rsidR="00657B68" w:rsidRPr="00C84912">
        <w:rPr>
          <w:rFonts w:eastAsia="Times New Roman"/>
          <w:bCs/>
        </w:rPr>
        <w:t>3</w:t>
      </w:r>
      <w:r w:rsidR="00624677" w:rsidRPr="00C84912">
        <w:rPr>
          <w:rFonts w:eastAsia="Times New Roman"/>
          <w:bCs/>
        </w:rPr>
        <w:t>3</w:t>
      </w:r>
      <w:r w:rsidR="00657B68" w:rsidRPr="00C84912">
        <w:rPr>
          <w:rFonts w:eastAsia="Times New Roman"/>
          <w:bCs/>
        </w:rPr>
        <w:t xml:space="preserve">ª </w:t>
      </w:r>
      <w:r w:rsidRPr="00C84912">
        <w:rPr>
          <w:rFonts w:eastAsia="Times New Roman"/>
          <w:bCs/>
        </w:rPr>
        <w:t>Reuni</w:t>
      </w:r>
      <w:r w:rsidR="00A25642" w:rsidRPr="00C84912">
        <w:rPr>
          <w:rFonts w:eastAsia="Times New Roman"/>
          <w:bCs/>
        </w:rPr>
        <w:t xml:space="preserve">ão </w:t>
      </w:r>
      <w:r w:rsidRPr="00C84912">
        <w:rPr>
          <w:rFonts w:eastAsia="Times New Roman"/>
          <w:bCs/>
        </w:rPr>
        <w:t>do C</w:t>
      </w:r>
      <w:r w:rsidR="00657B68" w:rsidRPr="00C84912">
        <w:rPr>
          <w:rFonts w:eastAsia="Times New Roman"/>
          <w:bCs/>
        </w:rPr>
        <w:t xml:space="preserve">PES e </w:t>
      </w:r>
      <w:r w:rsidRPr="00C84912">
        <w:rPr>
          <w:rFonts w:eastAsia="Times New Roman"/>
          <w:bCs/>
        </w:rPr>
        <w:t>não houve comentários para registro.</w:t>
      </w:r>
      <w:r w:rsidR="008B23D0" w:rsidRPr="00C84912">
        <w:rPr>
          <w:rFonts w:eastAsia="Times New Roman"/>
          <w:bCs/>
        </w:rPr>
        <w:t xml:space="preserve"> </w:t>
      </w:r>
      <w:r w:rsidRPr="00C84912">
        <w:rPr>
          <w:rFonts w:eastAsia="MS Mincho"/>
          <w:b/>
        </w:rPr>
        <w:t>(5)</w:t>
      </w:r>
      <w:r w:rsidR="0015627B" w:rsidRPr="00C84912">
        <w:rPr>
          <w:rFonts w:eastAsia="Times New Roman"/>
          <w:b/>
          <w:bCs/>
        </w:rPr>
        <w:t xml:space="preserve"> Análise das atas do Conselho de Administração </w:t>
      </w:r>
      <w:r w:rsidR="00CB795E" w:rsidRPr="00C84912">
        <w:rPr>
          <w:rFonts w:eastAsia="Times New Roman"/>
          <w:b/>
          <w:bCs/>
        </w:rPr>
        <w:t>–</w:t>
      </w:r>
      <w:r w:rsidR="0015627B" w:rsidRPr="00C84912">
        <w:rPr>
          <w:rFonts w:eastAsia="Times New Roman"/>
          <w:bCs/>
        </w:rPr>
        <w:t xml:space="preserve"> </w:t>
      </w:r>
      <w:bookmarkStart w:id="0" w:name="_Hlk142404237"/>
      <w:r w:rsidRPr="00C84912">
        <w:rPr>
          <w:rFonts w:eastAsia="Times New Roman"/>
          <w:bCs/>
        </w:rPr>
        <w:t xml:space="preserve">Os Conselheiros analisaram a ata da </w:t>
      </w:r>
      <w:r w:rsidR="00657B68" w:rsidRPr="00C84912">
        <w:rPr>
          <w:rFonts w:eastAsia="Times New Roman"/>
          <w:bCs/>
        </w:rPr>
        <w:t>11</w:t>
      </w:r>
      <w:r w:rsidR="00624677" w:rsidRPr="00C84912">
        <w:rPr>
          <w:rFonts w:eastAsia="Times New Roman"/>
          <w:bCs/>
        </w:rPr>
        <w:t>5</w:t>
      </w:r>
      <w:r w:rsidR="00657B68" w:rsidRPr="00C84912">
        <w:rPr>
          <w:rFonts w:eastAsia="Times New Roman"/>
          <w:bCs/>
        </w:rPr>
        <w:t xml:space="preserve">ª </w:t>
      </w:r>
      <w:r w:rsidRPr="00C84912">
        <w:rPr>
          <w:rFonts w:eastAsia="Times New Roman"/>
          <w:bCs/>
        </w:rPr>
        <w:t>Reuni</w:t>
      </w:r>
      <w:r w:rsidR="00A25642" w:rsidRPr="00C84912">
        <w:rPr>
          <w:rFonts w:eastAsia="Times New Roman"/>
          <w:bCs/>
        </w:rPr>
        <w:t xml:space="preserve">ão </w:t>
      </w:r>
      <w:r w:rsidRPr="00C84912">
        <w:rPr>
          <w:rFonts w:eastAsia="Times New Roman"/>
          <w:bCs/>
        </w:rPr>
        <w:t>Ordinária</w:t>
      </w:r>
      <w:r w:rsidR="00191861" w:rsidRPr="00C84912">
        <w:rPr>
          <w:rFonts w:eastAsia="Times New Roman"/>
          <w:bCs/>
        </w:rPr>
        <w:t xml:space="preserve"> </w:t>
      </w:r>
      <w:r w:rsidRPr="00C84912">
        <w:rPr>
          <w:rFonts w:eastAsia="Times New Roman"/>
          <w:bCs/>
        </w:rPr>
        <w:t>do Conselho de Administração</w:t>
      </w:r>
      <w:r w:rsidR="00814E1F">
        <w:rPr>
          <w:rFonts w:eastAsia="Times New Roman"/>
          <w:bCs/>
        </w:rPr>
        <w:t xml:space="preserve">, sem </w:t>
      </w:r>
      <w:r w:rsidRPr="00C84912">
        <w:rPr>
          <w:rFonts w:eastAsia="Times New Roman"/>
          <w:bCs/>
        </w:rPr>
        <w:t>comentários para registro.</w:t>
      </w:r>
      <w:r w:rsidR="00657B68" w:rsidRPr="001F5B8A">
        <w:rPr>
          <w:rFonts w:eastAsia="Times New Roman"/>
          <w:bCs/>
        </w:rPr>
        <w:t xml:space="preserve"> </w:t>
      </w:r>
      <w:r w:rsidR="00657B68" w:rsidRPr="001F5B8A">
        <w:rPr>
          <w:rFonts w:eastAsia="Times New Roman"/>
          <w:b/>
          <w:bCs/>
        </w:rPr>
        <w:t>(6)</w:t>
      </w:r>
      <w:r w:rsidR="00657B68" w:rsidRPr="001F5B8A">
        <w:rPr>
          <w:rFonts w:eastAsia="Times New Roman"/>
          <w:bCs/>
        </w:rPr>
        <w:t xml:space="preserve"> </w:t>
      </w:r>
      <w:r w:rsidR="004E5A95" w:rsidRPr="001F5B8A">
        <w:rPr>
          <w:rFonts w:eastAsia="MS Mincho"/>
          <w:b/>
          <w:bCs/>
        </w:rPr>
        <w:t>Análise da</w:t>
      </w:r>
      <w:r w:rsidR="00814E1F">
        <w:rPr>
          <w:rFonts w:eastAsia="MS Mincho"/>
          <w:b/>
          <w:bCs/>
        </w:rPr>
        <w:t xml:space="preserve">s pendências – (a) </w:t>
      </w:r>
      <w:r w:rsidR="00814E1F" w:rsidRPr="00814E1F">
        <w:rPr>
          <w:rFonts w:eastAsia="MS Mincho"/>
          <w:b/>
          <w:bCs/>
        </w:rPr>
        <w:t>Esclarecimentos sobre o Ofício SEI Nº 47246-2023-MF</w:t>
      </w:r>
      <w:r w:rsidR="00814E1F">
        <w:rPr>
          <w:rFonts w:eastAsia="MS Mincho"/>
          <w:b/>
          <w:bCs/>
        </w:rPr>
        <w:t xml:space="preserve"> –</w:t>
      </w:r>
      <w:r w:rsidR="00A07969">
        <w:rPr>
          <w:rFonts w:eastAsia="MS Mincho"/>
          <w:bCs/>
        </w:rPr>
        <w:t xml:space="preserve"> O Conselho tomou ciência do histórico sobre as recomendações contidas na ata da Assembleia Geral de 24/07/2023</w:t>
      </w:r>
      <w:r w:rsidR="007858D2">
        <w:rPr>
          <w:rFonts w:eastAsia="MS Mincho"/>
          <w:bCs/>
        </w:rPr>
        <w:t xml:space="preserve">; e </w:t>
      </w:r>
      <w:r w:rsidR="00814E1F">
        <w:rPr>
          <w:rFonts w:eastAsia="MS Mincho"/>
          <w:b/>
          <w:bCs/>
        </w:rPr>
        <w:t xml:space="preserve">(b) </w:t>
      </w:r>
      <w:r w:rsidR="00814E1F" w:rsidRPr="00814E1F">
        <w:rPr>
          <w:rFonts w:eastAsia="MS Mincho"/>
          <w:b/>
          <w:bCs/>
        </w:rPr>
        <w:t>Esclarecimentos sobre as providências para o encaminhamento expedito de correspondências recebidas na sede, em Brasília, ao Escritório Central, no Rio de Janeiro</w:t>
      </w:r>
      <w:r w:rsidR="007E6290">
        <w:rPr>
          <w:rFonts w:eastAsia="MS Mincho"/>
          <w:b/>
          <w:bCs/>
        </w:rPr>
        <w:t xml:space="preserve"> –</w:t>
      </w:r>
      <w:r w:rsidR="003F208E">
        <w:rPr>
          <w:rFonts w:eastAsia="MS Mincho"/>
          <w:b/>
          <w:bCs/>
        </w:rPr>
        <w:t xml:space="preserve"> </w:t>
      </w:r>
      <w:r w:rsidR="00F52978">
        <w:rPr>
          <w:rFonts w:eastAsia="MS Mincho"/>
          <w:bCs/>
        </w:rPr>
        <w:t xml:space="preserve">O Conselho </w:t>
      </w:r>
      <w:r w:rsidR="006B1976">
        <w:rPr>
          <w:rFonts w:eastAsia="MS Mincho"/>
          <w:bCs/>
        </w:rPr>
        <w:t xml:space="preserve">enfatizou que o seu especial interesse se refere ao </w:t>
      </w:r>
      <w:r w:rsidR="000D5CFF">
        <w:rPr>
          <w:rFonts w:eastAsia="MS Mincho"/>
          <w:bCs/>
        </w:rPr>
        <w:t xml:space="preserve">eventual impacto </w:t>
      </w:r>
      <w:r w:rsidR="00A07969">
        <w:rPr>
          <w:rFonts w:eastAsia="MS Mincho"/>
          <w:bCs/>
        </w:rPr>
        <w:t xml:space="preserve">nos custos </w:t>
      </w:r>
      <w:r w:rsidR="00F52978">
        <w:rPr>
          <w:rFonts w:eastAsia="MS Mincho"/>
          <w:bCs/>
        </w:rPr>
        <w:t>da empresa.</w:t>
      </w:r>
      <w:r w:rsidR="007858D2">
        <w:rPr>
          <w:rFonts w:eastAsia="MS Mincho"/>
          <w:bCs/>
        </w:rPr>
        <w:t xml:space="preserve"> </w:t>
      </w:r>
      <w:r w:rsidR="00C467AB" w:rsidRPr="001F5B8A">
        <w:rPr>
          <w:rFonts w:eastAsia="Times New Roman"/>
          <w:b/>
          <w:bCs/>
        </w:rPr>
        <w:t xml:space="preserve">(7) </w:t>
      </w:r>
      <w:r w:rsidRPr="001F5B8A">
        <w:rPr>
          <w:rFonts w:eastAsia="MS Mincho"/>
          <w:b/>
          <w:bCs/>
        </w:rPr>
        <w:t>A</w:t>
      </w:r>
      <w:r w:rsidR="004E5A95" w:rsidRPr="001F5B8A">
        <w:rPr>
          <w:rFonts w:eastAsia="MS Mincho"/>
          <w:b/>
          <w:bCs/>
        </w:rPr>
        <w:t>presentação do Relatório de Gestão Contábil -</w:t>
      </w:r>
      <w:r w:rsidR="00F83CEC">
        <w:t> O Conselho Fiscal tomou ciência do Relatório de Gestão Contábil de agosto de 2023.</w:t>
      </w:r>
      <w:r w:rsidR="007858D2">
        <w:t xml:space="preserve"> </w:t>
      </w:r>
      <w:r w:rsidR="00D662C0" w:rsidRPr="001F5B8A">
        <w:rPr>
          <w:rFonts w:eastAsia="Times New Roman"/>
          <w:b/>
          <w:bCs/>
        </w:rPr>
        <w:t>(</w:t>
      </w:r>
      <w:r w:rsidR="00814E1F">
        <w:rPr>
          <w:rFonts w:eastAsia="Times New Roman"/>
          <w:b/>
          <w:bCs/>
        </w:rPr>
        <w:t>8</w:t>
      </w:r>
      <w:r w:rsidR="00D662C0" w:rsidRPr="001F5B8A">
        <w:rPr>
          <w:rFonts w:eastAsia="Times New Roman"/>
          <w:b/>
          <w:bCs/>
        </w:rPr>
        <w:t>)</w:t>
      </w:r>
      <w:r w:rsidR="00D662C0" w:rsidRPr="001F5B8A">
        <w:rPr>
          <w:rFonts w:eastAsia="Times New Roman"/>
          <w:bCs/>
        </w:rPr>
        <w:t xml:space="preserve"> </w:t>
      </w:r>
      <w:r w:rsidR="00814E1F" w:rsidRPr="00814E1F">
        <w:rPr>
          <w:rFonts w:eastAsia="MS Mincho"/>
          <w:b/>
          <w:bCs/>
        </w:rPr>
        <w:t>Acompanhamento trimestral da execução do Planejamento Estratégico</w:t>
      </w:r>
      <w:r w:rsidR="00814E1F">
        <w:rPr>
          <w:rFonts w:eastAsia="MS Mincho"/>
          <w:b/>
          <w:bCs/>
        </w:rPr>
        <w:t xml:space="preserve"> </w:t>
      </w:r>
      <w:r w:rsidR="004E5A95" w:rsidRPr="001F5B8A">
        <w:rPr>
          <w:rFonts w:eastAsia="MS Mincho"/>
          <w:b/>
          <w:bCs/>
        </w:rPr>
        <w:t xml:space="preserve">- </w:t>
      </w:r>
      <w:r w:rsidR="00D700C2" w:rsidRPr="007F735B">
        <w:rPr>
          <w:rFonts w:ascii="Calibri" w:eastAsia="Times New Roman" w:hAnsi="Calibri" w:cs="Calibri"/>
          <w:bCs/>
        </w:rPr>
        <w:t>O Conselho acompanhou a execução trimestral do Plano Estratégico 2</w:t>
      </w:r>
      <w:r w:rsidR="00D700C2">
        <w:rPr>
          <w:rFonts w:ascii="Calibri" w:eastAsia="Times New Roman" w:hAnsi="Calibri" w:cs="Calibri"/>
          <w:bCs/>
        </w:rPr>
        <w:t>3</w:t>
      </w:r>
      <w:r w:rsidR="00D700C2" w:rsidRPr="007F735B">
        <w:rPr>
          <w:rFonts w:ascii="Calibri" w:eastAsia="Times New Roman" w:hAnsi="Calibri" w:cs="Calibri"/>
          <w:bCs/>
        </w:rPr>
        <w:t>-2</w:t>
      </w:r>
      <w:r w:rsidR="00D700C2">
        <w:rPr>
          <w:rFonts w:ascii="Calibri" w:eastAsia="Times New Roman" w:hAnsi="Calibri" w:cs="Calibri"/>
          <w:bCs/>
        </w:rPr>
        <w:t xml:space="preserve">7. </w:t>
      </w:r>
      <w:r w:rsidR="003C62B7" w:rsidRPr="001F5B8A">
        <w:rPr>
          <w:rFonts w:eastAsia="Times New Roman"/>
          <w:b/>
          <w:bCs/>
        </w:rPr>
        <w:t>(</w:t>
      </w:r>
      <w:r w:rsidR="003C62B7">
        <w:rPr>
          <w:rFonts w:eastAsia="Times New Roman"/>
          <w:b/>
          <w:bCs/>
        </w:rPr>
        <w:t>9</w:t>
      </w:r>
      <w:r w:rsidR="003C62B7" w:rsidRPr="001F5B8A">
        <w:rPr>
          <w:rFonts w:eastAsia="Times New Roman"/>
          <w:b/>
          <w:bCs/>
        </w:rPr>
        <w:t>)</w:t>
      </w:r>
      <w:r w:rsidR="003C62B7" w:rsidRPr="001F5B8A">
        <w:rPr>
          <w:rFonts w:eastAsia="Times New Roman"/>
          <w:bCs/>
        </w:rPr>
        <w:t xml:space="preserve"> </w:t>
      </w:r>
      <w:r w:rsidR="003C62B7" w:rsidRPr="00814E1F">
        <w:rPr>
          <w:rFonts w:ascii="Calibri" w:eastAsia="Calibri" w:hAnsi="Calibri" w:cs="Times New Roman"/>
          <w:b/>
          <w:bCs/>
          <w:lang w:eastAsia="en-US"/>
        </w:rPr>
        <w:t>Apresentação do Relatório de Gerenciamento de Riscos do 3º trimestre/2023</w:t>
      </w:r>
      <w:r w:rsidR="003C62B7">
        <w:rPr>
          <w:b/>
          <w:bCs/>
        </w:rPr>
        <w:t xml:space="preserve"> - </w:t>
      </w:r>
      <w:r w:rsidR="007858D2" w:rsidRPr="007F735B">
        <w:rPr>
          <w:rFonts w:ascii="Calibri" w:eastAsia="Times New Roman" w:hAnsi="Calibri" w:cs="Calibri"/>
          <w:bCs/>
        </w:rPr>
        <w:t xml:space="preserve">O Conselho tomou ciência do Relatório Trimestral de Gestão de Riscos do </w:t>
      </w:r>
      <w:r w:rsidR="002E0B0C">
        <w:rPr>
          <w:rFonts w:ascii="Calibri" w:eastAsia="Times New Roman" w:hAnsi="Calibri" w:cs="Calibri"/>
          <w:bCs/>
        </w:rPr>
        <w:t>3</w:t>
      </w:r>
      <w:r w:rsidR="007858D2" w:rsidRPr="007F735B">
        <w:rPr>
          <w:rFonts w:ascii="Calibri" w:eastAsia="Times New Roman" w:hAnsi="Calibri" w:cs="Calibri"/>
          <w:bCs/>
        </w:rPr>
        <w:t>º trimestre de 202</w:t>
      </w:r>
      <w:r w:rsidR="007858D2">
        <w:rPr>
          <w:rFonts w:ascii="Calibri" w:eastAsia="Times New Roman" w:hAnsi="Calibri" w:cs="Calibri"/>
          <w:bCs/>
        </w:rPr>
        <w:t>3</w:t>
      </w:r>
      <w:r w:rsidR="007858D2" w:rsidRPr="007F735B">
        <w:rPr>
          <w:rFonts w:ascii="Calibri" w:eastAsia="Times New Roman" w:hAnsi="Calibri" w:cs="Calibri"/>
          <w:bCs/>
        </w:rPr>
        <w:t>.</w:t>
      </w:r>
      <w:r w:rsidR="002820A2">
        <w:rPr>
          <w:rFonts w:ascii="Calibri" w:eastAsia="Times New Roman" w:hAnsi="Calibri" w:cs="Calibri"/>
          <w:bCs/>
        </w:rPr>
        <w:t xml:space="preserve"> </w:t>
      </w:r>
      <w:r w:rsidR="00D662C0" w:rsidRPr="001F5B8A">
        <w:rPr>
          <w:rFonts w:eastAsia="Times New Roman"/>
          <w:b/>
        </w:rPr>
        <w:t>(10)</w:t>
      </w:r>
      <w:r w:rsidR="00D662C0" w:rsidRPr="001F5B8A">
        <w:rPr>
          <w:rFonts w:eastAsia="Times New Roman"/>
        </w:rPr>
        <w:t xml:space="preserve"> </w:t>
      </w:r>
      <w:r w:rsidRPr="001F5B8A">
        <w:rPr>
          <w:rFonts w:eastAsia="MS Mincho"/>
          <w:b/>
          <w:bCs/>
        </w:rPr>
        <w:t xml:space="preserve">Vista do Plano de Trabalho - </w:t>
      </w:r>
      <w:r w:rsidR="00830C23" w:rsidRPr="001F5B8A">
        <w:rPr>
          <w:rFonts w:eastAsia="Times New Roman"/>
          <w:bCs/>
        </w:rPr>
        <w:t>O Plano de Trabalho foi analisado e não houve alteração.</w:t>
      </w:r>
      <w:r w:rsidR="00D662C0" w:rsidRPr="001F5B8A">
        <w:rPr>
          <w:rFonts w:eastAsia="Times New Roman"/>
          <w:bCs/>
        </w:rPr>
        <w:t xml:space="preserve"> </w:t>
      </w:r>
      <w:r w:rsidR="00D662C0" w:rsidRPr="001F5B8A">
        <w:rPr>
          <w:rFonts w:eastAsia="Times New Roman"/>
          <w:b/>
          <w:bCs/>
        </w:rPr>
        <w:t>(1</w:t>
      </w:r>
      <w:r w:rsidR="00BD46D4" w:rsidRPr="001F5B8A">
        <w:rPr>
          <w:rFonts w:eastAsia="Times New Roman"/>
          <w:b/>
          <w:bCs/>
        </w:rPr>
        <w:t>1</w:t>
      </w:r>
      <w:r w:rsidR="00D662C0" w:rsidRPr="001F5B8A">
        <w:rPr>
          <w:rFonts w:eastAsia="Times New Roman"/>
          <w:b/>
          <w:bCs/>
        </w:rPr>
        <w:t>) Assuntos gerais</w:t>
      </w:r>
      <w:r w:rsidR="00D662C0" w:rsidRPr="001F5B8A">
        <w:rPr>
          <w:rFonts w:eastAsia="Times New Roman"/>
          <w:bCs/>
        </w:rPr>
        <w:t xml:space="preserve"> – </w:t>
      </w:r>
      <w:r w:rsidR="00292AB3">
        <w:rPr>
          <w:rFonts w:eastAsia="Times New Roman"/>
          <w:bCs/>
        </w:rPr>
        <w:t xml:space="preserve">A Secretária Maria Luiza enfatizou </w:t>
      </w:r>
      <w:r w:rsidR="00BF304A">
        <w:rPr>
          <w:rFonts w:eastAsia="Times New Roman"/>
          <w:bCs/>
        </w:rPr>
        <w:t xml:space="preserve">a necessidade de participação de todos no </w:t>
      </w:r>
      <w:r w:rsidR="00965326">
        <w:rPr>
          <w:rFonts w:eastAsia="Times New Roman"/>
          <w:bCs/>
        </w:rPr>
        <w:t xml:space="preserve">curso online da Área </w:t>
      </w:r>
      <w:r w:rsidR="00BF304A">
        <w:rPr>
          <w:rFonts w:eastAsia="Times New Roman"/>
          <w:bCs/>
        </w:rPr>
        <w:t>de Integridade sobre “</w:t>
      </w:r>
      <w:r w:rsidR="00292AB3" w:rsidRPr="00292AB3">
        <w:rPr>
          <w:rFonts w:eastAsia="Times New Roman"/>
          <w:bCs/>
        </w:rPr>
        <w:t>Assédio Moral e Assédio Sexual”</w:t>
      </w:r>
      <w:r w:rsidR="00BF304A">
        <w:rPr>
          <w:rFonts w:eastAsia="Times New Roman"/>
          <w:bCs/>
        </w:rPr>
        <w:t xml:space="preserve">, cujo prazo </w:t>
      </w:r>
      <w:r w:rsidR="00965326">
        <w:rPr>
          <w:rFonts w:eastAsia="Times New Roman"/>
          <w:bCs/>
        </w:rPr>
        <w:t>de disponibilidade da plataforma vai</w:t>
      </w:r>
      <w:bookmarkStart w:id="1" w:name="_GoBack"/>
      <w:bookmarkEnd w:id="1"/>
      <w:r w:rsidR="00BF304A">
        <w:rPr>
          <w:rFonts w:eastAsia="Times New Roman"/>
          <w:bCs/>
        </w:rPr>
        <w:t xml:space="preserve"> até dia 30/11/2023. </w:t>
      </w:r>
    </w:p>
    <w:bookmarkEnd w:id="0"/>
    <w:p w14:paraId="24FB30D4" w14:textId="77777777" w:rsidR="00772F50" w:rsidRDefault="00772F50" w:rsidP="00D876C9">
      <w:pPr>
        <w:tabs>
          <w:tab w:val="left" w:pos="284"/>
        </w:tabs>
        <w:spacing w:after="0" w:line="300" w:lineRule="exact"/>
        <w:ind w:firstLine="284"/>
        <w:jc w:val="center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lastRenderedPageBreak/>
        <w:t>Atesto que o conteúdo acima foi extraído da ata que constará no Livro de Atas de Reuniões do Conselho Fiscal da empresa.</w:t>
      </w:r>
    </w:p>
    <w:p w14:paraId="538CECB0" w14:textId="77777777" w:rsidR="00772F50" w:rsidRDefault="00772F50" w:rsidP="00772F50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6060F434" w14:textId="77777777" w:rsidR="00772F50" w:rsidRDefault="00772F50" w:rsidP="00772F50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028547AF" w14:textId="77777777" w:rsidR="00772F50" w:rsidRDefault="00772F50" w:rsidP="00772F50">
      <w:pPr>
        <w:tabs>
          <w:tab w:val="num" w:pos="720"/>
        </w:tabs>
        <w:spacing w:after="0" w:line="240" w:lineRule="auto"/>
        <w:jc w:val="center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Maria Luiza Paiva Pereira Soares</w:t>
      </w:r>
    </w:p>
    <w:p w14:paraId="4E1BC16A" w14:textId="77777777" w:rsidR="00772F50" w:rsidRDefault="00772F50" w:rsidP="00772F50">
      <w:pPr>
        <w:tabs>
          <w:tab w:val="left" w:pos="284"/>
        </w:tabs>
        <w:spacing w:after="0" w:line="240" w:lineRule="auto"/>
        <w:ind w:firstLine="284"/>
        <w:jc w:val="center"/>
        <w:rPr>
          <w:rFonts w:cstheme="minorHAnsi"/>
          <w:color w:val="000000" w:themeColor="text1"/>
        </w:rPr>
      </w:pPr>
      <w:r>
        <w:rPr>
          <w:rFonts w:ascii="Calibri" w:eastAsia="Calibri" w:hAnsi="Calibri" w:cs="Calibri"/>
          <w:bCs/>
        </w:rPr>
        <w:t>Governança Corporativa</w:t>
      </w:r>
    </w:p>
    <w:p w14:paraId="14190505" w14:textId="289BE12E" w:rsidR="00794801" w:rsidRDefault="00794801" w:rsidP="009F70C3">
      <w:pPr>
        <w:tabs>
          <w:tab w:val="left" w:pos="284"/>
        </w:tabs>
        <w:spacing w:after="0" w:line="240" w:lineRule="auto"/>
        <w:ind w:firstLine="284"/>
        <w:jc w:val="center"/>
        <w:rPr>
          <w:rFonts w:cstheme="minorHAnsi"/>
          <w:color w:val="000000" w:themeColor="text1"/>
        </w:rPr>
      </w:pPr>
    </w:p>
    <w:p w14:paraId="2C783B4C" w14:textId="1B879838" w:rsidR="00AD22E6" w:rsidRDefault="00AD22E6" w:rsidP="009F70C3">
      <w:pPr>
        <w:tabs>
          <w:tab w:val="left" w:pos="284"/>
        </w:tabs>
        <w:spacing w:after="0" w:line="240" w:lineRule="auto"/>
        <w:ind w:firstLine="284"/>
        <w:jc w:val="center"/>
        <w:rPr>
          <w:rFonts w:cstheme="minorHAnsi"/>
          <w:color w:val="000000" w:themeColor="text1"/>
        </w:rPr>
      </w:pPr>
    </w:p>
    <w:sectPr w:rsidR="00AD22E6" w:rsidSect="00EB68B6">
      <w:headerReference w:type="default" r:id="rId11"/>
      <w:footerReference w:type="default" r:id="rId12"/>
      <w:pgSz w:w="11906" w:h="16838"/>
      <w:pgMar w:top="2552" w:right="1274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7BAEA" w14:textId="77777777" w:rsidR="00B456CE" w:rsidRDefault="00B456CE" w:rsidP="00F07200">
      <w:pPr>
        <w:spacing w:after="0" w:line="240" w:lineRule="auto"/>
      </w:pPr>
      <w:r>
        <w:separator/>
      </w:r>
    </w:p>
  </w:endnote>
  <w:endnote w:type="continuationSeparator" w:id="0">
    <w:p w14:paraId="6493E620" w14:textId="77777777" w:rsidR="00B456CE" w:rsidRDefault="00B456CE" w:rsidP="00F07200">
      <w:pPr>
        <w:spacing w:after="0" w:line="240" w:lineRule="auto"/>
      </w:pPr>
      <w:r>
        <w:continuationSeparator/>
      </w:r>
    </w:p>
  </w:endnote>
  <w:endnote w:type="continuationNotice" w:id="1">
    <w:p w14:paraId="51ED6E29" w14:textId="77777777" w:rsidR="00B456CE" w:rsidRDefault="00B456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14:paraId="31A9EC8A" w14:textId="77777777" w:rsidR="00686B48" w:rsidRDefault="00686B4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E44611" w14:textId="77777777" w:rsidR="00686B48" w:rsidRDefault="00686B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560E2" w14:textId="77777777" w:rsidR="00B456CE" w:rsidRDefault="00B456CE" w:rsidP="00F07200">
      <w:pPr>
        <w:spacing w:after="0" w:line="240" w:lineRule="auto"/>
      </w:pPr>
      <w:r>
        <w:separator/>
      </w:r>
    </w:p>
  </w:footnote>
  <w:footnote w:type="continuationSeparator" w:id="0">
    <w:p w14:paraId="24392044" w14:textId="77777777" w:rsidR="00B456CE" w:rsidRDefault="00B456CE" w:rsidP="00F07200">
      <w:pPr>
        <w:spacing w:after="0" w:line="240" w:lineRule="auto"/>
      </w:pPr>
      <w:r>
        <w:continuationSeparator/>
      </w:r>
    </w:p>
  </w:footnote>
  <w:footnote w:type="continuationNotice" w:id="1">
    <w:p w14:paraId="59D59AEB" w14:textId="77777777" w:rsidR="00B456CE" w:rsidRDefault="00B456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686B48" w14:paraId="282D2F37" w14:textId="77777777" w:rsidTr="0045218F">
      <w:tc>
        <w:tcPr>
          <w:tcW w:w="1560" w:type="dxa"/>
          <w:vAlign w:val="center"/>
        </w:tcPr>
        <w:p w14:paraId="738F9484" w14:textId="77777777" w:rsidR="00686B48" w:rsidRDefault="00686B48" w:rsidP="00F07200">
          <w:pPr>
            <w:pStyle w:val="Cabealho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1450DD38" wp14:editId="7D436A2F">
                <wp:extent cx="504968" cy="853941"/>
                <wp:effectExtent l="0" t="0" r="0" b="3810"/>
                <wp:docPr id="31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6641851C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7A9C786E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5FC51E6D" w14:textId="77777777" w:rsidR="00686B48" w:rsidRDefault="00686B48" w:rsidP="00F07200">
          <w:pPr>
            <w:pStyle w:val="Cabealho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68790EDE" w14:textId="77777777" w:rsidR="00686B48" w:rsidRDefault="00686B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3F3"/>
    <w:multiLevelType w:val="hybridMultilevel"/>
    <w:tmpl w:val="272C07E2"/>
    <w:lvl w:ilvl="0" w:tplc="D9C04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C6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E58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2D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63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09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26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61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AB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652E1"/>
    <w:multiLevelType w:val="hybridMultilevel"/>
    <w:tmpl w:val="B65C71F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D1450"/>
    <w:multiLevelType w:val="hybridMultilevel"/>
    <w:tmpl w:val="DB48050C"/>
    <w:lvl w:ilvl="0" w:tplc="20189AAA">
      <w:start w:val="1"/>
      <w:numFmt w:val="decimal"/>
      <w:lvlText w:val="(%1)"/>
      <w:lvlJc w:val="left"/>
      <w:pPr>
        <w:ind w:left="720" w:hanging="360"/>
      </w:pPr>
      <w:rPr>
        <w:rFonts w:eastAsia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D1672"/>
    <w:multiLevelType w:val="hybridMultilevel"/>
    <w:tmpl w:val="98324344"/>
    <w:lvl w:ilvl="0" w:tplc="0AEC6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40D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67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0A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2F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26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4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09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67D31"/>
    <w:multiLevelType w:val="hybridMultilevel"/>
    <w:tmpl w:val="10B66A90"/>
    <w:lvl w:ilvl="0" w:tplc="7AB039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1D662A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BCAA536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346C8DE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56C94B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E908FD8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E542C1A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AD61A7C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F7A3A5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1B195708"/>
    <w:multiLevelType w:val="hybridMultilevel"/>
    <w:tmpl w:val="39967F58"/>
    <w:lvl w:ilvl="0" w:tplc="E52E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66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03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6F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66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1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C7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67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ED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034E8D"/>
    <w:multiLevelType w:val="hybridMultilevel"/>
    <w:tmpl w:val="954AD78C"/>
    <w:lvl w:ilvl="0" w:tplc="A4283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89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A3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C0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0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AD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4F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09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8B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F3DDB"/>
    <w:multiLevelType w:val="hybridMultilevel"/>
    <w:tmpl w:val="58926AD6"/>
    <w:lvl w:ilvl="0" w:tplc="3508F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20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A8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20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EE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EC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C3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87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528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B93A05"/>
    <w:multiLevelType w:val="hybridMultilevel"/>
    <w:tmpl w:val="093EFA8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17B74"/>
    <w:multiLevelType w:val="hybridMultilevel"/>
    <w:tmpl w:val="B1A0D8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A0085"/>
    <w:multiLevelType w:val="multilevel"/>
    <w:tmpl w:val="5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5A4FC9"/>
    <w:multiLevelType w:val="hybridMultilevel"/>
    <w:tmpl w:val="311665E4"/>
    <w:lvl w:ilvl="0" w:tplc="4B52F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46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EB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01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88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49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25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E5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48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07192A"/>
    <w:multiLevelType w:val="hybridMultilevel"/>
    <w:tmpl w:val="39BC29A2"/>
    <w:lvl w:ilvl="0" w:tplc="791C9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A1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6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84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8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4A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A3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8B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46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5B43AC"/>
    <w:multiLevelType w:val="hybridMultilevel"/>
    <w:tmpl w:val="CA606BB4"/>
    <w:lvl w:ilvl="0" w:tplc="6C6E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61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AC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E9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46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0C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84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AB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2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3B08D9"/>
    <w:multiLevelType w:val="hybridMultilevel"/>
    <w:tmpl w:val="52642380"/>
    <w:lvl w:ilvl="0" w:tplc="343899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48B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453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4F3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6D2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CED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B7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40A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E6C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16565"/>
    <w:multiLevelType w:val="hybridMultilevel"/>
    <w:tmpl w:val="44ACF0A0"/>
    <w:lvl w:ilvl="0" w:tplc="EE3AB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A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4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AE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6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2A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3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2F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334406"/>
    <w:multiLevelType w:val="hybridMultilevel"/>
    <w:tmpl w:val="99640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B0DB4"/>
    <w:multiLevelType w:val="hybridMultilevel"/>
    <w:tmpl w:val="C5CE1E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A6C43"/>
    <w:multiLevelType w:val="hybridMultilevel"/>
    <w:tmpl w:val="41C44DCC"/>
    <w:lvl w:ilvl="0" w:tplc="1AB87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0B37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39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39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4EF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E5F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27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A1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8E2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67950"/>
    <w:multiLevelType w:val="hybridMultilevel"/>
    <w:tmpl w:val="7ADCD2D0"/>
    <w:lvl w:ilvl="0" w:tplc="0502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02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25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07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C4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E2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21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0DF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1F382C"/>
    <w:multiLevelType w:val="hybridMultilevel"/>
    <w:tmpl w:val="7730F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20E43"/>
    <w:multiLevelType w:val="hybridMultilevel"/>
    <w:tmpl w:val="888857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1C1D83"/>
    <w:multiLevelType w:val="hybridMultilevel"/>
    <w:tmpl w:val="AE4AF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E03E9"/>
    <w:multiLevelType w:val="hybridMultilevel"/>
    <w:tmpl w:val="56EACEAA"/>
    <w:lvl w:ilvl="0" w:tplc="061E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85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EA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E5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63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0F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0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48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A9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272812"/>
    <w:multiLevelType w:val="hybridMultilevel"/>
    <w:tmpl w:val="F5F45A5A"/>
    <w:lvl w:ilvl="0" w:tplc="A336C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69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07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6F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6B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CD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8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46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F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EF098A"/>
    <w:multiLevelType w:val="hybridMultilevel"/>
    <w:tmpl w:val="ED6AB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82BB2"/>
    <w:multiLevelType w:val="hybridMultilevel"/>
    <w:tmpl w:val="539E49D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126B0D"/>
    <w:multiLevelType w:val="hybridMultilevel"/>
    <w:tmpl w:val="5EF8EDB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740930"/>
    <w:multiLevelType w:val="hybridMultilevel"/>
    <w:tmpl w:val="00865482"/>
    <w:lvl w:ilvl="0" w:tplc="D9BEFC1A">
      <w:start w:val="8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616C88"/>
    <w:multiLevelType w:val="hybridMultilevel"/>
    <w:tmpl w:val="885239C0"/>
    <w:lvl w:ilvl="0" w:tplc="A18E5D7A">
      <w:start w:val="1"/>
      <w:numFmt w:val="decimal"/>
      <w:lvlText w:val="(%1)"/>
      <w:lvlJc w:val="left"/>
      <w:pPr>
        <w:ind w:left="360" w:hanging="360"/>
      </w:pPr>
      <w:rPr>
        <w:rFonts w:eastAsia="Times New Roman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845466"/>
    <w:multiLevelType w:val="hybridMultilevel"/>
    <w:tmpl w:val="FBA20254"/>
    <w:lvl w:ilvl="0" w:tplc="286613C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C7CF8"/>
    <w:multiLevelType w:val="hybridMultilevel"/>
    <w:tmpl w:val="34E0C7FE"/>
    <w:lvl w:ilvl="0" w:tplc="0DC49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44BE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2E29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345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6E6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2E7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14F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4E9D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14B0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520A9"/>
    <w:multiLevelType w:val="hybridMultilevel"/>
    <w:tmpl w:val="74729E24"/>
    <w:lvl w:ilvl="0" w:tplc="54603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A6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2A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E2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7D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8B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52E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CB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A8A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9"/>
  </w:num>
  <w:num w:numId="3">
    <w:abstractNumId w:val="23"/>
  </w:num>
  <w:num w:numId="4">
    <w:abstractNumId w:val="20"/>
  </w:num>
  <w:num w:numId="5">
    <w:abstractNumId w:val="17"/>
  </w:num>
  <w:num w:numId="6">
    <w:abstractNumId w:val="4"/>
  </w:num>
  <w:num w:numId="7">
    <w:abstractNumId w:val="14"/>
  </w:num>
  <w:num w:numId="8">
    <w:abstractNumId w:val="18"/>
  </w:num>
  <w:num w:numId="9">
    <w:abstractNumId w:val="10"/>
  </w:num>
  <w:num w:numId="10">
    <w:abstractNumId w:val="21"/>
  </w:num>
  <w:num w:numId="11">
    <w:abstractNumId w:val="13"/>
  </w:num>
  <w:num w:numId="12">
    <w:abstractNumId w:val="12"/>
  </w:num>
  <w:num w:numId="13">
    <w:abstractNumId w:val="24"/>
  </w:num>
  <w:num w:numId="14">
    <w:abstractNumId w:val="7"/>
  </w:num>
  <w:num w:numId="15">
    <w:abstractNumId w:val="6"/>
  </w:num>
  <w:num w:numId="16">
    <w:abstractNumId w:val="11"/>
  </w:num>
  <w:num w:numId="17">
    <w:abstractNumId w:val="15"/>
  </w:num>
  <w:num w:numId="18">
    <w:abstractNumId w:val="1"/>
  </w:num>
  <w:num w:numId="19">
    <w:abstractNumId w:val="16"/>
  </w:num>
  <w:num w:numId="20">
    <w:abstractNumId w:val="5"/>
  </w:num>
  <w:num w:numId="21">
    <w:abstractNumId w:val="31"/>
  </w:num>
  <w:num w:numId="22">
    <w:abstractNumId w:val="8"/>
  </w:num>
  <w:num w:numId="23">
    <w:abstractNumId w:val="0"/>
  </w:num>
  <w:num w:numId="24">
    <w:abstractNumId w:val="25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0"/>
  </w:num>
  <w:num w:numId="28">
    <w:abstractNumId w:val="33"/>
  </w:num>
  <w:num w:numId="29">
    <w:abstractNumId w:val="29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AF"/>
    <w:rsid w:val="00001B9B"/>
    <w:rsid w:val="000034F6"/>
    <w:rsid w:val="00003D34"/>
    <w:rsid w:val="000040FA"/>
    <w:rsid w:val="00004393"/>
    <w:rsid w:val="00004411"/>
    <w:rsid w:val="00004F0F"/>
    <w:rsid w:val="0000512E"/>
    <w:rsid w:val="00006268"/>
    <w:rsid w:val="0000637D"/>
    <w:rsid w:val="00007184"/>
    <w:rsid w:val="00007276"/>
    <w:rsid w:val="000075DA"/>
    <w:rsid w:val="000078E7"/>
    <w:rsid w:val="0001018F"/>
    <w:rsid w:val="00010320"/>
    <w:rsid w:val="00010545"/>
    <w:rsid w:val="000105F4"/>
    <w:rsid w:val="0001075C"/>
    <w:rsid w:val="00010943"/>
    <w:rsid w:val="00010D7F"/>
    <w:rsid w:val="0001175B"/>
    <w:rsid w:val="00011BBA"/>
    <w:rsid w:val="00011E31"/>
    <w:rsid w:val="00012CFD"/>
    <w:rsid w:val="00012F93"/>
    <w:rsid w:val="00013481"/>
    <w:rsid w:val="00014C85"/>
    <w:rsid w:val="00015D95"/>
    <w:rsid w:val="00016367"/>
    <w:rsid w:val="00016B40"/>
    <w:rsid w:val="00016D96"/>
    <w:rsid w:val="00020232"/>
    <w:rsid w:val="00020334"/>
    <w:rsid w:val="00021BE9"/>
    <w:rsid w:val="00021ECB"/>
    <w:rsid w:val="00022B20"/>
    <w:rsid w:val="0002315D"/>
    <w:rsid w:val="0002337B"/>
    <w:rsid w:val="0002345D"/>
    <w:rsid w:val="0002398D"/>
    <w:rsid w:val="0002531A"/>
    <w:rsid w:val="000260D8"/>
    <w:rsid w:val="000301AC"/>
    <w:rsid w:val="00030691"/>
    <w:rsid w:val="00030906"/>
    <w:rsid w:val="00030D56"/>
    <w:rsid w:val="00031835"/>
    <w:rsid w:val="00031A9E"/>
    <w:rsid w:val="00031ACA"/>
    <w:rsid w:val="00031CCB"/>
    <w:rsid w:val="00031F94"/>
    <w:rsid w:val="000325A8"/>
    <w:rsid w:val="00032D60"/>
    <w:rsid w:val="0003334C"/>
    <w:rsid w:val="000339EA"/>
    <w:rsid w:val="000351A5"/>
    <w:rsid w:val="000360D5"/>
    <w:rsid w:val="00036CD9"/>
    <w:rsid w:val="00036E3E"/>
    <w:rsid w:val="00037964"/>
    <w:rsid w:val="0004025D"/>
    <w:rsid w:val="0004033D"/>
    <w:rsid w:val="00040ABA"/>
    <w:rsid w:val="00040EBA"/>
    <w:rsid w:val="00041394"/>
    <w:rsid w:val="00041474"/>
    <w:rsid w:val="00041563"/>
    <w:rsid w:val="00041647"/>
    <w:rsid w:val="00041A2E"/>
    <w:rsid w:val="000421E3"/>
    <w:rsid w:val="000425FF"/>
    <w:rsid w:val="00044E64"/>
    <w:rsid w:val="000450B5"/>
    <w:rsid w:val="0004532B"/>
    <w:rsid w:val="00045CE8"/>
    <w:rsid w:val="0004696F"/>
    <w:rsid w:val="000473FF"/>
    <w:rsid w:val="000474F8"/>
    <w:rsid w:val="00047FC6"/>
    <w:rsid w:val="000503E1"/>
    <w:rsid w:val="00050426"/>
    <w:rsid w:val="00050571"/>
    <w:rsid w:val="0005154D"/>
    <w:rsid w:val="00051CC4"/>
    <w:rsid w:val="000522B2"/>
    <w:rsid w:val="000528EB"/>
    <w:rsid w:val="000531C7"/>
    <w:rsid w:val="00053300"/>
    <w:rsid w:val="00053F33"/>
    <w:rsid w:val="000542D6"/>
    <w:rsid w:val="00054355"/>
    <w:rsid w:val="00056919"/>
    <w:rsid w:val="00056EDB"/>
    <w:rsid w:val="00060257"/>
    <w:rsid w:val="0006026E"/>
    <w:rsid w:val="0006047F"/>
    <w:rsid w:val="000606A7"/>
    <w:rsid w:val="00061041"/>
    <w:rsid w:val="00061A80"/>
    <w:rsid w:val="00062D74"/>
    <w:rsid w:val="00063A49"/>
    <w:rsid w:val="00063B5A"/>
    <w:rsid w:val="00064C2F"/>
    <w:rsid w:val="0006527F"/>
    <w:rsid w:val="00067392"/>
    <w:rsid w:val="000675F6"/>
    <w:rsid w:val="000700C6"/>
    <w:rsid w:val="00070E8C"/>
    <w:rsid w:val="0007100C"/>
    <w:rsid w:val="000712D7"/>
    <w:rsid w:val="00071BB1"/>
    <w:rsid w:val="00072036"/>
    <w:rsid w:val="00072B82"/>
    <w:rsid w:val="00072DD7"/>
    <w:rsid w:val="0007310E"/>
    <w:rsid w:val="000738CB"/>
    <w:rsid w:val="00074022"/>
    <w:rsid w:val="0007417F"/>
    <w:rsid w:val="00074313"/>
    <w:rsid w:val="00074375"/>
    <w:rsid w:val="00074C69"/>
    <w:rsid w:val="00075DFB"/>
    <w:rsid w:val="00076109"/>
    <w:rsid w:val="000761AD"/>
    <w:rsid w:val="00076215"/>
    <w:rsid w:val="0007641C"/>
    <w:rsid w:val="00076595"/>
    <w:rsid w:val="00077BB0"/>
    <w:rsid w:val="000806F2"/>
    <w:rsid w:val="00080BCC"/>
    <w:rsid w:val="00081093"/>
    <w:rsid w:val="000814E9"/>
    <w:rsid w:val="0008233F"/>
    <w:rsid w:val="000825DD"/>
    <w:rsid w:val="000833DC"/>
    <w:rsid w:val="00083CFA"/>
    <w:rsid w:val="00083DED"/>
    <w:rsid w:val="0008561B"/>
    <w:rsid w:val="0008575A"/>
    <w:rsid w:val="00085D9A"/>
    <w:rsid w:val="00086301"/>
    <w:rsid w:val="00086503"/>
    <w:rsid w:val="000868AF"/>
    <w:rsid w:val="00086E3D"/>
    <w:rsid w:val="000873DC"/>
    <w:rsid w:val="000906D0"/>
    <w:rsid w:val="000907E4"/>
    <w:rsid w:val="00091480"/>
    <w:rsid w:val="00091718"/>
    <w:rsid w:val="00091C59"/>
    <w:rsid w:val="00092A58"/>
    <w:rsid w:val="00092A6E"/>
    <w:rsid w:val="0009473A"/>
    <w:rsid w:val="00094E8C"/>
    <w:rsid w:val="00096248"/>
    <w:rsid w:val="000967F8"/>
    <w:rsid w:val="00097A26"/>
    <w:rsid w:val="000A01E7"/>
    <w:rsid w:val="000A08FA"/>
    <w:rsid w:val="000A2480"/>
    <w:rsid w:val="000A24D2"/>
    <w:rsid w:val="000A2522"/>
    <w:rsid w:val="000A2892"/>
    <w:rsid w:val="000A295D"/>
    <w:rsid w:val="000A2CD2"/>
    <w:rsid w:val="000A2EE2"/>
    <w:rsid w:val="000A2FCD"/>
    <w:rsid w:val="000A328E"/>
    <w:rsid w:val="000A3D66"/>
    <w:rsid w:val="000A416F"/>
    <w:rsid w:val="000A4656"/>
    <w:rsid w:val="000A490D"/>
    <w:rsid w:val="000A53CD"/>
    <w:rsid w:val="000A5D79"/>
    <w:rsid w:val="000A7803"/>
    <w:rsid w:val="000B02AE"/>
    <w:rsid w:val="000B03DB"/>
    <w:rsid w:val="000B1217"/>
    <w:rsid w:val="000B13BA"/>
    <w:rsid w:val="000B143C"/>
    <w:rsid w:val="000B1F59"/>
    <w:rsid w:val="000B2800"/>
    <w:rsid w:val="000B2B2B"/>
    <w:rsid w:val="000B3558"/>
    <w:rsid w:val="000B3ABD"/>
    <w:rsid w:val="000B3D38"/>
    <w:rsid w:val="000B3FEC"/>
    <w:rsid w:val="000B4611"/>
    <w:rsid w:val="000B4C51"/>
    <w:rsid w:val="000B50FB"/>
    <w:rsid w:val="000B51A8"/>
    <w:rsid w:val="000B5468"/>
    <w:rsid w:val="000B65F2"/>
    <w:rsid w:val="000B69F8"/>
    <w:rsid w:val="000B7170"/>
    <w:rsid w:val="000B7AEA"/>
    <w:rsid w:val="000B7E19"/>
    <w:rsid w:val="000C02C5"/>
    <w:rsid w:val="000C0723"/>
    <w:rsid w:val="000C28C6"/>
    <w:rsid w:val="000C3DBB"/>
    <w:rsid w:val="000C408F"/>
    <w:rsid w:val="000C42AD"/>
    <w:rsid w:val="000C5430"/>
    <w:rsid w:val="000C6A32"/>
    <w:rsid w:val="000C6AFC"/>
    <w:rsid w:val="000C7016"/>
    <w:rsid w:val="000C7422"/>
    <w:rsid w:val="000C7E0B"/>
    <w:rsid w:val="000D0C07"/>
    <w:rsid w:val="000D0C46"/>
    <w:rsid w:val="000D0F60"/>
    <w:rsid w:val="000D12A8"/>
    <w:rsid w:val="000D1EC0"/>
    <w:rsid w:val="000D24D9"/>
    <w:rsid w:val="000D25AE"/>
    <w:rsid w:val="000D285A"/>
    <w:rsid w:val="000D2AB2"/>
    <w:rsid w:val="000D2BA3"/>
    <w:rsid w:val="000D2F5B"/>
    <w:rsid w:val="000D30DA"/>
    <w:rsid w:val="000D3A6E"/>
    <w:rsid w:val="000D3B62"/>
    <w:rsid w:val="000D4760"/>
    <w:rsid w:val="000D573E"/>
    <w:rsid w:val="000D576E"/>
    <w:rsid w:val="000D5CFF"/>
    <w:rsid w:val="000D5D1F"/>
    <w:rsid w:val="000D75CC"/>
    <w:rsid w:val="000E0211"/>
    <w:rsid w:val="000E040C"/>
    <w:rsid w:val="000E0912"/>
    <w:rsid w:val="000E1159"/>
    <w:rsid w:val="000E13D1"/>
    <w:rsid w:val="000E21BA"/>
    <w:rsid w:val="000E3676"/>
    <w:rsid w:val="000E39BE"/>
    <w:rsid w:val="000E4325"/>
    <w:rsid w:val="000E4845"/>
    <w:rsid w:val="000E4B59"/>
    <w:rsid w:val="000E555A"/>
    <w:rsid w:val="000E55A3"/>
    <w:rsid w:val="000E55F1"/>
    <w:rsid w:val="000E587D"/>
    <w:rsid w:val="000E5CFB"/>
    <w:rsid w:val="000E62D5"/>
    <w:rsid w:val="000E69A4"/>
    <w:rsid w:val="000E6DE3"/>
    <w:rsid w:val="000E6EC5"/>
    <w:rsid w:val="000E79C3"/>
    <w:rsid w:val="000F0196"/>
    <w:rsid w:val="000F07BE"/>
    <w:rsid w:val="000F0C2B"/>
    <w:rsid w:val="000F14B1"/>
    <w:rsid w:val="000F179C"/>
    <w:rsid w:val="000F34CB"/>
    <w:rsid w:val="000F370C"/>
    <w:rsid w:val="000F3E68"/>
    <w:rsid w:val="000F4FDD"/>
    <w:rsid w:val="000F530B"/>
    <w:rsid w:val="000F5D13"/>
    <w:rsid w:val="000F6A96"/>
    <w:rsid w:val="000F6AE4"/>
    <w:rsid w:val="00100A1C"/>
    <w:rsid w:val="00101081"/>
    <w:rsid w:val="001025C7"/>
    <w:rsid w:val="00102C63"/>
    <w:rsid w:val="00102F5A"/>
    <w:rsid w:val="001030E9"/>
    <w:rsid w:val="00103320"/>
    <w:rsid w:val="00105010"/>
    <w:rsid w:val="00105ACE"/>
    <w:rsid w:val="00105BB3"/>
    <w:rsid w:val="0010643E"/>
    <w:rsid w:val="001066A7"/>
    <w:rsid w:val="00107234"/>
    <w:rsid w:val="0010766E"/>
    <w:rsid w:val="00107912"/>
    <w:rsid w:val="00107FF5"/>
    <w:rsid w:val="001104FA"/>
    <w:rsid w:val="00110D0B"/>
    <w:rsid w:val="001110C9"/>
    <w:rsid w:val="001120F8"/>
    <w:rsid w:val="00112E18"/>
    <w:rsid w:val="001136BA"/>
    <w:rsid w:val="00113AC0"/>
    <w:rsid w:val="00113EE3"/>
    <w:rsid w:val="001151E4"/>
    <w:rsid w:val="00115648"/>
    <w:rsid w:val="00116473"/>
    <w:rsid w:val="00116487"/>
    <w:rsid w:val="00116ED6"/>
    <w:rsid w:val="001177CC"/>
    <w:rsid w:val="00121F43"/>
    <w:rsid w:val="00122CE1"/>
    <w:rsid w:val="00122E18"/>
    <w:rsid w:val="00123430"/>
    <w:rsid w:val="001236F1"/>
    <w:rsid w:val="00123982"/>
    <w:rsid w:val="00123DB5"/>
    <w:rsid w:val="00124A2D"/>
    <w:rsid w:val="00124A9E"/>
    <w:rsid w:val="0012545B"/>
    <w:rsid w:val="00125B3A"/>
    <w:rsid w:val="001261B9"/>
    <w:rsid w:val="00126B38"/>
    <w:rsid w:val="00127C0C"/>
    <w:rsid w:val="00130659"/>
    <w:rsid w:val="00130DC8"/>
    <w:rsid w:val="001312B7"/>
    <w:rsid w:val="00131CB6"/>
    <w:rsid w:val="00132AE2"/>
    <w:rsid w:val="001332FF"/>
    <w:rsid w:val="0013340D"/>
    <w:rsid w:val="00134311"/>
    <w:rsid w:val="0013455A"/>
    <w:rsid w:val="00135158"/>
    <w:rsid w:val="00135878"/>
    <w:rsid w:val="001366A9"/>
    <w:rsid w:val="001366FC"/>
    <w:rsid w:val="00137E23"/>
    <w:rsid w:val="001414C1"/>
    <w:rsid w:val="001420AB"/>
    <w:rsid w:val="001434F7"/>
    <w:rsid w:val="00143719"/>
    <w:rsid w:val="001438B7"/>
    <w:rsid w:val="00143E9E"/>
    <w:rsid w:val="00143EBA"/>
    <w:rsid w:val="00144EDB"/>
    <w:rsid w:val="00144FAD"/>
    <w:rsid w:val="001459B4"/>
    <w:rsid w:val="00145A14"/>
    <w:rsid w:val="00145F98"/>
    <w:rsid w:val="00146348"/>
    <w:rsid w:val="00146810"/>
    <w:rsid w:val="0014794A"/>
    <w:rsid w:val="00147F73"/>
    <w:rsid w:val="001518E7"/>
    <w:rsid w:val="00151A7E"/>
    <w:rsid w:val="00152477"/>
    <w:rsid w:val="0015263B"/>
    <w:rsid w:val="0015325E"/>
    <w:rsid w:val="0015328E"/>
    <w:rsid w:val="0015366B"/>
    <w:rsid w:val="0015370E"/>
    <w:rsid w:val="001538B5"/>
    <w:rsid w:val="001541EB"/>
    <w:rsid w:val="00154528"/>
    <w:rsid w:val="0015455C"/>
    <w:rsid w:val="00154642"/>
    <w:rsid w:val="0015464D"/>
    <w:rsid w:val="00155013"/>
    <w:rsid w:val="00155519"/>
    <w:rsid w:val="00155705"/>
    <w:rsid w:val="00155749"/>
    <w:rsid w:val="00155AF5"/>
    <w:rsid w:val="0015627B"/>
    <w:rsid w:val="001565B0"/>
    <w:rsid w:val="001574B6"/>
    <w:rsid w:val="001601F0"/>
    <w:rsid w:val="001602CC"/>
    <w:rsid w:val="001615BF"/>
    <w:rsid w:val="00161ABB"/>
    <w:rsid w:val="00161C14"/>
    <w:rsid w:val="00162106"/>
    <w:rsid w:val="0016233D"/>
    <w:rsid w:val="0016279E"/>
    <w:rsid w:val="00163701"/>
    <w:rsid w:val="00164506"/>
    <w:rsid w:val="00164B05"/>
    <w:rsid w:val="00164F05"/>
    <w:rsid w:val="00165508"/>
    <w:rsid w:val="00165BAE"/>
    <w:rsid w:val="0016603C"/>
    <w:rsid w:val="00166D10"/>
    <w:rsid w:val="0016706C"/>
    <w:rsid w:val="001670AE"/>
    <w:rsid w:val="00167D38"/>
    <w:rsid w:val="00173A23"/>
    <w:rsid w:val="00174057"/>
    <w:rsid w:val="00174089"/>
    <w:rsid w:val="001746C1"/>
    <w:rsid w:val="00174725"/>
    <w:rsid w:val="00175CE9"/>
    <w:rsid w:val="00176783"/>
    <w:rsid w:val="00176EDA"/>
    <w:rsid w:val="0017772E"/>
    <w:rsid w:val="0017784B"/>
    <w:rsid w:val="001807D9"/>
    <w:rsid w:val="00182A24"/>
    <w:rsid w:val="00182A97"/>
    <w:rsid w:val="00182F9B"/>
    <w:rsid w:val="0018463E"/>
    <w:rsid w:val="00185FDB"/>
    <w:rsid w:val="00186014"/>
    <w:rsid w:val="00186631"/>
    <w:rsid w:val="0018713B"/>
    <w:rsid w:val="00187209"/>
    <w:rsid w:val="0018771E"/>
    <w:rsid w:val="00187B2D"/>
    <w:rsid w:val="00187F1A"/>
    <w:rsid w:val="00190C0D"/>
    <w:rsid w:val="001914F6"/>
    <w:rsid w:val="001916DC"/>
    <w:rsid w:val="001916E5"/>
    <w:rsid w:val="00191861"/>
    <w:rsid w:val="001919FE"/>
    <w:rsid w:val="00191AC3"/>
    <w:rsid w:val="001921EA"/>
    <w:rsid w:val="00192428"/>
    <w:rsid w:val="001926BC"/>
    <w:rsid w:val="0019289F"/>
    <w:rsid w:val="001928B7"/>
    <w:rsid w:val="00193FAE"/>
    <w:rsid w:val="00196092"/>
    <w:rsid w:val="00196E0C"/>
    <w:rsid w:val="001971F8"/>
    <w:rsid w:val="001A00FE"/>
    <w:rsid w:val="001A01E4"/>
    <w:rsid w:val="001A0532"/>
    <w:rsid w:val="001A083F"/>
    <w:rsid w:val="001A08FA"/>
    <w:rsid w:val="001A0F77"/>
    <w:rsid w:val="001A155C"/>
    <w:rsid w:val="001A20E9"/>
    <w:rsid w:val="001A238B"/>
    <w:rsid w:val="001A2EFE"/>
    <w:rsid w:val="001A34A6"/>
    <w:rsid w:val="001A3525"/>
    <w:rsid w:val="001A5BA3"/>
    <w:rsid w:val="001A5DED"/>
    <w:rsid w:val="001A660C"/>
    <w:rsid w:val="001A674E"/>
    <w:rsid w:val="001B0088"/>
    <w:rsid w:val="001B0687"/>
    <w:rsid w:val="001B083F"/>
    <w:rsid w:val="001B1D92"/>
    <w:rsid w:val="001B2952"/>
    <w:rsid w:val="001B303B"/>
    <w:rsid w:val="001B3EC2"/>
    <w:rsid w:val="001B40EB"/>
    <w:rsid w:val="001B4241"/>
    <w:rsid w:val="001B4331"/>
    <w:rsid w:val="001B4E16"/>
    <w:rsid w:val="001B7746"/>
    <w:rsid w:val="001B7C31"/>
    <w:rsid w:val="001C00C8"/>
    <w:rsid w:val="001C0E3B"/>
    <w:rsid w:val="001C1B83"/>
    <w:rsid w:val="001C2FF9"/>
    <w:rsid w:val="001C3611"/>
    <w:rsid w:val="001C3663"/>
    <w:rsid w:val="001C376F"/>
    <w:rsid w:val="001C3F85"/>
    <w:rsid w:val="001C4116"/>
    <w:rsid w:val="001C41EB"/>
    <w:rsid w:val="001C4EBE"/>
    <w:rsid w:val="001C5649"/>
    <w:rsid w:val="001C575C"/>
    <w:rsid w:val="001C6818"/>
    <w:rsid w:val="001C69E5"/>
    <w:rsid w:val="001C74B3"/>
    <w:rsid w:val="001D0755"/>
    <w:rsid w:val="001D164D"/>
    <w:rsid w:val="001D18F5"/>
    <w:rsid w:val="001D1DEC"/>
    <w:rsid w:val="001D3AA4"/>
    <w:rsid w:val="001D4283"/>
    <w:rsid w:val="001D4491"/>
    <w:rsid w:val="001D4C30"/>
    <w:rsid w:val="001D5C22"/>
    <w:rsid w:val="001D74FE"/>
    <w:rsid w:val="001E0714"/>
    <w:rsid w:val="001E0D03"/>
    <w:rsid w:val="001E161D"/>
    <w:rsid w:val="001E16DE"/>
    <w:rsid w:val="001E1C4F"/>
    <w:rsid w:val="001E1CB2"/>
    <w:rsid w:val="001E2028"/>
    <w:rsid w:val="001E2725"/>
    <w:rsid w:val="001E2FFF"/>
    <w:rsid w:val="001E3129"/>
    <w:rsid w:val="001E3E47"/>
    <w:rsid w:val="001E51FF"/>
    <w:rsid w:val="001E560C"/>
    <w:rsid w:val="001E5A18"/>
    <w:rsid w:val="001E67A2"/>
    <w:rsid w:val="001E696B"/>
    <w:rsid w:val="001E70F1"/>
    <w:rsid w:val="001E731C"/>
    <w:rsid w:val="001E7A93"/>
    <w:rsid w:val="001F05C6"/>
    <w:rsid w:val="001F0D0F"/>
    <w:rsid w:val="001F19CB"/>
    <w:rsid w:val="001F1CF6"/>
    <w:rsid w:val="001F216C"/>
    <w:rsid w:val="001F21AE"/>
    <w:rsid w:val="001F256A"/>
    <w:rsid w:val="001F28AA"/>
    <w:rsid w:val="001F2A8E"/>
    <w:rsid w:val="001F2AFB"/>
    <w:rsid w:val="001F3217"/>
    <w:rsid w:val="001F441C"/>
    <w:rsid w:val="001F4A02"/>
    <w:rsid w:val="001F4E42"/>
    <w:rsid w:val="001F4FD1"/>
    <w:rsid w:val="001F5956"/>
    <w:rsid w:val="001F5B30"/>
    <w:rsid w:val="001F5B8A"/>
    <w:rsid w:val="001F5C7B"/>
    <w:rsid w:val="001F6F29"/>
    <w:rsid w:val="00200610"/>
    <w:rsid w:val="00200F6E"/>
    <w:rsid w:val="00201030"/>
    <w:rsid w:val="002018E8"/>
    <w:rsid w:val="00201A63"/>
    <w:rsid w:val="00201B89"/>
    <w:rsid w:val="00201C81"/>
    <w:rsid w:val="0020270A"/>
    <w:rsid w:val="00203D1B"/>
    <w:rsid w:val="00203FA5"/>
    <w:rsid w:val="002051B8"/>
    <w:rsid w:val="00205DAE"/>
    <w:rsid w:val="00206562"/>
    <w:rsid w:val="00206895"/>
    <w:rsid w:val="002072AC"/>
    <w:rsid w:val="0021097E"/>
    <w:rsid w:val="00210B62"/>
    <w:rsid w:val="002116C9"/>
    <w:rsid w:val="00211B26"/>
    <w:rsid w:val="002128AB"/>
    <w:rsid w:val="00212B48"/>
    <w:rsid w:val="002137D7"/>
    <w:rsid w:val="00214F18"/>
    <w:rsid w:val="00215367"/>
    <w:rsid w:val="00222281"/>
    <w:rsid w:val="00222FE8"/>
    <w:rsid w:val="002245F5"/>
    <w:rsid w:val="00224708"/>
    <w:rsid w:val="0022472B"/>
    <w:rsid w:val="00224852"/>
    <w:rsid w:val="00225297"/>
    <w:rsid w:val="00226147"/>
    <w:rsid w:val="00226C45"/>
    <w:rsid w:val="00227A7E"/>
    <w:rsid w:val="00227B82"/>
    <w:rsid w:val="00227FAF"/>
    <w:rsid w:val="002302A1"/>
    <w:rsid w:val="0023035D"/>
    <w:rsid w:val="002307FC"/>
    <w:rsid w:val="00231503"/>
    <w:rsid w:val="00232B19"/>
    <w:rsid w:val="0023329B"/>
    <w:rsid w:val="0023359C"/>
    <w:rsid w:val="0023391B"/>
    <w:rsid w:val="00233EB6"/>
    <w:rsid w:val="00234983"/>
    <w:rsid w:val="00234C57"/>
    <w:rsid w:val="00234FEA"/>
    <w:rsid w:val="00236AB5"/>
    <w:rsid w:val="00236B4E"/>
    <w:rsid w:val="00236DBB"/>
    <w:rsid w:val="002372B3"/>
    <w:rsid w:val="002406D2"/>
    <w:rsid w:val="00240702"/>
    <w:rsid w:val="00240A9A"/>
    <w:rsid w:val="00240E85"/>
    <w:rsid w:val="0024101A"/>
    <w:rsid w:val="00241472"/>
    <w:rsid w:val="00241A96"/>
    <w:rsid w:val="00241E38"/>
    <w:rsid w:val="0024249A"/>
    <w:rsid w:val="00243080"/>
    <w:rsid w:val="00244304"/>
    <w:rsid w:val="00244D26"/>
    <w:rsid w:val="00244DB3"/>
    <w:rsid w:val="00245D83"/>
    <w:rsid w:val="0024752B"/>
    <w:rsid w:val="00247B86"/>
    <w:rsid w:val="002508D2"/>
    <w:rsid w:val="0025133D"/>
    <w:rsid w:val="00251994"/>
    <w:rsid w:val="00252B06"/>
    <w:rsid w:val="00252BD2"/>
    <w:rsid w:val="00252E65"/>
    <w:rsid w:val="0025325B"/>
    <w:rsid w:val="00253794"/>
    <w:rsid w:val="00253E0A"/>
    <w:rsid w:val="002540DD"/>
    <w:rsid w:val="002549E9"/>
    <w:rsid w:val="00254F16"/>
    <w:rsid w:val="002558D7"/>
    <w:rsid w:val="00255C96"/>
    <w:rsid w:val="00255CB3"/>
    <w:rsid w:val="00261079"/>
    <w:rsid w:val="0026141B"/>
    <w:rsid w:val="00262614"/>
    <w:rsid w:val="00262915"/>
    <w:rsid w:val="00262B6D"/>
    <w:rsid w:val="0026367F"/>
    <w:rsid w:val="00263C42"/>
    <w:rsid w:val="002645EC"/>
    <w:rsid w:val="0026568E"/>
    <w:rsid w:val="00266486"/>
    <w:rsid w:val="00266A16"/>
    <w:rsid w:val="00266E38"/>
    <w:rsid w:val="00266F77"/>
    <w:rsid w:val="00267450"/>
    <w:rsid w:val="00267486"/>
    <w:rsid w:val="00267972"/>
    <w:rsid w:val="00267AFE"/>
    <w:rsid w:val="00272083"/>
    <w:rsid w:val="00273034"/>
    <w:rsid w:val="002730AC"/>
    <w:rsid w:val="00273A1D"/>
    <w:rsid w:val="00273FF7"/>
    <w:rsid w:val="00275FD6"/>
    <w:rsid w:val="00276045"/>
    <w:rsid w:val="00277A96"/>
    <w:rsid w:val="0028015A"/>
    <w:rsid w:val="00280404"/>
    <w:rsid w:val="00281009"/>
    <w:rsid w:val="00281503"/>
    <w:rsid w:val="002820A2"/>
    <w:rsid w:val="00282D30"/>
    <w:rsid w:val="00282F16"/>
    <w:rsid w:val="00283D21"/>
    <w:rsid w:val="002847A6"/>
    <w:rsid w:val="002850FA"/>
    <w:rsid w:val="002851BC"/>
    <w:rsid w:val="00286B79"/>
    <w:rsid w:val="002875E1"/>
    <w:rsid w:val="0029008D"/>
    <w:rsid w:val="00290789"/>
    <w:rsid w:val="00291146"/>
    <w:rsid w:val="00291389"/>
    <w:rsid w:val="00292399"/>
    <w:rsid w:val="002924D3"/>
    <w:rsid w:val="00292AB3"/>
    <w:rsid w:val="002932B8"/>
    <w:rsid w:val="002933FB"/>
    <w:rsid w:val="002935D5"/>
    <w:rsid w:val="00293681"/>
    <w:rsid w:val="00294F66"/>
    <w:rsid w:val="00295F1F"/>
    <w:rsid w:val="00296281"/>
    <w:rsid w:val="00297C76"/>
    <w:rsid w:val="00297D0C"/>
    <w:rsid w:val="002A0902"/>
    <w:rsid w:val="002A1236"/>
    <w:rsid w:val="002A1739"/>
    <w:rsid w:val="002A225E"/>
    <w:rsid w:val="002A25EA"/>
    <w:rsid w:val="002A2A85"/>
    <w:rsid w:val="002A3F6D"/>
    <w:rsid w:val="002A5973"/>
    <w:rsid w:val="002A6109"/>
    <w:rsid w:val="002A65A4"/>
    <w:rsid w:val="002A713B"/>
    <w:rsid w:val="002A7D24"/>
    <w:rsid w:val="002B025D"/>
    <w:rsid w:val="002B0584"/>
    <w:rsid w:val="002B058D"/>
    <w:rsid w:val="002B0DFB"/>
    <w:rsid w:val="002B114D"/>
    <w:rsid w:val="002B13AE"/>
    <w:rsid w:val="002B2762"/>
    <w:rsid w:val="002B2DD1"/>
    <w:rsid w:val="002B3917"/>
    <w:rsid w:val="002B3ABC"/>
    <w:rsid w:val="002B3ADB"/>
    <w:rsid w:val="002B4FAD"/>
    <w:rsid w:val="002B6452"/>
    <w:rsid w:val="002B765D"/>
    <w:rsid w:val="002B79A2"/>
    <w:rsid w:val="002C1268"/>
    <w:rsid w:val="002C1709"/>
    <w:rsid w:val="002C3308"/>
    <w:rsid w:val="002C39D3"/>
    <w:rsid w:val="002C45B9"/>
    <w:rsid w:val="002C49DB"/>
    <w:rsid w:val="002C4AE6"/>
    <w:rsid w:val="002C4AF6"/>
    <w:rsid w:val="002C571E"/>
    <w:rsid w:val="002C5FE8"/>
    <w:rsid w:val="002D0E24"/>
    <w:rsid w:val="002D2499"/>
    <w:rsid w:val="002D2937"/>
    <w:rsid w:val="002D29DC"/>
    <w:rsid w:val="002D38EF"/>
    <w:rsid w:val="002D394F"/>
    <w:rsid w:val="002D481D"/>
    <w:rsid w:val="002D48DF"/>
    <w:rsid w:val="002D523B"/>
    <w:rsid w:val="002D54ED"/>
    <w:rsid w:val="002D574D"/>
    <w:rsid w:val="002D691E"/>
    <w:rsid w:val="002D6B71"/>
    <w:rsid w:val="002D6EA5"/>
    <w:rsid w:val="002D708D"/>
    <w:rsid w:val="002D7EF8"/>
    <w:rsid w:val="002E02E1"/>
    <w:rsid w:val="002E0B0C"/>
    <w:rsid w:val="002E12D3"/>
    <w:rsid w:val="002E1577"/>
    <w:rsid w:val="002E4C6B"/>
    <w:rsid w:val="002E57EB"/>
    <w:rsid w:val="002E7AC7"/>
    <w:rsid w:val="002E7AFB"/>
    <w:rsid w:val="002F0EF2"/>
    <w:rsid w:val="002F136D"/>
    <w:rsid w:val="002F1B1C"/>
    <w:rsid w:val="002F2B36"/>
    <w:rsid w:val="002F3531"/>
    <w:rsid w:val="002F4472"/>
    <w:rsid w:val="002F458A"/>
    <w:rsid w:val="002F6B83"/>
    <w:rsid w:val="002F7A80"/>
    <w:rsid w:val="002F7D47"/>
    <w:rsid w:val="002F7D70"/>
    <w:rsid w:val="00300E38"/>
    <w:rsid w:val="00301036"/>
    <w:rsid w:val="00301087"/>
    <w:rsid w:val="0030156E"/>
    <w:rsid w:val="00301C0F"/>
    <w:rsid w:val="00302673"/>
    <w:rsid w:val="00304441"/>
    <w:rsid w:val="003046F3"/>
    <w:rsid w:val="0030475D"/>
    <w:rsid w:val="0030614E"/>
    <w:rsid w:val="0030621F"/>
    <w:rsid w:val="003067D5"/>
    <w:rsid w:val="00307ACE"/>
    <w:rsid w:val="00307AD4"/>
    <w:rsid w:val="00307C66"/>
    <w:rsid w:val="00307DBF"/>
    <w:rsid w:val="00307F44"/>
    <w:rsid w:val="00310EC5"/>
    <w:rsid w:val="00311C3D"/>
    <w:rsid w:val="00311CE5"/>
    <w:rsid w:val="003120AC"/>
    <w:rsid w:val="00312385"/>
    <w:rsid w:val="003126AD"/>
    <w:rsid w:val="00314417"/>
    <w:rsid w:val="003144D7"/>
    <w:rsid w:val="00314839"/>
    <w:rsid w:val="00314ACC"/>
    <w:rsid w:val="00314C97"/>
    <w:rsid w:val="00314E0D"/>
    <w:rsid w:val="00315523"/>
    <w:rsid w:val="00316807"/>
    <w:rsid w:val="0031699A"/>
    <w:rsid w:val="00321084"/>
    <w:rsid w:val="003215B7"/>
    <w:rsid w:val="0032183E"/>
    <w:rsid w:val="00322D3D"/>
    <w:rsid w:val="00322E8D"/>
    <w:rsid w:val="00323F3F"/>
    <w:rsid w:val="0032519C"/>
    <w:rsid w:val="0032585C"/>
    <w:rsid w:val="0032589E"/>
    <w:rsid w:val="003261F3"/>
    <w:rsid w:val="003273B0"/>
    <w:rsid w:val="0033020B"/>
    <w:rsid w:val="00330BC6"/>
    <w:rsid w:val="003312AE"/>
    <w:rsid w:val="003318C3"/>
    <w:rsid w:val="00331F90"/>
    <w:rsid w:val="00332DF8"/>
    <w:rsid w:val="00333231"/>
    <w:rsid w:val="0033395C"/>
    <w:rsid w:val="00333E98"/>
    <w:rsid w:val="00333F71"/>
    <w:rsid w:val="003343D6"/>
    <w:rsid w:val="00334A6C"/>
    <w:rsid w:val="00335900"/>
    <w:rsid w:val="003369C3"/>
    <w:rsid w:val="00336B33"/>
    <w:rsid w:val="00337C63"/>
    <w:rsid w:val="00340339"/>
    <w:rsid w:val="00340657"/>
    <w:rsid w:val="003407D5"/>
    <w:rsid w:val="00340D6B"/>
    <w:rsid w:val="00341410"/>
    <w:rsid w:val="0034201D"/>
    <w:rsid w:val="00342288"/>
    <w:rsid w:val="003426CB"/>
    <w:rsid w:val="00344428"/>
    <w:rsid w:val="003453EF"/>
    <w:rsid w:val="003454DD"/>
    <w:rsid w:val="00345BBD"/>
    <w:rsid w:val="003466CD"/>
    <w:rsid w:val="0034761D"/>
    <w:rsid w:val="00347C4E"/>
    <w:rsid w:val="003507F9"/>
    <w:rsid w:val="00350E26"/>
    <w:rsid w:val="00351BD4"/>
    <w:rsid w:val="00351E7E"/>
    <w:rsid w:val="00351F68"/>
    <w:rsid w:val="003520DB"/>
    <w:rsid w:val="00352437"/>
    <w:rsid w:val="0035360E"/>
    <w:rsid w:val="0035361C"/>
    <w:rsid w:val="003536A8"/>
    <w:rsid w:val="00354834"/>
    <w:rsid w:val="00354D9C"/>
    <w:rsid w:val="0035505C"/>
    <w:rsid w:val="003552E6"/>
    <w:rsid w:val="00355EAA"/>
    <w:rsid w:val="003565FC"/>
    <w:rsid w:val="00356745"/>
    <w:rsid w:val="00356AA2"/>
    <w:rsid w:val="00356C57"/>
    <w:rsid w:val="00356D4E"/>
    <w:rsid w:val="00356DB3"/>
    <w:rsid w:val="00357339"/>
    <w:rsid w:val="003574AC"/>
    <w:rsid w:val="003606AB"/>
    <w:rsid w:val="00360B18"/>
    <w:rsid w:val="00361834"/>
    <w:rsid w:val="00361868"/>
    <w:rsid w:val="00361931"/>
    <w:rsid w:val="00361E7C"/>
    <w:rsid w:val="0036270E"/>
    <w:rsid w:val="0036443F"/>
    <w:rsid w:val="00364AA1"/>
    <w:rsid w:val="00364E6B"/>
    <w:rsid w:val="003650AE"/>
    <w:rsid w:val="00365F1C"/>
    <w:rsid w:val="00366B15"/>
    <w:rsid w:val="003670B2"/>
    <w:rsid w:val="00367CD4"/>
    <w:rsid w:val="003707A4"/>
    <w:rsid w:val="00370E93"/>
    <w:rsid w:val="00371356"/>
    <w:rsid w:val="00371BD6"/>
    <w:rsid w:val="00371E0C"/>
    <w:rsid w:val="00373DC7"/>
    <w:rsid w:val="00373EB4"/>
    <w:rsid w:val="0037400A"/>
    <w:rsid w:val="0037494F"/>
    <w:rsid w:val="003749D5"/>
    <w:rsid w:val="00374D5F"/>
    <w:rsid w:val="00375138"/>
    <w:rsid w:val="0037530C"/>
    <w:rsid w:val="00375FAA"/>
    <w:rsid w:val="0037601C"/>
    <w:rsid w:val="00376B76"/>
    <w:rsid w:val="00376E1F"/>
    <w:rsid w:val="00376EE3"/>
    <w:rsid w:val="003774CD"/>
    <w:rsid w:val="003812C4"/>
    <w:rsid w:val="00381CDE"/>
    <w:rsid w:val="0038238C"/>
    <w:rsid w:val="003838E8"/>
    <w:rsid w:val="00384B31"/>
    <w:rsid w:val="00384C81"/>
    <w:rsid w:val="00384F29"/>
    <w:rsid w:val="00385EA4"/>
    <w:rsid w:val="003875F4"/>
    <w:rsid w:val="003904DC"/>
    <w:rsid w:val="00391297"/>
    <w:rsid w:val="00392191"/>
    <w:rsid w:val="00392355"/>
    <w:rsid w:val="003924E0"/>
    <w:rsid w:val="00392776"/>
    <w:rsid w:val="00392F0C"/>
    <w:rsid w:val="00393495"/>
    <w:rsid w:val="003936E8"/>
    <w:rsid w:val="003937CA"/>
    <w:rsid w:val="00393FA5"/>
    <w:rsid w:val="00394826"/>
    <w:rsid w:val="00394D40"/>
    <w:rsid w:val="003950D3"/>
    <w:rsid w:val="00397D41"/>
    <w:rsid w:val="003A0659"/>
    <w:rsid w:val="003A0E92"/>
    <w:rsid w:val="003A1366"/>
    <w:rsid w:val="003A1421"/>
    <w:rsid w:val="003A1429"/>
    <w:rsid w:val="003A1A38"/>
    <w:rsid w:val="003A2252"/>
    <w:rsid w:val="003A24EF"/>
    <w:rsid w:val="003A2A8F"/>
    <w:rsid w:val="003A337F"/>
    <w:rsid w:val="003A425A"/>
    <w:rsid w:val="003A4379"/>
    <w:rsid w:val="003A4924"/>
    <w:rsid w:val="003A5026"/>
    <w:rsid w:val="003A508C"/>
    <w:rsid w:val="003A53D5"/>
    <w:rsid w:val="003A5E27"/>
    <w:rsid w:val="003A6468"/>
    <w:rsid w:val="003A6688"/>
    <w:rsid w:val="003A6A0F"/>
    <w:rsid w:val="003A6AFD"/>
    <w:rsid w:val="003A70C1"/>
    <w:rsid w:val="003A740D"/>
    <w:rsid w:val="003A7DBE"/>
    <w:rsid w:val="003B212E"/>
    <w:rsid w:val="003B2153"/>
    <w:rsid w:val="003B2154"/>
    <w:rsid w:val="003B282C"/>
    <w:rsid w:val="003B2C85"/>
    <w:rsid w:val="003B2FE1"/>
    <w:rsid w:val="003B36E4"/>
    <w:rsid w:val="003B47F7"/>
    <w:rsid w:val="003B4E9C"/>
    <w:rsid w:val="003B5CC5"/>
    <w:rsid w:val="003B72BE"/>
    <w:rsid w:val="003B77B3"/>
    <w:rsid w:val="003B7EB9"/>
    <w:rsid w:val="003B7FEB"/>
    <w:rsid w:val="003C07DC"/>
    <w:rsid w:val="003C0B1D"/>
    <w:rsid w:val="003C179B"/>
    <w:rsid w:val="003C2460"/>
    <w:rsid w:val="003C2BDF"/>
    <w:rsid w:val="003C2E12"/>
    <w:rsid w:val="003C35C6"/>
    <w:rsid w:val="003C40BC"/>
    <w:rsid w:val="003C4189"/>
    <w:rsid w:val="003C4D46"/>
    <w:rsid w:val="003C50ED"/>
    <w:rsid w:val="003C5FE1"/>
    <w:rsid w:val="003C62B7"/>
    <w:rsid w:val="003C6B8B"/>
    <w:rsid w:val="003C73AA"/>
    <w:rsid w:val="003D1449"/>
    <w:rsid w:val="003D1680"/>
    <w:rsid w:val="003D1839"/>
    <w:rsid w:val="003D2E35"/>
    <w:rsid w:val="003D39B0"/>
    <w:rsid w:val="003D3D76"/>
    <w:rsid w:val="003D3E13"/>
    <w:rsid w:val="003D4060"/>
    <w:rsid w:val="003D41EF"/>
    <w:rsid w:val="003D4BB3"/>
    <w:rsid w:val="003D4BC5"/>
    <w:rsid w:val="003D4E97"/>
    <w:rsid w:val="003D5214"/>
    <w:rsid w:val="003D565B"/>
    <w:rsid w:val="003D6EEB"/>
    <w:rsid w:val="003E066A"/>
    <w:rsid w:val="003E0F0F"/>
    <w:rsid w:val="003E132B"/>
    <w:rsid w:val="003E1DCA"/>
    <w:rsid w:val="003E2F11"/>
    <w:rsid w:val="003E3371"/>
    <w:rsid w:val="003E3838"/>
    <w:rsid w:val="003E3D35"/>
    <w:rsid w:val="003E41EA"/>
    <w:rsid w:val="003E48B5"/>
    <w:rsid w:val="003E4FE5"/>
    <w:rsid w:val="003E57CB"/>
    <w:rsid w:val="003E5AF5"/>
    <w:rsid w:val="003E6091"/>
    <w:rsid w:val="003E661D"/>
    <w:rsid w:val="003E6C59"/>
    <w:rsid w:val="003E6CAD"/>
    <w:rsid w:val="003E6ED1"/>
    <w:rsid w:val="003E7304"/>
    <w:rsid w:val="003E75D5"/>
    <w:rsid w:val="003F0FB4"/>
    <w:rsid w:val="003F1985"/>
    <w:rsid w:val="003F1CEA"/>
    <w:rsid w:val="003F208E"/>
    <w:rsid w:val="003F2F52"/>
    <w:rsid w:val="003F3779"/>
    <w:rsid w:val="003F3AE5"/>
    <w:rsid w:val="003F4850"/>
    <w:rsid w:val="003F571C"/>
    <w:rsid w:val="003F672E"/>
    <w:rsid w:val="003F69B9"/>
    <w:rsid w:val="003F6A9B"/>
    <w:rsid w:val="003F6FDC"/>
    <w:rsid w:val="003F7124"/>
    <w:rsid w:val="003F76EE"/>
    <w:rsid w:val="003F780E"/>
    <w:rsid w:val="003F7BDD"/>
    <w:rsid w:val="003F7EBF"/>
    <w:rsid w:val="00400657"/>
    <w:rsid w:val="00401347"/>
    <w:rsid w:val="004016CF"/>
    <w:rsid w:val="00403805"/>
    <w:rsid w:val="004038D0"/>
    <w:rsid w:val="0040391B"/>
    <w:rsid w:val="00403F43"/>
    <w:rsid w:val="0040415C"/>
    <w:rsid w:val="004047D7"/>
    <w:rsid w:val="004049E0"/>
    <w:rsid w:val="00405E71"/>
    <w:rsid w:val="00406E71"/>
    <w:rsid w:val="00407660"/>
    <w:rsid w:val="00407799"/>
    <w:rsid w:val="00407AC9"/>
    <w:rsid w:val="00407D76"/>
    <w:rsid w:val="004102BE"/>
    <w:rsid w:val="004107ED"/>
    <w:rsid w:val="004108E0"/>
    <w:rsid w:val="00411061"/>
    <w:rsid w:val="0041197C"/>
    <w:rsid w:val="00411DBA"/>
    <w:rsid w:val="00411DF1"/>
    <w:rsid w:val="00413F2C"/>
    <w:rsid w:val="0041404D"/>
    <w:rsid w:val="0041459F"/>
    <w:rsid w:val="0041475E"/>
    <w:rsid w:val="00414A16"/>
    <w:rsid w:val="00415D0C"/>
    <w:rsid w:val="00417171"/>
    <w:rsid w:val="00420000"/>
    <w:rsid w:val="004205BD"/>
    <w:rsid w:val="00420627"/>
    <w:rsid w:val="004217C2"/>
    <w:rsid w:val="00422B59"/>
    <w:rsid w:val="00422E59"/>
    <w:rsid w:val="0042322C"/>
    <w:rsid w:val="00423EFF"/>
    <w:rsid w:val="00424303"/>
    <w:rsid w:val="004244BC"/>
    <w:rsid w:val="0042498A"/>
    <w:rsid w:val="00424CC2"/>
    <w:rsid w:val="004251D0"/>
    <w:rsid w:val="0042605C"/>
    <w:rsid w:val="00426290"/>
    <w:rsid w:val="004265C9"/>
    <w:rsid w:val="00430010"/>
    <w:rsid w:val="00430994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4DE1"/>
    <w:rsid w:val="00436419"/>
    <w:rsid w:val="004368DC"/>
    <w:rsid w:val="0043749F"/>
    <w:rsid w:val="0043792D"/>
    <w:rsid w:val="00440B56"/>
    <w:rsid w:val="00440F68"/>
    <w:rsid w:val="00441A57"/>
    <w:rsid w:val="00442722"/>
    <w:rsid w:val="004427B2"/>
    <w:rsid w:val="00442C26"/>
    <w:rsid w:val="00443010"/>
    <w:rsid w:val="0044315B"/>
    <w:rsid w:val="004432FD"/>
    <w:rsid w:val="004433AA"/>
    <w:rsid w:val="00443995"/>
    <w:rsid w:val="00444268"/>
    <w:rsid w:val="0044513B"/>
    <w:rsid w:val="004454BA"/>
    <w:rsid w:val="00445DC6"/>
    <w:rsid w:val="00445DF6"/>
    <w:rsid w:val="0044635C"/>
    <w:rsid w:val="004466BE"/>
    <w:rsid w:val="00446983"/>
    <w:rsid w:val="00447BF4"/>
    <w:rsid w:val="00450122"/>
    <w:rsid w:val="004509C2"/>
    <w:rsid w:val="00450CC6"/>
    <w:rsid w:val="00450D0D"/>
    <w:rsid w:val="00451286"/>
    <w:rsid w:val="0045145D"/>
    <w:rsid w:val="00451682"/>
    <w:rsid w:val="00451855"/>
    <w:rsid w:val="00452050"/>
    <w:rsid w:val="0045218F"/>
    <w:rsid w:val="00452456"/>
    <w:rsid w:val="00453563"/>
    <w:rsid w:val="00453F49"/>
    <w:rsid w:val="0045433D"/>
    <w:rsid w:val="0045511C"/>
    <w:rsid w:val="00455BCC"/>
    <w:rsid w:val="0045655B"/>
    <w:rsid w:val="00457983"/>
    <w:rsid w:val="00457C7F"/>
    <w:rsid w:val="00461252"/>
    <w:rsid w:val="00461F1B"/>
    <w:rsid w:val="00462EB8"/>
    <w:rsid w:val="004630B0"/>
    <w:rsid w:val="00463DFA"/>
    <w:rsid w:val="00464024"/>
    <w:rsid w:val="00464BDC"/>
    <w:rsid w:val="00465FE3"/>
    <w:rsid w:val="00466618"/>
    <w:rsid w:val="00466767"/>
    <w:rsid w:val="004667C0"/>
    <w:rsid w:val="00467295"/>
    <w:rsid w:val="00467372"/>
    <w:rsid w:val="004673FB"/>
    <w:rsid w:val="004677E7"/>
    <w:rsid w:val="00470367"/>
    <w:rsid w:val="004703B2"/>
    <w:rsid w:val="00470600"/>
    <w:rsid w:val="00471746"/>
    <w:rsid w:val="0047194D"/>
    <w:rsid w:val="00472645"/>
    <w:rsid w:val="004727E5"/>
    <w:rsid w:val="00472C74"/>
    <w:rsid w:val="0047321A"/>
    <w:rsid w:val="00473516"/>
    <w:rsid w:val="00473B33"/>
    <w:rsid w:val="00473B89"/>
    <w:rsid w:val="0047502D"/>
    <w:rsid w:val="0047508A"/>
    <w:rsid w:val="004755F0"/>
    <w:rsid w:val="0047580D"/>
    <w:rsid w:val="00475ADF"/>
    <w:rsid w:val="00477354"/>
    <w:rsid w:val="004807A8"/>
    <w:rsid w:val="00481F7A"/>
    <w:rsid w:val="00482305"/>
    <w:rsid w:val="0048240B"/>
    <w:rsid w:val="00483DB0"/>
    <w:rsid w:val="00483E7F"/>
    <w:rsid w:val="0048586F"/>
    <w:rsid w:val="004862F6"/>
    <w:rsid w:val="004863BA"/>
    <w:rsid w:val="004865C1"/>
    <w:rsid w:val="0048692A"/>
    <w:rsid w:val="00486CC2"/>
    <w:rsid w:val="00492C8E"/>
    <w:rsid w:val="00493439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42E3"/>
    <w:rsid w:val="004A441D"/>
    <w:rsid w:val="004A4708"/>
    <w:rsid w:val="004A6129"/>
    <w:rsid w:val="004A66E4"/>
    <w:rsid w:val="004A6D7D"/>
    <w:rsid w:val="004A6DA0"/>
    <w:rsid w:val="004A7A36"/>
    <w:rsid w:val="004B0956"/>
    <w:rsid w:val="004B0AA8"/>
    <w:rsid w:val="004B0AE2"/>
    <w:rsid w:val="004B0BA3"/>
    <w:rsid w:val="004B17F6"/>
    <w:rsid w:val="004B18D4"/>
    <w:rsid w:val="004B4609"/>
    <w:rsid w:val="004B530C"/>
    <w:rsid w:val="004B6129"/>
    <w:rsid w:val="004B7509"/>
    <w:rsid w:val="004C1811"/>
    <w:rsid w:val="004C1D6E"/>
    <w:rsid w:val="004C20A3"/>
    <w:rsid w:val="004C280F"/>
    <w:rsid w:val="004C2B82"/>
    <w:rsid w:val="004C2EBF"/>
    <w:rsid w:val="004C2F73"/>
    <w:rsid w:val="004C302D"/>
    <w:rsid w:val="004C45C0"/>
    <w:rsid w:val="004C4983"/>
    <w:rsid w:val="004C4B9F"/>
    <w:rsid w:val="004C50F9"/>
    <w:rsid w:val="004C587F"/>
    <w:rsid w:val="004C58DA"/>
    <w:rsid w:val="004C6C96"/>
    <w:rsid w:val="004C6F52"/>
    <w:rsid w:val="004C71BA"/>
    <w:rsid w:val="004C742D"/>
    <w:rsid w:val="004C79E8"/>
    <w:rsid w:val="004D0ED4"/>
    <w:rsid w:val="004D1C14"/>
    <w:rsid w:val="004D269D"/>
    <w:rsid w:val="004D2CBB"/>
    <w:rsid w:val="004D497C"/>
    <w:rsid w:val="004D49A7"/>
    <w:rsid w:val="004D4E02"/>
    <w:rsid w:val="004D555C"/>
    <w:rsid w:val="004D57DC"/>
    <w:rsid w:val="004D5B6E"/>
    <w:rsid w:val="004D6594"/>
    <w:rsid w:val="004D65B0"/>
    <w:rsid w:val="004D6A63"/>
    <w:rsid w:val="004D7970"/>
    <w:rsid w:val="004D7E4D"/>
    <w:rsid w:val="004D7FCC"/>
    <w:rsid w:val="004E0653"/>
    <w:rsid w:val="004E0A10"/>
    <w:rsid w:val="004E12D2"/>
    <w:rsid w:val="004E1934"/>
    <w:rsid w:val="004E2254"/>
    <w:rsid w:val="004E22C4"/>
    <w:rsid w:val="004E2C65"/>
    <w:rsid w:val="004E4205"/>
    <w:rsid w:val="004E4ABC"/>
    <w:rsid w:val="004E4F99"/>
    <w:rsid w:val="004E5A95"/>
    <w:rsid w:val="004E5BED"/>
    <w:rsid w:val="004E75ED"/>
    <w:rsid w:val="004E7761"/>
    <w:rsid w:val="004F0144"/>
    <w:rsid w:val="004F0561"/>
    <w:rsid w:val="004F11AA"/>
    <w:rsid w:val="004F1474"/>
    <w:rsid w:val="004F1ADE"/>
    <w:rsid w:val="004F1DEC"/>
    <w:rsid w:val="004F239E"/>
    <w:rsid w:val="004F2770"/>
    <w:rsid w:val="004F3B23"/>
    <w:rsid w:val="004F3C9B"/>
    <w:rsid w:val="004F3E41"/>
    <w:rsid w:val="004F4493"/>
    <w:rsid w:val="004F4971"/>
    <w:rsid w:val="004F4B7E"/>
    <w:rsid w:val="004F500C"/>
    <w:rsid w:val="004F51B9"/>
    <w:rsid w:val="004F5217"/>
    <w:rsid w:val="004F761B"/>
    <w:rsid w:val="005002C6"/>
    <w:rsid w:val="0050315C"/>
    <w:rsid w:val="00503277"/>
    <w:rsid w:val="00503743"/>
    <w:rsid w:val="00503943"/>
    <w:rsid w:val="00504B75"/>
    <w:rsid w:val="005056C5"/>
    <w:rsid w:val="00505AB8"/>
    <w:rsid w:val="00505EBD"/>
    <w:rsid w:val="00505FF1"/>
    <w:rsid w:val="005060FC"/>
    <w:rsid w:val="005065F3"/>
    <w:rsid w:val="00507021"/>
    <w:rsid w:val="00510129"/>
    <w:rsid w:val="00510A16"/>
    <w:rsid w:val="0051141A"/>
    <w:rsid w:val="00512C30"/>
    <w:rsid w:val="00513B0D"/>
    <w:rsid w:val="00513D27"/>
    <w:rsid w:val="00514042"/>
    <w:rsid w:val="005143AF"/>
    <w:rsid w:val="005143EF"/>
    <w:rsid w:val="0051440E"/>
    <w:rsid w:val="005159B0"/>
    <w:rsid w:val="00515AB9"/>
    <w:rsid w:val="00515EAE"/>
    <w:rsid w:val="00516832"/>
    <w:rsid w:val="00516F82"/>
    <w:rsid w:val="0051708E"/>
    <w:rsid w:val="00520674"/>
    <w:rsid w:val="00520FE0"/>
    <w:rsid w:val="00522271"/>
    <w:rsid w:val="00522B2C"/>
    <w:rsid w:val="00523187"/>
    <w:rsid w:val="00523B59"/>
    <w:rsid w:val="00524B95"/>
    <w:rsid w:val="00524DD7"/>
    <w:rsid w:val="00525EF8"/>
    <w:rsid w:val="005264A1"/>
    <w:rsid w:val="00526CE2"/>
    <w:rsid w:val="00526EEA"/>
    <w:rsid w:val="0052703E"/>
    <w:rsid w:val="005275A7"/>
    <w:rsid w:val="005307D4"/>
    <w:rsid w:val="00531B0F"/>
    <w:rsid w:val="00532481"/>
    <w:rsid w:val="00532CFA"/>
    <w:rsid w:val="00532E57"/>
    <w:rsid w:val="00533FCB"/>
    <w:rsid w:val="00534162"/>
    <w:rsid w:val="005349E7"/>
    <w:rsid w:val="005353DC"/>
    <w:rsid w:val="00535BC4"/>
    <w:rsid w:val="00535DF0"/>
    <w:rsid w:val="00536DF3"/>
    <w:rsid w:val="005378A6"/>
    <w:rsid w:val="00537B55"/>
    <w:rsid w:val="00537BDF"/>
    <w:rsid w:val="0054010C"/>
    <w:rsid w:val="00541045"/>
    <w:rsid w:val="0054129E"/>
    <w:rsid w:val="00541306"/>
    <w:rsid w:val="005413F1"/>
    <w:rsid w:val="00541502"/>
    <w:rsid w:val="00541CBB"/>
    <w:rsid w:val="00542177"/>
    <w:rsid w:val="005423DB"/>
    <w:rsid w:val="00542880"/>
    <w:rsid w:val="00542D44"/>
    <w:rsid w:val="00542F85"/>
    <w:rsid w:val="005431F4"/>
    <w:rsid w:val="00543832"/>
    <w:rsid w:val="00543918"/>
    <w:rsid w:val="005441D5"/>
    <w:rsid w:val="005451CF"/>
    <w:rsid w:val="00545672"/>
    <w:rsid w:val="00545C06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3DC"/>
    <w:rsid w:val="00554C65"/>
    <w:rsid w:val="00554F4B"/>
    <w:rsid w:val="0055500D"/>
    <w:rsid w:val="0055507F"/>
    <w:rsid w:val="00555399"/>
    <w:rsid w:val="00556917"/>
    <w:rsid w:val="0055796D"/>
    <w:rsid w:val="005603B3"/>
    <w:rsid w:val="005607AE"/>
    <w:rsid w:val="00560ACB"/>
    <w:rsid w:val="0056104D"/>
    <w:rsid w:val="00561D50"/>
    <w:rsid w:val="00562E80"/>
    <w:rsid w:val="00563923"/>
    <w:rsid w:val="00563D26"/>
    <w:rsid w:val="00564226"/>
    <w:rsid w:val="00564B79"/>
    <w:rsid w:val="0056527D"/>
    <w:rsid w:val="0056547D"/>
    <w:rsid w:val="00566407"/>
    <w:rsid w:val="0057007A"/>
    <w:rsid w:val="005703A1"/>
    <w:rsid w:val="005703D8"/>
    <w:rsid w:val="00570752"/>
    <w:rsid w:val="00570FAE"/>
    <w:rsid w:val="00570FF9"/>
    <w:rsid w:val="00571E15"/>
    <w:rsid w:val="005723A1"/>
    <w:rsid w:val="0057309A"/>
    <w:rsid w:val="00573F34"/>
    <w:rsid w:val="005740FB"/>
    <w:rsid w:val="005746F3"/>
    <w:rsid w:val="00574C4F"/>
    <w:rsid w:val="0057527B"/>
    <w:rsid w:val="00575544"/>
    <w:rsid w:val="005766C3"/>
    <w:rsid w:val="00577258"/>
    <w:rsid w:val="00577AA3"/>
    <w:rsid w:val="005812CC"/>
    <w:rsid w:val="0058166C"/>
    <w:rsid w:val="0058285D"/>
    <w:rsid w:val="00583ACB"/>
    <w:rsid w:val="00584ACA"/>
    <w:rsid w:val="0058531F"/>
    <w:rsid w:val="005855AB"/>
    <w:rsid w:val="005857F2"/>
    <w:rsid w:val="00586498"/>
    <w:rsid w:val="00586C16"/>
    <w:rsid w:val="0058720E"/>
    <w:rsid w:val="00587672"/>
    <w:rsid w:val="00587FF3"/>
    <w:rsid w:val="00590EDC"/>
    <w:rsid w:val="00591013"/>
    <w:rsid w:val="0059161A"/>
    <w:rsid w:val="00592CF0"/>
    <w:rsid w:val="00593919"/>
    <w:rsid w:val="005941E6"/>
    <w:rsid w:val="00594FA1"/>
    <w:rsid w:val="0059526B"/>
    <w:rsid w:val="0059582A"/>
    <w:rsid w:val="00595D0F"/>
    <w:rsid w:val="00595E64"/>
    <w:rsid w:val="00596D2C"/>
    <w:rsid w:val="00597E0F"/>
    <w:rsid w:val="005A0178"/>
    <w:rsid w:val="005A0611"/>
    <w:rsid w:val="005A126D"/>
    <w:rsid w:val="005A1B88"/>
    <w:rsid w:val="005A1F5F"/>
    <w:rsid w:val="005A2071"/>
    <w:rsid w:val="005A43C3"/>
    <w:rsid w:val="005A47B7"/>
    <w:rsid w:val="005A53B2"/>
    <w:rsid w:val="005A59EE"/>
    <w:rsid w:val="005A5B62"/>
    <w:rsid w:val="005A5B6A"/>
    <w:rsid w:val="005A6090"/>
    <w:rsid w:val="005A61C4"/>
    <w:rsid w:val="005A642A"/>
    <w:rsid w:val="005A68C0"/>
    <w:rsid w:val="005A6E2D"/>
    <w:rsid w:val="005A7239"/>
    <w:rsid w:val="005A7E50"/>
    <w:rsid w:val="005B0203"/>
    <w:rsid w:val="005B08F5"/>
    <w:rsid w:val="005B185F"/>
    <w:rsid w:val="005B22E1"/>
    <w:rsid w:val="005B28A2"/>
    <w:rsid w:val="005B37F9"/>
    <w:rsid w:val="005B50D8"/>
    <w:rsid w:val="005B5E37"/>
    <w:rsid w:val="005B62D5"/>
    <w:rsid w:val="005B6AC9"/>
    <w:rsid w:val="005B6EE1"/>
    <w:rsid w:val="005B78FD"/>
    <w:rsid w:val="005B7A77"/>
    <w:rsid w:val="005B7D4C"/>
    <w:rsid w:val="005C003F"/>
    <w:rsid w:val="005C0B9D"/>
    <w:rsid w:val="005C0DA2"/>
    <w:rsid w:val="005C108E"/>
    <w:rsid w:val="005C1625"/>
    <w:rsid w:val="005C1AFD"/>
    <w:rsid w:val="005C1E95"/>
    <w:rsid w:val="005C1F5A"/>
    <w:rsid w:val="005C241C"/>
    <w:rsid w:val="005C26AF"/>
    <w:rsid w:val="005C3283"/>
    <w:rsid w:val="005C340F"/>
    <w:rsid w:val="005C3789"/>
    <w:rsid w:val="005C3E09"/>
    <w:rsid w:val="005C4162"/>
    <w:rsid w:val="005C47D0"/>
    <w:rsid w:val="005C47F3"/>
    <w:rsid w:val="005C523B"/>
    <w:rsid w:val="005C5464"/>
    <w:rsid w:val="005C6C50"/>
    <w:rsid w:val="005C703B"/>
    <w:rsid w:val="005D148D"/>
    <w:rsid w:val="005D238C"/>
    <w:rsid w:val="005D3356"/>
    <w:rsid w:val="005D3FBF"/>
    <w:rsid w:val="005D4E63"/>
    <w:rsid w:val="005D533F"/>
    <w:rsid w:val="005D6141"/>
    <w:rsid w:val="005E0548"/>
    <w:rsid w:val="005E0637"/>
    <w:rsid w:val="005E0F7E"/>
    <w:rsid w:val="005E1755"/>
    <w:rsid w:val="005E1D5D"/>
    <w:rsid w:val="005E2298"/>
    <w:rsid w:val="005E2582"/>
    <w:rsid w:val="005E2B05"/>
    <w:rsid w:val="005E3C75"/>
    <w:rsid w:val="005E4052"/>
    <w:rsid w:val="005E42C5"/>
    <w:rsid w:val="005E5A72"/>
    <w:rsid w:val="005E5A88"/>
    <w:rsid w:val="005E5CA1"/>
    <w:rsid w:val="005E5CDA"/>
    <w:rsid w:val="005E67B9"/>
    <w:rsid w:val="005E7D39"/>
    <w:rsid w:val="005F05F3"/>
    <w:rsid w:val="005F1C6F"/>
    <w:rsid w:val="005F27AC"/>
    <w:rsid w:val="005F2846"/>
    <w:rsid w:val="005F3039"/>
    <w:rsid w:val="005F504C"/>
    <w:rsid w:val="005F59AF"/>
    <w:rsid w:val="005F5BB9"/>
    <w:rsid w:val="005F5BE2"/>
    <w:rsid w:val="005F61DC"/>
    <w:rsid w:val="005F76BB"/>
    <w:rsid w:val="006013A2"/>
    <w:rsid w:val="00601E71"/>
    <w:rsid w:val="0060250C"/>
    <w:rsid w:val="00603B3B"/>
    <w:rsid w:val="00603BA8"/>
    <w:rsid w:val="00603D3C"/>
    <w:rsid w:val="0060656C"/>
    <w:rsid w:val="00610FEA"/>
    <w:rsid w:val="006117CD"/>
    <w:rsid w:val="00612198"/>
    <w:rsid w:val="0061275D"/>
    <w:rsid w:val="006127F2"/>
    <w:rsid w:val="00612990"/>
    <w:rsid w:val="00612E38"/>
    <w:rsid w:val="00614391"/>
    <w:rsid w:val="0061446C"/>
    <w:rsid w:val="00614DA5"/>
    <w:rsid w:val="00614FEC"/>
    <w:rsid w:val="006150AB"/>
    <w:rsid w:val="0061591F"/>
    <w:rsid w:val="00615B45"/>
    <w:rsid w:val="00615BB4"/>
    <w:rsid w:val="00616E80"/>
    <w:rsid w:val="006176CB"/>
    <w:rsid w:val="00617BDB"/>
    <w:rsid w:val="00620BEE"/>
    <w:rsid w:val="00621003"/>
    <w:rsid w:val="006213AD"/>
    <w:rsid w:val="00621A79"/>
    <w:rsid w:val="00623152"/>
    <w:rsid w:val="00623681"/>
    <w:rsid w:val="00624677"/>
    <w:rsid w:val="00626E23"/>
    <w:rsid w:val="00627F33"/>
    <w:rsid w:val="00630213"/>
    <w:rsid w:val="0063049F"/>
    <w:rsid w:val="006313BD"/>
    <w:rsid w:val="00632BC4"/>
    <w:rsid w:val="006330D4"/>
    <w:rsid w:val="00634152"/>
    <w:rsid w:val="00634B52"/>
    <w:rsid w:val="00634BEF"/>
    <w:rsid w:val="00635449"/>
    <w:rsid w:val="00635E5A"/>
    <w:rsid w:val="00636CC1"/>
    <w:rsid w:val="006376D5"/>
    <w:rsid w:val="00637C3A"/>
    <w:rsid w:val="006402A6"/>
    <w:rsid w:val="006416CF"/>
    <w:rsid w:val="00641865"/>
    <w:rsid w:val="006419B0"/>
    <w:rsid w:val="00641E0E"/>
    <w:rsid w:val="00641FDF"/>
    <w:rsid w:val="00642254"/>
    <w:rsid w:val="00642C15"/>
    <w:rsid w:val="00642F8A"/>
    <w:rsid w:val="00643852"/>
    <w:rsid w:val="0064463D"/>
    <w:rsid w:val="006453F2"/>
    <w:rsid w:val="0064601A"/>
    <w:rsid w:val="00646168"/>
    <w:rsid w:val="00646738"/>
    <w:rsid w:val="00646A9C"/>
    <w:rsid w:val="00646AA1"/>
    <w:rsid w:val="00646AFE"/>
    <w:rsid w:val="0064751C"/>
    <w:rsid w:val="00647794"/>
    <w:rsid w:val="006479D0"/>
    <w:rsid w:val="00647DAC"/>
    <w:rsid w:val="00647E6D"/>
    <w:rsid w:val="006500A4"/>
    <w:rsid w:val="0065014F"/>
    <w:rsid w:val="0065049B"/>
    <w:rsid w:val="006517A6"/>
    <w:rsid w:val="0065194E"/>
    <w:rsid w:val="0065224F"/>
    <w:rsid w:val="00653A05"/>
    <w:rsid w:val="006541E9"/>
    <w:rsid w:val="00655554"/>
    <w:rsid w:val="00655555"/>
    <w:rsid w:val="0065582D"/>
    <w:rsid w:val="00656288"/>
    <w:rsid w:val="00657B68"/>
    <w:rsid w:val="00657D72"/>
    <w:rsid w:val="006604FE"/>
    <w:rsid w:val="006606C6"/>
    <w:rsid w:val="00661569"/>
    <w:rsid w:val="00661724"/>
    <w:rsid w:val="00661F53"/>
    <w:rsid w:val="00663B5E"/>
    <w:rsid w:val="0066461D"/>
    <w:rsid w:val="00664A22"/>
    <w:rsid w:val="00666794"/>
    <w:rsid w:val="00666EC8"/>
    <w:rsid w:val="00667C55"/>
    <w:rsid w:val="00667DB8"/>
    <w:rsid w:val="00667E1B"/>
    <w:rsid w:val="006712BF"/>
    <w:rsid w:val="00671D96"/>
    <w:rsid w:val="006725E5"/>
    <w:rsid w:val="00672B29"/>
    <w:rsid w:val="00673954"/>
    <w:rsid w:val="00673E2D"/>
    <w:rsid w:val="00674771"/>
    <w:rsid w:val="00674A28"/>
    <w:rsid w:val="00675107"/>
    <w:rsid w:val="0067532F"/>
    <w:rsid w:val="0067594D"/>
    <w:rsid w:val="00675F38"/>
    <w:rsid w:val="006766C6"/>
    <w:rsid w:val="00676C7A"/>
    <w:rsid w:val="00676ED9"/>
    <w:rsid w:val="006800D2"/>
    <w:rsid w:val="0068086D"/>
    <w:rsid w:val="006810A7"/>
    <w:rsid w:val="00681781"/>
    <w:rsid w:val="00681950"/>
    <w:rsid w:val="006819F0"/>
    <w:rsid w:val="0068224B"/>
    <w:rsid w:val="00684464"/>
    <w:rsid w:val="006861C6"/>
    <w:rsid w:val="006864C2"/>
    <w:rsid w:val="00686B48"/>
    <w:rsid w:val="00686C1A"/>
    <w:rsid w:val="006871FC"/>
    <w:rsid w:val="00687F03"/>
    <w:rsid w:val="00690A04"/>
    <w:rsid w:val="00690E86"/>
    <w:rsid w:val="00691127"/>
    <w:rsid w:val="006912CB"/>
    <w:rsid w:val="006914F6"/>
    <w:rsid w:val="00692064"/>
    <w:rsid w:val="00692C57"/>
    <w:rsid w:val="00693DF5"/>
    <w:rsid w:val="00694985"/>
    <w:rsid w:val="00697353"/>
    <w:rsid w:val="006A01F4"/>
    <w:rsid w:val="006A0E63"/>
    <w:rsid w:val="006A14E7"/>
    <w:rsid w:val="006A14EC"/>
    <w:rsid w:val="006A1794"/>
    <w:rsid w:val="006A2312"/>
    <w:rsid w:val="006A2838"/>
    <w:rsid w:val="006A2FBE"/>
    <w:rsid w:val="006A3076"/>
    <w:rsid w:val="006A41C0"/>
    <w:rsid w:val="006A43DF"/>
    <w:rsid w:val="006A4526"/>
    <w:rsid w:val="006A492E"/>
    <w:rsid w:val="006A4B23"/>
    <w:rsid w:val="006A5B36"/>
    <w:rsid w:val="006A71ED"/>
    <w:rsid w:val="006A75BF"/>
    <w:rsid w:val="006B0572"/>
    <w:rsid w:val="006B0F54"/>
    <w:rsid w:val="006B1326"/>
    <w:rsid w:val="006B1976"/>
    <w:rsid w:val="006B1C25"/>
    <w:rsid w:val="006B2DF9"/>
    <w:rsid w:val="006B3C17"/>
    <w:rsid w:val="006B3EDD"/>
    <w:rsid w:val="006B406C"/>
    <w:rsid w:val="006B5CFA"/>
    <w:rsid w:val="006B61F7"/>
    <w:rsid w:val="006B74C3"/>
    <w:rsid w:val="006B7549"/>
    <w:rsid w:val="006B7FF1"/>
    <w:rsid w:val="006C0CA6"/>
    <w:rsid w:val="006C0D76"/>
    <w:rsid w:val="006C3D30"/>
    <w:rsid w:val="006C4425"/>
    <w:rsid w:val="006C4CAD"/>
    <w:rsid w:val="006C4E4F"/>
    <w:rsid w:val="006C5655"/>
    <w:rsid w:val="006C6926"/>
    <w:rsid w:val="006C6B05"/>
    <w:rsid w:val="006C7110"/>
    <w:rsid w:val="006C7305"/>
    <w:rsid w:val="006C746A"/>
    <w:rsid w:val="006C77A5"/>
    <w:rsid w:val="006C7CF4"/>
    <w:rsid w:val="006D0467"/>
    <w:rsid w:val="006D0881"/>
    <w:rsid w:val="006D0B44"/>
    <w:rsid w:val="006D24A6"/>
    <w:rsid w:val="006D2A0D"/>
    <w:rsid w:val="006D2EB6"/>
    <w:rsid w:val="006D394C"/>
    <w:rsid w:val="006D4550"/>
    <w:rsid w:val="006D47CB"/>
    <w:rsid w:val="006D481A"/>
    <w:rsid w:val="006D4B25"/>
    <w:rsid w:val="006D5C9D"/>
    <w:rsid w:val="006D6ABE"/>
    <w:rsid w:val="006D7E65"/>
    <w:rsid w:val="006E04DD"/>
    <w:rsid w:val="006E177E"/>
    <w:rsid w:val="006E3411"/>
    <w:rsid w:val="006E4091"/>
    <w:rsid w:val="006E4670"/>
    <w:rsid w:val="006E4B1A"/>
    <w:rsid w:val="006E4F45"/>
    <w:rsid w:val="006E4FCA"/>
    <w:rsid w:val="006E53AE"/>
    <w:rsid w:val="006E5770"/>
    <w:rsid w:val="006E61A3"/>
    <w:rsid w:val="006E713F"/>
    <w:rsid w:val="006E7B1A"/>
    <w:rsid w:val="006F0295"/>
    <w:rsid w:val="006F07B7"/>
    <w:rsid w:val="006F104B"/>
    <w:rsid w:val="006F1131"/>
    <w:rsid w:val="006F246C"/>
    <w:rsid w:val="006F28E2"/>
    <w:rsid w:val="006F2B65"/>
    <w:rsid w:val="006F3149"/>
    <w:rsid w:val="006F3761"/>
    <w:rsid w:val="006F46C2"/>
    <w:rsid w:val="006F46CC"/>
    <w:rsid w:val="006F48E8"/>
    <w:rsid w:val="006F568C"/>
    <w:rsid w:val="006F67D0"/>
    <w:rsid w:val="006F6EFC"/>
    <w:rsid w:val="006F7D09"/>
    <w:rsid w:val="0070017B"/>
    <w:rsid w:val="007001D6"/>
    <w:rsid w:val="00700374"/>
    <w:rsid w:val="007017AE"/>
    <w:rsid w:val="007027C9"/>
    <w:rsid w:val="00702AC0"/>
    <w:rsid w:val="00702F7C"/>
    <w:rsid w:val="0070316F"/>
    <w:rsid w:val="007037E7"/>
    <w:rsid w:val="00703AF8"/>
    <w:rsid w:val="00704283"/>
    <w:rsid w:val="00704ACE"/>
    <w:rsid w:val="00705516"/>
    <w:rsid w:val="00705B72"/>
    <w:rsid w:val="00706276"/>
    <w:rsid w:val="0070670E"/>
    <w:rsid w:val="0070675D"/>
    <w:rsid w:val="00706CAF"/>
    <w:rsid w:val="00707FED"/>
    <w:rsid w:val="0071026C"/>
    <w:rsid w:val="00710EBD"/>
    <w:rsid w:val="0071161A"/>
    <w:rsid w:val="00711810"/>
    <w:rsid w:val="00711942"/>
    <w:rsid w:val="00711DE1"/>
    <w:rsid w:val="007137E2"/>
    <w:rsid w:val="00713C9C"/>
    <w:rsid w:val="00713CB6"/>
    <w:rsid w:val="00713E44"/>
    <w:rsid w:val="007142EF"/>
    <w:rsid w:val="00715541"/>
    <w:rsid w:val="00715EB9"/>
    <w:rsid w:val="007162E3"/>
    <w:rsid w:val="00717320"/>
    <w:rsid w:val="00721699"/>
    <w:rsid w:val="00721BCB"/>
    <w:rsid w:val="00721F9E"/>
    <w:rsid w:val="0072292E"/>
    <w:rsid w:val="00722B28"/>
    <w:rsid w:val="007236AE"/>
    <w:rsid w:val="00723CA4"/>
    <w:rsid w:val="00723E19"/>
    <w:rsid w:val="00724AC6"/>
    <w:rsid w:val="0072585D"/>
    <w:rsid w:val="00725A1E"/>
    <w:rsid w:val="0072627E"/>
    <w:rsid w:val="007265E6"/>
    <w:rsid w:val="00726C6D"/>
    <w:rsid w:val="007277C5"/>
    <w:rsid w:val="00727A71"/>
    <w:rsid w:val="007307FB"/>
    <w:rsid w:val="00730999"/>
    <w:rsid w:val="007309CE"/>
    <w:rsid w:val="00730FF4"/>
    <w:rsid w:val="007359F2"/>
    <w:rsid w:val="0073709D"/>
    <w:rsid w:val="007376E1"/>
    <w:rsid w:val="00740221"/>
    <w:rsid w:val="00740500"/>
    <w:rsid w:val="00741F83"/>
    <w:rsid w:val="00742D73"/>
    <w:rsid w:val="00742F6E"/>
    <w:rsid w:val="00743AC8"/>
    <w:rsid w:val="00744C88"/>
    <w:rsid w:val="00744E0A"/>
    <w:rsid w:val="007453DC"/>
    <w:rsid w:val="007459C3"/>
    <w:rsid w:val="00745AB3"/>
    <w:rsid w:val="00747B16"/>
    <w:rsid w:val="0075054F"/>
    <w:rsid w:val="00750CC8"/>
    <w:rsid w:val="0075199B"/>
    <w:rsid w:val="00752EBD"/>
    <w:rsid w:val="00753008"/>
    <w:rsid w:val="00753139"/>
    <w:rsid w:val="00754D55"/>
    <w:rsid w:val="00754F30"/>
    <w:rsid w:val="00755451"/>
    <w:rsid w:val="00755FF8"/>
    <w:rsid w:val="00756017"/>
    <w:rsid w:val="0075672D"/>
    <w:rsid w:val="00757636"/>
    <w:rsid w:val="00760CF0"/>
    <w:rsid w:val="00760D0A"/>
    <w:rsid w:val="00761EBD"/>
    <w:rsid w:val="0076203E"/>
    <w:rsid w:val="0076246D"/>
    <w:rsid w:val="00762C35"/>
    <w:rsid w:val="00763598"/>
    <w:rsid w:val="00763667"/>
    <w:rsid w:val="00763D05"/>
    <w:rsid w:val="00764D9D"/>
    <w:rsid w:val="007651D1"/>
    <w:rsid w:val="00765ADE"/>
    <w:rsid w:val="00765CBE"/>
    <w:rsid w:val="0076605C"/>
    <w:rsid w:val="00766CE6"/>
    <w:rsid w:val="007675FB"/>
    <w:rsid w:val="007678B1"/>
    <w:rsid w:val="007707DC"/>
    <w:rsid w:val="00770B20"/>
    <w:rsid w:val="00770E52"/>
    <w:rsid w:val="0077225E"/>
    <w:rsid w:val="00772651"/>
    <w:rsid w:val="00772B2E"/>
    <w:rsid w:val="00772F50"/>
    <w:rsid w:val="0077307D"/>
    <w:rsid w:val="007732F1"/>
    <w:rsid w:val="00774360"/>
    <w:rsid w:val="00774ED1"/>
    <w:rsid w:val="007758C4"/>
    <w:rsid w:val="00775DC6"/>
    <w:rsid w:val="007761A2"/>
    <w:rsid w:val="00776388"/>
    <w:rsid w:val="007763BD"/>
    <w:rsid w:val="00777F00"/>
    <w:rsid w:val="00781062"/>
    <w:rsid w:val="00781325"/>
    <w:rsid w:val="00781A70"/>
    <w:rsid w:val="00781C2B"/>
    <w:rsid w:val="00782323"/>
    <w:rsid w:val="00782FC0"/>
    <w:rsid w:val="007837FF"/>
    <w:rsid w:val="00783C92"/>
    <w:rsid w:val="007846C1"/>
    <w:rsid w:val="00784842"/>
    <w:rsid w:val="0078489B"/>
    <w:rsid w:val="0078536D"/>
    <w:rsid w:val="007858D2"/>
    <w:rsid w:val="00786BB4"/>
    <w:rsid w:val="007871FB"/>
    <w:rsid w:val="00790340"/>
    <w:rsid w:val="00790E76"/>
    <w:rsid w:val="0079116F"/>
    <w:rsid w:val="007918B3"/>
    <w:rsid w:val="00792D35"/>
    <w:rsid w:val="007937EB"/>
    <w:rsid w:val="00793D04"/>
    <w:rsid w:val="00793E05"/>
    <w:rsid w:val="007946C1"/>
    <w:rsid w:val="00794801"/>
    <w:rsid w:val="007948C8"/>
    <w:rsid w:val="0079510F"/>
    <w:rsid w:val="007961CB"/>
    <w:rsid w:val="007965EF"/>
    <w:rsid w:val="007971D6"/>
    <w:rsid w:val="00797E71"/>
    <w:rsid w:val="007A01AD"/>
    <w:rsid w:val="007A0760"/>
    <w:rsid w:val="007A1AAC"/>
    <w:rsid w:val="007A1DEF"/>
    <w:rsid w:val="007A260C"/>
    <w:rsid w:val="007A2ADF"/>
    <w:rsid w:val="007A39A6"/>
    <w:rsid w:val="007A488A"/>
    <w:rsid w:val="007A4E98"/>
    <w:rsid w:val="007A5858"/>
    <w:rsid w:val="007A5F71"/>
    <w:rsid w:val="007A70D2"/>
    <w:rsid w:val="007A73BA"/>
    <w:rsid w:val="007B0101"/>
    <w:rsid w:val="007B0735"/>
    <w:rsid w:val="007B0D21"/>
    <w:rsid w:val="007B18E0"/>
    <w:rsid w:val="007B2699"/>
    <w:rsid w:val="007B2A0A"/>
    <w:rsid w:val="007B35C4"/>
    <w:rsid w:val="007B3894"/>
    <w:rsid w:val="007B4405"/>
    <w:rsid w:val="007B4C72"/>
    <w:rsid w:val="007B5607"/>
    <w:rsid w:val="007B567B"/>
    <w:rsid w:val="007B5E04"/>
    <w:rsid w:val="007B6092"/>
    <w:rsid w:val="007B652C"/>
    <w:rsid w:val="007B6ECB"/>
    <w:rsid w:val="007B703B"/>
    <w:rsid w:val="007B7CAC"/>
    <w:rsid w:val="007C0AFD"/>
    <w:rsid w:val="007C1575"/>
    <w:rsid w:val="007C249C"/>
    <w:rsid w:val="007C32A9"/>
    <w:rsid w:val="007C3624"/>
    <w:rsid w:val="007C3628"/>
    <w:rsid w:val="007C3A41"/>
    <w:rsid w:val="007C532E"/>
    <w:rsid w:val="007C53E7"/>
    <w:rsid w:val="007C581B"/>
    <w:rsid w:val="007C5AF8"/>
    <w:rsid w:val="007C5D23"/>
    <w:rsid w:val="007C6152"/>
    <w:rsid w:val="007C6DC6"/>
    <w:rsid w:val="007C7281"/>
    <w:rsid w:val="007C743A"/>
    <w:rsid w:val="007C7523"/>
    <w:rsid w:val="007D1106"/>
    <w:rsid w:val="007D1133"/>
    <w:rsid w:val="007D1559"/>
    <w:rsid w:val="007D3388"/>
    <w:rsid w:val="007D33BF"/>
    <w:rsid w:val="007D39CA"/>
    <w:rsid w:val="007D5A3C"/>
    <w:rsid w:val="007D6D2F"/>
    <w:rsid w:val="007E0497"/>
    <w:rsid w:val="007E0707"/>
    <w:rsid w:val="007E0908"/>
    <w:rsid w:val="007E0A59"/>
    <w:rsid w:val="007E1F66"/>
    <w:rsid w:val="007E2C69"/>
    <w:rsid w:val="007E30DE"/>
    <w:rsid w:val="007E3808"/>
    <w:rsid w:val="007E4762"/>
    <w:rsid w:val="007E4BCE"/>
    <w:rsid w:val="007E4E68"/>
    <w:rsid w:val="007E4E8A"/>
    <w:rsid w:val="007E4F48"/>
    <w:rsid w:val="007E550E"/>
    <w:rsid w:val="007E6290"/>
    <w:rsid w:val="007E68DF"/>
    <w:rsid w:val="007E6EC7"/>
    <w:rsid w:val="007E7837"/>
    <w:rsid w:val="007E79ED"/>
    <w:rsid w:val="007E7B35"/>
    <w:rsid w:val="007F112C"/>
    <w:rsid w:val="007F2715"/>
    <w:rsid w:val="007F31FA"/>
    <w:rsid w:val="007F4BAD"/>
    <w:rsid w:val="007F4E16"/>
    <w:rsid w:val="007F6420"/>
    <w:rsid w:val="007F6808"/>
    <w:rsid w:val="007F725A"/>
    <w:rsid w:val="007F735B"/>
    <w:rsid w:val="00801666"/>
    <w:rsid w:val="00801E6E"/>
    <w:rsid w:val="008021AA"/>
    <w:rsid w:val="008025F6"/>
    <w:rsid w:val="0080308B"/>
    <w:rsid w:val="008030D5"/>
    <w:rsid w:val="00803324"/>
    <w:rsid w:val="00803742"/>
    <w:rsid w:val="00804779"/>
    <w:rsid w:val="00804B07"/>
    <w:rsid w:val="00804EE6"/>
    <w:rsid w:val="00805ABD"/>
    <w:rsid w:val="00805B60"/>
    <w:rsid w:val="00806A5A"/>
    <w:rsid w:val="008070AA"/>
    <w:rsid w:val="008107A5"/>
    <w:rsid w:val="008107C2"/>
    <w:rsid w:val="00810A8A"/>
    <w:rsid w:val="00810E70"/>
    <w:rsid w:val="00811B2F"/>
    <w:rsid w:val="00812C35"/>
    <w:rsid w:val="00812EE1"/>
    <w:rsid w:val="00813C4B"/>
    <w:rsid w:val="008141DB"/>
    <w:rsid w:val="00814E1F"/>
    <w:rsid w:val="0081579F"/>
    <w:rsid w:val="00815A36"/>
    <w:rsid w:val="00815AB7"/>
    <w:rsid w:val="00815C94"/>
    <w:rsid w:val="00816256"/>
    <w:rsid w:val="00817582"/>
    <w:rsid w:val="00817782"/>
    <w:rsid w:val="00817CC4"/>
    <w:rsid w:val="00817F9A"/>
    <w:rsid w:val="00820D3B"/>
    <w:rsid w:val="008213CE"/>
    <w:rsid w:val="0082177E"/>
    <w:rsid w:val="00822A03"/>
    <w:rsid w:val="00823756"/>
    <w:rsid w:val="00824124"/>
    <w:rsid w:val="00827957"/>
    <w:rsid w:val="0083027F"/>
    <w:rsid w:val="00830C23"/>
    <w:rsid w:val="008322EC"/>
    <w:rsid w:val="00832D11"/>
    <w:rsid w:val="00832E69"/>
    <w:rsid w:val="0083306A"/>
    <w:rsid w:val="0083376A"/>
    <w:rsid w:val="00834A58"/>
    <w:rsid w:val="00834D45"/>
    <w:rsid w:val="00834FCA"/>
    <w:rsid w:val="00835094"/>
    <w:rsid w:val="008352B0"/>
    <w:rsid w:val="00835474"/>
    <w:rsid w:val="008363AE"/>
    <w:rsid w:val="0083681B"/>
    <w:rsid w:val="0083759A"/>
    <w:rsid w:val="00837BED"/>
    <w:rsid w:val="0084008D"/>
    <w:rsid w:val="00840128"/>
    <w:rsid w:val="00840191"/>
    <w:rsid w:val="00840D88"/>
    <w:rsid w:val="00841AB8"/>
    <w:rsid w:val="00841FED"/>
    <w:rsid w:val="0084272C"/>
    <w:rsid w:val="00842A7F"/>
    <w:rsid w:val="00842E9B"/>
    <w:rsid w:val="008430AE"/>
    <w:rsid w:val="008430E3"/>
    <w:rsid w:val="0084474B"/>
    <w:rsid w:val="00844CA0"/>
    <w:rsid w:val="00844ECC"/>
    <w:rsid w:val="0084538B"/>
    <w:rsid w:val="008455EE"/>
    <w:rsid w:val="008455FF"/>
    <w:rsid w:val="00846047"/>
    <w:rsid w:val="00846423"/>
    <w:rsid w:val="00847A9C"/>
    <w:rsid w:val="00851324"/>
    <w:rsid w:val="008515C6"/>
    <w:rsid w:val="008517F5"/>
    <w:rsid w:val="008517F9"/>
    <w:rsid w:val="00851F06"/>
    <w:rsid w:val="008529FE"/>
    <w:rsid w:val="00852DB9"/>
    <w:rsid w:val="00853050"/>
    <w:rsid w:val="00853953"/>
    <w:rsid w:val="00854014"/>
    <w:rsid w:val="008542FE"/>
    <w:rsid w:val="0085471E"/>
    <w:rsid w:val="008559F9"/>
    <w:rsid w:val="00855A0D"/>
    <w:rsid w:val="00855C7A"/>
    <w:rsid w:val="008563F1"/>
    <w:rsid w:val="0086105D"/>
    <w:rsid w:val="00862947"/>
    <w:rsid w:val="00862DD0"/>
    <w:rsid w:val="008632C7"/>
    <w:rsid w:val="00865630"/>
    <w:rsid w:val="00865B33"/>
    <w:rsid w:val="00867023"/>
    <w:rsid w:val="00867F4B"/>
    <w:rsid w:val="008717BF"/>
    <w:rsid w:val="00871C2A"/>
    <w:rsid w:val="00872539"/>
    <w:rsid w:val="00873C24"/>
    <w:rsid w:val="008746C0"/>
    <w:rsid w:val="00874A5B"/>
    <w:rsid w:val="00875449"/>
    <w:rsid w:val="008757E9"/>
    <w:rsid w:val="00875A6A"/>
    <w:rsid w:val="00875D27"/>
    <w:rsid w:val="008769B1"/>
    <w:rsid w:val="00876CF0"/>
    <w:rsid w:val="00876FE2"/>
    <w:rsid w:val="0087700D"/>
    <w:rsid w:val="00877445"/>
    <w:rsid w:val="00877B99"/>
    <w:rsid w:val="008806F5"/>
    <w:rsid w:val="008811C5"/>
    <w:rsid w:val="00881D68"/>
    <w:rsid w:val="008830F4"/>
    <w:rsid w:val="008831C8"/>
    <w:rsid w:val="008832F5"/>
    <w:rsid w:val="00883A90"/>
    <w:rsid w:val="00883F69"/>
    <w:rsid w:val="0088410E"/>
    <w:rsid w:val="008844E8"/>
    <w:rsid w:val="008846EC"/>
    <w:rsid w:val="0088481C"/>
    <w:rsid w:val="008849BD"/>
    <w:rsid w:val="008851CB"/>
    <w:rsid w:val="00886078"/>
    <w:rsid w:val="008862FB"/>
    <w:rsid w:val="008867FB"/>
    <w:rsid w:val="00886E76"/>
    <w:rsid w:val="008876EC"/>
    <w:rsid w:val="00890153"/>
    <w:rsid w:val="00890A5A"/>
    <w:rsid w:val="00890BD3"/>
    <w:rsid w:val="00890D5A"/>
    <w:rsid w:val="00891DD1"/>
    <w:rsid w:val="0089243E"/>
    <w:rsid w:val="0089323B"/>
    <w:rsid w:val="00893615"/>
    <w:rsid w:val="00893DCD"/>
    <w:rsid w:val="0089421F"/>
    <w:rsid w:val="00894699"/>
    <w:rsid w:val="0089473B"/>
    <w:rsid w:val="00895AF4"/>
    <w:rsid w:val="00896935"/>
    <w:rsid w:val="00896A6C"/>
    <w:rsid w:val="00896DAE"/>
    <w:rsid w:val="008A053C"/>
    <w:rsid w:val="008A0BEF"/>
    <w:rsid w:val="008A13C8"/>
    <w:rsid w:val="008A1AAE"/>
    <w:rsid w:val="008A3A3E"/>
    <w:rsid w:val="008A3EDC"/>
    <w:rsid w:val="008A4A74"/>
    <w:rsid w:val="008A4C79"/>
    <w:rsid w:val="008A5B01"/>
    <w:rsid w:val="008A65BC"/>
    <w:rsid w:val="008A737D"/>
    <w:rsid w:val="008A7726"/>
    <w:rsid w:val="008A7FE5"/>
    <w:rsid w:val="008B0D30"/>
    <w:rsid w:val="008B13CB"/>
    <w:rsid w:val="008B1AFC"/>
    <w:rsid w:val="008B23D0"/>
    <w:rsid w:val="008B2415"/>
    <w:rsid w:val="008B31F3"/>
    <w:rsid w:val="008B3683"/>
    <w:rsid w:val="008B4CD8"/>
    <w:rsid w:val="008B4D2B"/>
    <w:rsid w:val="008B4EFB"/>
    <w:rsid w:val="008B5456"/>
    <w:rsid w:val="008B6BFC"/>
    <w:rsid w:val="008C1134"/>
    <w:rsid w:val="008C1D4E"/>
    <w:rsid w:val="008C1E66"/>
    <w:rsid w:val="008C27EE"/>
    <w:rsid w:val="008C2B3A"/>
    <w:rsid w:val="008C471E"/>
    <w:rsid w:val="008C5519"/>
    <w:rsid w:val="008C5848"/>
    <w:rsid w:val="008C5FAA"/>
    <w:rsid w:val="008C6D8B"/>
    <w:rsid w:val="008C6EDA"/>
    <w:rsid w:val="008C6F13"/>
    <w:rsid w:val="008C7930"/>
    <w:rsid w:val="008C7CB1"/>
    <w:rsid w:val="008D07F5"/>
    <w:rsid w:val="008D0C16"/>
    <w:rsid w:val="008D1329"/>
    <w:rsid w:val="008D20EC"/>
    <w:rsid w:val="008D27CA"/>
    <w:rsid w:val="008D2DA6"/>
    <w:rsid w:val="008D2EE3"/>
    <w:rsid w:val="008D3384"/>
    <w:rsid w:val="008D33FC"/>
    <w:rsid w:val="008D476B"/>
    <w:rsid w:val="008D4A02"/>
    <w:rsid w:val="008D55D8"/>
    <w:rsid w:val="008D5CC6"/>
    <w:rsid w:val="008D643E"/>
    <w:rsid w:val="008D6A12"/>
    <w:rsid w:val="008D6F98"/>
    <w:rsid w:val="008D6FC7"/>
    <w:rsid w:val="008D71E4"/>
    <w:rsid w:val="008D74F3"/>
    <w:rsid w:val="008E070C"/>
    <w:rsid w:val="008E0DD6"/>
    <w:rsid w:val="008E1888"/>
    <w:rsid w:val="008E1DE4"/>
    <w:rsid w:val="008E1E50"/>
    <w:rsid w:val="008E1FF9"/>
    <w:rsid w:val="008E20C8"/>
    <w:rsid w:val="008E23F8"/>
    <w:rsid w:val="008E3FF7"/>
    <w:rsid w:val="008E493D"/>
    <w:rsid w:val="008E4D41"/>
    <w:rsid w:val="008E538B"/>
    <w:rsid w:val="008E6023"/>
    <w:rsid w:val="008E65DC"/>
    <w:rsid w:val="008E6D52"/>
    <w:rsid w:val="008E7521"/>
    <w:rsid w:val="008E75C4"/>
    <w:rsid w:val="008F09B7"/>
    <w:rsid w:val="008F13D6"/>
    <w:rsid w:val="008F2144"/>
    <w:rsid w:val="008F2A2E"/>
    <w:rsid w:val="008F3295"/>
    <w:rsid w:val="008F386B"/>
    <w:rsid w:val="008F3E7D"/>
    <w:rsid w:val="008F40ED"/>
    <w:rsid w:val="008F4E42"/>
    <w:rsid w:val="008F4F0E"/>
    <w:rsid w:val="008F5276"/>
    <w:rsid w:val="008F54AE"/>
    <w:rsid w:val="008F6487"/>
    <w:rsid w:val="008F6F9A"/>
    <w:rsid w:val="00900A39"/>
    <w:rsid w:val="009023DE"/>
    <w:rsid w:val="00902834"/>
    <w:rsid w:val="00902DD8"/>
    <w:rsid w:val="00903236"/>
    <w:rsid w:val="009037CD"/>
    <w:rsid w:val="00903D93"/>
    <w:rsid w:val="0090442E"/>
    <w:rsid w:val="00904E8A"/>
    <w:rsid w:val="00905BBC"/>
    <w:rsid w:val="00906144"/>
    <w:rsid w:val="00906476"/>
    <w:rsid w:val="00906D6B"/>
    <w:rsid w:val="00906DEA"/>
    <w:rsid w:val="0090784E"/>
    <w:rsid w:val="00910536"/>
    <w:rsid w:val="009109DD"/>
    <w:rsid w:val="00911BFB"/>
    <w:rsid w:val="00911EB8"/>
    <w:rsid w:val="00912399"/>
    <w:rsid w:val="009128C4"/>
    <w:rsid w:val="009131A3"/>
    <w:rsid w:val="00913892"/>
    <w:rsid w:val="00913D3E"/>
    <w:rsid w:val="009146B9"/>
    <w:rsid w:val="00914BBE"/>
    <w:rsid w:val="00914C9A"/>
    <w:rsid w:val="00916667"/>
    <w:rsid w:val="00916978"/>
    <w:rsid w:val="00916B44"/>
    <w:rsid w:val="00917EA5"/>
    <w:rsid w:val="009206CE"/>
    <w:rsid w:val="009208BF"/>
    <w:rsid w:val="009215C3"/>
    <w:rsid w:val="00921F58"/>
    <w:rsid w:val="009220C0"/>
    <w:rsid w:val="00922CEB"/>
    <w:rsid w:val="00922FD7"/>
    <w:rsid w:val="009246E3"/>
    <w:rsid w:val="009249FB"/>
    <w:rsid w:val="00924BA3"/>
    <w:rsid w:val="00925C0F"/>
    <w:rsid w:val="009267F6"/>
    <w:rsid w:val="0092686F"/>
    <w:rsid w:val="00926947"/>
    <w:rsid w:val="00926E87"/>
    <w:rsid w:val="0093003B"/>
    <w:rsid w:val="009303AF"/>
    <w:rsid w:val="009304CE"/>
    <w:rsid w:val="009305A5"/>
    <w:rsid w:val="00931211"/>
    <w:rsid w:val="00931729"/>
    <w:rsid w:val="00931C5F"/>
    <w:rsid w:val="00931E8C"/>
    <w:rsid w:val="00932163"/>
    <w:rsid w:val="00932B1B"/>
    <w:rsid w:val="00933842"/>
    <w:rsid w:val="00933CF7"/>
    <w:rsid w:val="00933F01"/>
    <w:rsid w:val="00934946"/>
    <w:rsid w:val="00935412"/>
    <w:rsid w:val="00936715"/>
    <w:rsid w:val="00936806"/>
    <w:rsid w:val="009369D7"/>
    <w:rsid w:val="0093715B"/>
    <w:rsid w:val="009377DC"/>
    <w:rsid w:val="00937B87"/>
    <w:rsid w:val="00941171"/>
    <w:rsid w:val="00945ABB"/>
    <w:rsid w:val="00946D7E"/>
    <w:rsid w:val="00946F4C"/>
    <w:rsid w:val="00950917"/>
    <w:rsid w:val="00952714"/>
    <w:rsid w:val="00952795"/>
    <w:rsid w:val="009528CB"/>
    <w:rsid w:val="009531B8"/>
    <w:rsid w:val="00953C9D"/>
    <w:rsid w:val="00954406"/>
    <w:rsid w:val="009544A9"/>
    <w:rsid w:val="00954619"/>
    <w:rsid w:val="00954BFB"/>
    <w:rsid w:val="00955316"/>
    <w:rsid w:val="00955A0C"/>
    <w:rsid w:val="00955BE6"/>
    <w:rsid w:val="00955C4E"/>
    <w:rsid w:val="00956802"/>
    <w:rsid w:val="009574A5"/>
    <w:rsid w:val="0095780F"/>
    <w:rsid w:val="00957AEB"/>
    <w:rsid w:val="00957B37"/>
    <w:rsid w:val="00957BB6"/>
    <w:rsid w:val="00957EE9"/>
    <w:rsid w:val="00961D66"/>
    <w:rsid w:val="0096202E"/>
    <w:rsid w:val="00962284"/>
    <w:rsid w:val="009624A8"/>
    <w:rsid w:val="0096307A"/>
    <w:rsid w:val="00963243"/>
    <w:rsid w:val="00963360"/>
    <w:rsid w:val="0096353D"/>
    <w:rsid w:val="00964581"/>
    <w:rsid w:val="00965326"/>
    <w:rsid w:val="00966CAA"/>
    <w:rsid w:val="00967649"/>
    <w:rsid w:val="009676AC"/>
    <w:rsid w:val="009702DC"/>
    <w:rsid w:val="00973D1C"/>
    <w:rsid w:val="00974688"/>
    <w:rsid w:val="00975595"/>
    <w:rsid w:val="00975B7D"/>
    <w:rsid w:val="00975D27"/>
    <w:rsid w:val="00975E1A"/>
    <w:rsid w:val="00975E7C"/>
    <w:rsid w:val="0097620B"/>
    <w:rsid w:val="00976CC1"/>
    <w:rsid w:val="009778C5"/>
    <w:rsid w:val="00980783"/>
    <w:rsid w:val="00980F94"/>
    <w:rsid w:val="00981E2B"/>
    <w:rsid w:val="0098305F"/>
    <w:rsid w:val="0098354C"/>
    <w:rsid w:val="00983D52"/>
    <w:rsid w:val="00983FB6"/>
    <w:rsid w:val="00986C36"/>
    <w:rsid w:val="00987791"/>
    <w:rsid w:val="0098781F"/>
    <w:rsid w:val="009901EB"/>
    <w:rsid w:val="00990830"/>
    <w:rsid w:val="00990B45"/>
    <w:rsid w:val="00990F00"/>
    <w:rsid w:val="00991727"/>
    <w:rsid w:val="00992004"/>
    <w:rsid w:val="0099204E"/>
    <w:rsid w:val="009926F7"/>
    <w:rsid w:val="009927FC"/>
    <w:rsid w:val="00992BE8"/>
    <w:rsid w:val="00993414"/>
    <w:rsid w:val="009942D8"/>
    <w:rsid w:val="0099583B"/>
    <w:rsid w:val="009961E7"/>
    <w:rsid w:val="009962EA"/>
    <w:rsid w:val="009963EC"/>
    <w:rsid w:val="009964BD"/>
    <w:rsid w:val="009965F6"/>
    <w:rsid w:val="00997582"/>
    <w:rsid w:val="009975EE"/>
    <w:rsid w:val="009978F2"/>
    <w:rsid w:val="00997B2A"/>
    <w:rsid w:val="009A0087"/>
    <w:rsid w:val="009A12AD"/>
    <w:rsid w:val="009A163A"/>
    <w:rsid w:val="009A2622"/>
    <w:rsid w:val="009A2A46"/>
    <w:rsid w:val="009A2CBB"/>
    <w:rsid w:val="009A3479"/>
    <w:rsid w:val="009A3647"/>
    <w:rsid w:val="009A3CA3"/>
    <w:rsid w:val="009A4C05"/>
    <w:rsid w:val="009A4DEA"/>
    <w:rsid w:val="009A6BC2"/>
    <w:rsid w:val="009A77C0"/>
    <w:rsid w:val="009B0406"/>
    <w:rsid w:val="009B0AC9"/>
    <w:rsid w:val="009B13FA"/>
    <w:rsid w:val="009B2018"/>
    <w:rsid w:val="009B26AA"/>
    <w:rsid w:val="009B2985"/>
    <w:rsid w:val="009B3166"/>
    <w:rsid w:val="009B32F8"/>
    <w:rsid w:val="009B35D4"/>
    <w:rsid w:val="009B3B32"/>
    <w:rsid w:val="009B406D"/>
    <w:rsid w:val="009B43B4"/>
    <w:rsid w:val="009B53E5"/>
    <w:rsid w:val="009B56F5"/>
    <w:rsid w:val="009B5762"/>
    <w:rsid w:val="009B5968"/>
    <w:rsid w:val="009B5B89"/>
    <w:rsid w:val="009B67F1"/>
    <w:rsid w:val="009B69C9"/>
    <w:rsid w:val="009B79FD"/>
    <w:rsid w:val="009B7A9C"/>
    <w:rsid w:val="009B7B1C"/>
    <w:rsid w:val="009C0943"/>
    <w:rsid w:val="009C0BD2"/>
    <w:rsid w:val="009C0C6B"/>
    <w:rsid w:val="009C0DD7"/>
    <w:rsid w:val="009C1627"/>
    <w:rsid w:val="009C18F5"/>
    <w:rsid w:val="009C206B"/>
    <w:rsid w:val="009C28B9"/>
    <w:rsid w:val="009C2EF9"/>
    <w:rsid w:val="009C340A"/>
    <w:rsid w:val="009C4883"/>
    <w:rsid w:val="009C5273"/>
    <w:rsid w:val="009C53B2"/>
    <w:rsid w:val="009C63D2"/>
    <w:rsid w:val="009C6E14"/>
    <w:rsid w:val="009C770B"/>
    <w:rsid w:val="009C79A6"/>
    <w:rsid w:val="009D0C02"/>
    <w:rsid w:val="009D1C54"/>
    <w:rsid w:val="009D2949"/>
    <w:rsid w:val="009D2F39"/>
    <w:rsid w:val="009D3F2E"/>
    <w:rsid w:val="009D411C"/>
    <w:rsid w:val="009D468D"/>
    <w:rsid w:val="009D47F3"/>
    <w:rsid w:val="009D4BAA"/>
    <w:rsid w:val="009D5011"/>
    <w:rsid w:val="009D5539"/>
    <w:rsid w:val="009D71F3"/>
    <w:rsid w:val="009D77A3"/>
    <w:rsid w:val="009E0592"/>
    <w:rsid w:val="009E0EEE"/>
    <w:rsid w:val="009E1411"/>
    <w:rsid w:val="009E27A7"/>
    <w:rsid w:val="009E3D81"/>
    <w:rsid w:val="009E4BF8"/>
    <w:rsid w:val="009E4C5F"/>
    <w:rsid w:val="009E4EBD"/>
    <w:rsid w:val="009E5E83"/>
    <w:rsid w:val="009E673D"/>
    <w:rsid w:val="009E6930"/>
    <w:rsid w:val="009E6FC0"/>
    <w:rsid w:val="009E742C"/>
    <w:rsid w:val="009E7EDA"/>
    <w:rsid w:val="009F0719"/>
    <w:rsid w:val="009F0820"/>
    <w:rsid w:val="009F09C9"/>
    <w:rsid w:val="009F0D44"/>
    <w:rsid w:val="009F1041"/>
    <w:rsid w:val="009F27D0"/>
    <w:rsid w:val="009F46EF"/>
    <w:rsid w:val="009F524A"/>
    <w:rsid w:val="009F55E4"/>
    <w:rsid w:val="009F70C3"/>
    <w:rsid w:val="009F7568"/>
    <w:rsid w:val="009F7D4A"/>
    <w:rsid w:val="00A00449"/>
    <w:rsid w:val="00A0045E"/>
    <w:rsid w:val="00A004ED"/>
    <w:rsid w:val="00A010B4"/>
    <w:rsid w:val="00A01417"/>
    <w:rsid w:val="00A01817"/>
    <w:rsid w:val="00A020E0"/>
    <w:rsid w:val="00A02D2C"/>
    <w:rsid w:val="00A040FD"/>
    <w:rsid w:val="00A04204"/>
    <w:rsid w:val="00A04661"/>
    <w:rsid w:val="00A0598F"/>
    <w:rsid w:val="00A06A52"/>
    <w:rsid w:val="00A07969"/>
    <w:rsid w:val="00A100FC"/>
    <w:rsid w:val="00A10956"/>
    <w:rsid w:val="00A109FD"/>
    <w:rsid w:val="00A10D17"/>
    <w:rsid w:val="00A112CC"/>
    <w:rsid w:val="00A1152B"/>
    <w:rsid w:val="00A125A7"/>
    <w:rsid w:val="00A125F6"/>
    <w:rsid w:val="00A12917"/>
    <w:rsid w:val="00A132CE"/>
    <w:rsid w:val="00A13481"/>
    <w:rsid w:val="00A1355A"/>
    <w:rsid w:val="00A1458C"/>
    <w:rsid w:val="00A151D1"/>
    <w:rsid w:val="00A158FA"/>
    <w:rsid w:val="00A160DB"/>
    <w:rsid w:val="00A16E83"/>
    <w:rsid w:val="00A1755E"/>
    <w:rsid w:val="00A17A91"/>
    <w:rsid w:val="00A2099D"/>
    <w:rsid w:val="00A210CC"/>
    <w:rsid w:val="00A2125E"/>
    <w:rsid w:val="00A21693"/>
    <w:rsid w:val="00A21E43"/>
    <w:rsid w:val="00A2208D"/>
    <w:rsid w:val="00A221AD"/>
    <w:rsid w:val="00A224E5"/>
    <w:rsid w:val="00A22D55"/>
    <w:rsid w:val="00A233D3"/>
    <w:rsid w:val="00A24102"/>
    <w:rsid w:val="00A25642"/>
    <w:rsid w:val="00A256DC"/>
    <w:rsid w:val="00A25781"/>
    <w:rsid w:val="00A259AF"/>
    <w:rsid w:val="00A263E5"/>
    <w:rsid w:val="00A26D56"/>
    <w:rsid w:val="00A271B9"/>
    <w:rsid w:val="00A3051C"/>
    <w:rsid w:val="00A32C24"/>
    <w:rsid w:val="00A347F0"/>
    <w:rsid w:val="00A34A12"/>
    <w:rsid w:val="00A34A2C"/>
    <w:rsid w:val="00A34CDB"/>
    <w:rsid w:val="00A37B96"/>
    <w:rsid w:val="00A4074E"/>
    <w:rsid w:val="00A408C4"/>
    <w:rsid w:val="00A41C8C"/>
    <w:rsid w:val="00A425FE"/>
    <w:rsid w:val="00A43625"/>
    <w:rsid w:val="00A43B96"/>
    <w:rsid w:val="00A44DA6"/>
    <w:rsid w:val="00A44E36"/>
    <w:rsid w:val="00A450A2"/>
    <w:rsid w:val="00A45D0B"/>
    <w:rsid w:val="00A45E44"/>
    <w:rsid w:val="00A46F9C"/>
    <w:rsid w:val="00A4718B"/>
    <w:rsid w:val="00A47358"/>
    <w:rsid w:val="00A473F9"/>
    <w:rsid w:val="00A50296"/>
    <w:rsid w:val="00A511F8"/>
    <w:rsid w:val="00A5214B"/>
    <w:rsid w:val="00A53A1E"/>
    <w:rsid w:val="00A56979"/>
    <w:rsid w:val="00A56AB7"/>
    <w:rsid w:val="00A57594"/>
    <w:rsid w:val="00A575E6"/>
    <w:rsid w:val="00A57AF0"/>
    <w:rsid w:val="00A6061C"/>
    <w:rsid w:val="00A62489"/>
    <w:rsid w:val="00A62E06"/>
    <w:rsid w:val="00A63C96"/>
    <w:rsid w:val="00A63F91"/>
    <w:rsid w:val="00A643C2"/>
    <w:rsid w:val="00A648ED"/>
    <w:rsid w:val="00A64E15"/>
    <w:rsid w:val="00A652BA"/>
    <w:rsid w:val="00A65540"/>
    <w:rsid w:val="00A65A6C"/>
    <w:rsid w:val="00A660FC"/>
    <w:rsid w:val="00A66223"/>
    <w:rsid w:val="00A665E3"/>
    <w:rsid w:val="00A6666D"/>
    <w:rsid w:val="00A66E8B"/>
    <w:rsid w:val="00A672DB"/>
    <w:rsid w:val="00A7336F"/>
    <w:rsid w:val="00A736C8"/>
    <w:rsid w:val="00A74541"/>
    <w:rsid w:val="00A758C5"/>
    <w:rsid w:val="00A76DFB"/>
    <w:rsid w:val="00A7735C"/>
    <w:rsid w:val="00A77577"/>
    <w:rsid w:val="00A81633"/>
    <w:rsid w:val="00A81DE2"/>
    <w:rsid w:val="00A82248"/>
    <w:rsid w:val="00A82A6C"/>
    <w:rsid w:val="00A83B33"/>
    <w:rsid w:val="00A844F0"/>
    <w:rsid w:val="00A84E70"/>
    <w:rsid w:val="00A84F93"/>
    <w:rsid w:val="00A854ED"/>
    <w:rsid w:val="00A856E3"/>
    <w:rsid w:val="00A8633D"/>
    <w:rsid w:val="00A86DAE"/>
    <w:rsid w:val="00A91017"/>
    <w:rsid w:val="00A911A5"/>
    <w:rsid w:val="00A91CE2"/>
    <w:rsid w:val="00A9205D"/>
    <w:rsid w:val="00A9392A"/>
    <w:rsid w:val="00A947BE"/>
    <w:rsid w:val="00A95A70"/>
    <w:rsid w:val="00A96614"/>
    <w:rsid w:val="00A97A61"/>
    <w:rsid w:val="00A97BEE"/>
    <w:rsid w:val="00AA04D1"/>
    <w:rsid w:val="00AA07A0"/>
    <w:rsid w:val="00AA10D8"/>
    <w:rsid w:val="00AA18BB"/>
    <w:rsid w:val="00AA1BE5"/>
    <w:rsid w:val="00AA352E"/>
    <w:rsid w:val="00AA4707"/>
    <w:rsid w:val="00AA4864"/>
    <w:rsid w:val="00AA55FB"/>
    <w:rsid w:val="00AA5627"/>
    <w:rsid w:val="00AA5A1C"/>
    <w:rsid w:val="00AA5DB2"/>
    <w:rsid w:val="00AA5FF1"/>
    <w:rsid w:val="00AA647E"/>
    <w:rsid w:val="00AA66D8"/>
    <w:rsid w:val="00AA740F"/>
    <w:rsid w:val="00AA778B"/>
    <w:rsid w:val="00AB1248"/>
    <w:rsid w:val="00AB15DB"/>
    <w:rsid w:val="00AB2B3E"/>
    <w:rsid w:val="00AB2E73"/>
    <w:rsid w:val="00AB3449"/>
    <w:rsid w:val="00AB4CD3"/>
    <w:rsid w:val="00AB6BA8"/>
    <w:rsid w:val="00AB6C76"/>
    <w:rsid w:val="00AB7301"/>
    <w:rsid w:val="00AB78E0"/>
    <w:rsid w:val="00AB7992"/>
    <w:rsid w:val="00AB7A01"/>
    <w:rsid w:val="00AB7D2D"/>
    <w:rsid w:val="00AC0361"/>
    <w:rsid w:val="00AC0E61"/>
    <w:rsid w:val="00AC173F"/>
    <w:rsid w:val="00AC19BF"/>
    <w:rsid w:val="00AC1F28"/>
    <w:rsid w:val="00AC24A0"/>
    <w:rsid w:val="00AC2A81"/>
    <w:rsid w:val="00AC306B"/>
    <w:rsid w:val="00AC31F1"/>
    <w:rsid w:val="00AC329D"/>
    <w:rsid w:val="00AC37C6"/>
    <w:rsid w:val="00AC3AA1"/>
    <w:rsid w:val="00AC416A"/>
    <w:rsid w:val="00AC4C2E"/>
    <w:rsid w:val="00AC51C0"/>
    <w:rsid w:val="00AC576B"/>
    <w:rsid w:val="00AC5980"/>
    <w:rsid w:val="00AC5FDA"/>
    <w:rsid w:val="00AC6494"/>
    <w:rsid w:val="00AC6A68"/>
    <w:rsid w:val="00AC724F"/>
    <w:rsid w:val="00AC7480"/>
    <w:rsid w:val="00AC7EDC"/>
    <w:rsid w:val="00AD04F0"/>
    <w:rsid w:val="00AD0E53"/>
    <w:rsid w:val="00AD22E6"/>
    <w:rsid w:val="00AD2756"/>
    <w:rsid w:val="00AD3036"/>
    <w:rsid w:val="00AD314C"/>
    <w:rsid w:val="00AD3865"/>
    <w:rsid w:val="00AD3AEF"/>
    <w:rsid w:val="00AD4AF9"/>
    <w:rsid w:val="00AD4EEA"/>
    <w:rsid w:val="00AD4FFA"/>
    <w:rsid w:val="00AD505E"/>
    <w:rsid w:val="00AD50E3"/>
    <w:rsid w:val="00AD5681"/>
    <w:rsid w:val="00AD56C8"/>
    <w:rsid w:val="00AD6139"/>
    <w:rsid w:val="00AD6B98"/>
    <w:rsid w:val="00AD7C34"/>
    <w:rsid w:val="00AE0309"/>
    <w:rsid w:val="00AE034B"/>
    <w:rsid w:val="00AE0BC7"/>
    <w:rsid w:val="00AE16A0"/>
    <w:rsid w:val="00AE2029"/>
    <w:rsid w:val="00AE2252"/>
    <w:rsid w:val="00AE2F25"/>
    <w:rsid w:val="00AE3F9A"/>
    <w:rsid w:val="00AE407A"/>
    <w:rsid w:val="00AE43C4"/>
    <w:rsid w:val="00AE4436"/>
    <w:rsid w:val="00AE4674"/>
    <w:rsid w:val="00AE4D43"/>
    <w:rsid w:val="00AE5421"/>
    <w:rsid w:val="00AE6148"/>
    <w:rsid w:val="00AE61A2"/>
    <w:rsid w:val="00AE67D8"/>
    <w:rsid w:val="00AE6A5B"/>
    <w:rsid w:val="00AE79DB"/>
    <w:rsid w:val="00AE7B8B"/>
    <w:rsid w:val="00AE7F0B"/>
    <w:rsid w:val="00AF0230"/>
    <w:rsid w:val="00AF051A"/>
    <w:rsid w:val="00AF184B"/>
    <w:rsid w:val="00AF1A9B"/>
    <w:rsid w:val="00AF1AE6"/>
    <w:rsid w:val="00AF22B0"/>
    <w:rsid w:val="00AF3109"/>
    <w:rsid w:val="00AF3469"/>
    <w:rsid w:val="00AF34B1"/>
    <w:rsid w:val="00AF430F"/>
    <w:rsid w:val="00AF4ED1"/>
    <w:rsid w:val="00AF4F98"/>
    <w:rsid w:val="00AF594F"/>
    <w:rsid w:val="00AF5B67"/>
    <w:rsid w:val="00AF6C95"/>
    <w:rsid w:val="00B00D07"/>
    <w:rsid w:val="00B036F9"/>
    <w:rsid w:val="00B03902"/>
    <w:rsid w:val="00B03BAA"/>
    <w:rsid w:val="00B03BB1"/>
    <w:rsid w:val="00B04B91"/>
    <w:rsid w:val="00B05606"/>
    <w:rsid w:val="00B05826"/>
    <w:rsid w:val="00B06204"/>
    <w:rsid w:val="00B06FC8"/>
    <w:rsid w:val="00B07255"/>
    <w:rsid w:val="00B07306"/>
    <w:rsid w:val="00B079C9"/>
    <w:rsid w:val="00B07A1E"/>
    <w:rsid w:val="00B07A22"/>
    <w:rsid w:val="00B10300"/>
    <w:rsid w:val="00B10334"/>
    <w:rsid w:val="00B10973"/>
    <w:rsid w:val="00B10DAC"/>
    <w:rsid w:val="00B10E70"/>
    <w:rsid w:val="00B12129"/>
    <w:rsid w:val="00B1217D"/>
    <w:rsid w:val="00B13F4E"/>
    <w:rsid w:val="00B13FF1"/>
    <w:rsid w:val="00B1464E"/>
    <w:rsid w:val="00B1568D"/>
    <w:rsid w:val="00B15723"/>
    <w:rsid w:val="00B15C3C"/>
    <w:rsid w:val="00B16342"/>
    <w:rsid w:val="00B17159"/>
    <w:rsid w:val="00B1750A"/>
    <w:rsid w:val="00B2096B"/>
    <w:rsid w:val="00B21146"/>
    <w:rsid w:val="00B21291"/>
    <w:rsid w:val="00B218DF"/>
    <w:rsid w:val="00B2260E"/>
    <w:rsid w:val="00B2263D"/>
    <w:rsid w:val="00B22836"/>
    <w:rsid w:val="00B23071"/>
    <w:rsid w:val="00B231C6"/>
    <w:rsid w:val="00B23A35"/>
    <w:rsid w:val="00B24D85"/>
    <w:rsid w:val="00B251D8"/>
    <w:rsid w:val="00B261D5"/>
    <w:rsid w:val="00B27078"/>
    <w:rsid w:val="00B274DE"/>
    <w:rsid w:val="00B27640"/>
    <w:rsid w:val="00B27669"/>
    <w:rsid w:val="00B302FB"/>
    <w:rsid w:val="00B3053B"/>
    <w:rsid w:val="00B31186"/>
    <w:rsid w:val="00B32150"/>
    <w:rsid w:val="00B3294B"/>
    <w:rsid w:val="00B330FE"/>
    <w:rsid w:val="00B33107"/>
    <w:rsid w:val="00B341F0"/>
    <w:rsid w:val="00B34274"/>
    <w:rsid w:val="00B3491E"/>
    <w:rsid w:val="00B35CBB"/>
    <w:rsid w:val="00B35FEB"/>
    <w:rsid w:val="00B36732"/>
    <w:rsid w:val="00B36B5E"/>
    <w:rsid w:val="00B36D46"/>
    <w:rsid w:val="00B37799"/>
    <w:rsid w:val="00B378A5"/>
    <w:rsid w:val="00B37EA5"/>
    <w:rsid w:val="00B41A4E"/>
    <w:rsid w:val="00B41C61"/>
    <w:rsid w:val="00B4260E"/>
    <w:rsid w:val="00B42A67"/>
    <w:rsid w:val="00B43472"/>
    <w:rsid w:val="00B43482"/>
    <w:rsid w:val="00B456CE"/>
    <w:rsid w:val="00B4599B"/>
    <w:rsid w:val="00B46450"/>
    <w:rsid w:val="00B46852"/>
    <w:rsid w:val="00B4750F"/>
    <w:rsid w:val="00B47527"/>
    <w:rsid w:val="00B5033F"/>
    <w:rsid w:val="00B5040E"/>
    <w:rsid w:val="00B5054D"/>
    <w:rsid w:val="00B50713"/>
    <w:rsid w:val="00B50B06"/>
    <w:rsid w:val="00B50E9F"/>
    <w:rsid w:val="00B518B5"/>
    <w:rsid w:val="00B52100"/>
    <w:rsid w:val="00B53483"/>
    <w:rsid w:val="00B53A33"/>
    <w:rsid w:val="00B54464"/>
    <w:rsid w:val="00B553CC"/>
    <w:rsid w:val="00B55C93"/>
    <w:rsid w:val="00B560CD"/>
    <w:rsid w:val="00B56472"/>
    <w:rsid w:val="00B60156"/>
    <w:rsid w:val="00B6036A"/>
    <w:rsid w:val="00B60B7E"/>
    <w:rsid w:val="00B60FC6"/>
    <w:rsid w:val="00B623D1"/>
    <w:rsid w:val="00B62DC5"/>
    <w:rsid w:val="00B62F0E"/>
    <w:rsid w:val="00B632D9"/>
    <w:rsid w:val="00B64703"/>
    <w:rsid w:val="00B6485C"/>
    <w:rsid w:val="00B64A18"/>
    <w:rsid w:val="00B65069"/>
    <w:rsid w:val="00B652DD"/>
    <w:rsid w:val="00B658C4"/>
    <w:rsid w:val="00B666AF"/>
    <w:rsid w:val="00B6696A"/>
    <w:rsid w:val="00B66E23"/>
    <w:rsid w:val="00B66F26"/>
    <w:rsid w:val="00B66FC1"/>
    <w:rsid w:val="00B67E13"/>
    <w:rsid w:val="00B67EE2"/>
    <w:rsid w:val="00B70656"/>
    <w:rsid w:val="00B70D8B"/>
    <w:rsid w:val="00B71159"/>
    <w:rsid w:val="00B727F9"/>
    <w:rsid w:val="00B74EC3"/>
    <w:rsid w:val="00B74F48"/>
    <w:rsid w:val="00B75F7B"/>
    <w:rsid w:val="00B76187"/>
    <w:rsid w:val="00B761B0"/>
    <w:rsid w:val="00B7681A"/>
    <w:rsid w:val="00B76F23"/>
    <w:rsid w:val="00B77D14"/>
    <w:rsid w:val="00B800CC"/>
    <w:rsid w:val="00B8083A"/>
    <w:rsid w:val="00B81C86"/>
    <w:rsid w:val="00B82F78"/>
    <w:rsid w:val="00B83389"/>
    <w:rsid w:val="00B83882"/>
    <w:rsid w:val="00B84A66"/>
    <w:rsid w:val="00B850EF"/>
    <w:rsid w:val="00B85CD0"/>
    <w:rsid w:val="00B85D71"/>
    <w:rsid w:val="00B85E8D"/>
    <w:rsid w:val="00B86477"/>
    <w:rsid w:val="00B869E4"/>
    <w:rsid w:val="00B86C25"/>
    <w:rsid w:val="00B86EFC"/>
    <w:rsid w:val="00B916C1"/>
    <w:rsid w:val="00B91978"/>
    <w:rsid w:val="00B91AFE"/>
    <w:rsid w:val="00B92029"/>
    <w:rsid w:val="00B925AE"/>
    <w:rsid w:val="00B9277F"/>
    <w:rsid w:val="00B92C35"/>
    <w:rsid w:val="00B92F12"/>
    <w:rsid w:val="00B937C9"/>
    <w:rsid w:val="00B94E6C"/>
    <w:rsid w:val="00B95242"/>
    <w:rsid w:val="00B95981"/>
    <w:rsid w:val="00B96290"/>
    <w:rsid w:val="00B96DD4"/>
    <w:rsid w:val="00B97079"/>
    <w:rsid w:val="00B9719D"/>
    <w:rsid w:val="00B97D3D"/>
    <w:rsid w:val="00BA0F03"/>
    <w:rsid w:val="00BA1A0D"/>
    <w:rsid w:val="00BA27A4"/>
    <w:rsid w:val="00BA2D65"/>
    <w:rsid w:val="00BA34E1"/>
    <w:rsid w:val="00BA3943"/>
    <w:rsid w:val="00BA45B8"/>
    <w:rsid w:val="00BA63DD"/>
    <w:rsid w:val="00BA670F"/>
    <w:rsid w:val="00BA6D56"/>
    <w:rsid w:val="00BA7166"/>
    <w:rsid w:val="00BA7659"/>
    <w:rsid w:val="00BA7B1D"/>
    <w:rsid w:val="00BB0E6D"/>
    <w:rsid w:val="00BB145D"/>
    <w:rsid w:val="00BB1630"/>
    <w:rsid w:val="00BB1E14"/>
    <w:rsid w:val="00BB2191"/>
    <w:rsid w:val="00BB2637"/>
    <w:rsid w:val="00BB2A40"/>
    <w:rsid w:val="00BB2A63"/>
    <w:rsid w:val="00BB392E"/>
    <w:rsid w:val="00BB55FB"/>
    <w:rsid w:val="00BB6ACA"/>
    <w:rsid w:val="00BB7085"/>
    <w:rsid w:val="00BB7E65"/>
    <w:rsid w:val="00BC02B8"/>
    <w:rsid w:val="00BC0FFB"/>
    <w:rsid w:val="00BC1BE2"/>
    <w:rsid w:val="00BC2A06"/>
    <w:rsid w:val="00BC34D4"/>
    <w:rsid w:val="00BC3C40"/>
    <w:rsid w:val="00BC4016"/>
    <w:rsid w:val="00BC490F"/>
    <w:rsid w:val="00BC4B3E"/>
    <w:rsid w:val="00BC528A"/>
    <w:rsid w:val="00BC56D7"/>
    <w:rsid w:val="00BC5D7E"/>
    <w:rsid w:val="00BC6183"/>
    <w:rsid w:val="00BC6FB4"/>
    <w:rsid w:val="00BC7196"/>
    <w:rsid w:val="00BC7761"/>
    <w:rsid w:val="00BC7D70"/>
    <w:rsid w:val="00BD0A1C"/>
    <w:rsid w:val="00BD0A35"/>
    <w:rsid w:val="00BD0E3D"/>
    <w:rsid w:val="00BD0E79"/>
    <w:rsid w:val="00BD1A4C"/>
    <w:rsid w:val="00BD1D23"/>
    <w:rsid w:val="00BD2494"/>
    <w:rsid w:val="00BD2B22"/>
    <w:rsid w:val="00BD2EE4"/>
    <w:rsid w:val="00BD3BC5"/>
    <w:rsid w:val="00BD41EF"/>
    <w:rsid w:val="00BD46D4"/>
    <w:rsid w:val="00BD4A21"/>
    <w:rsid w:val="00BD6CBB"/>
    <w:rsid w:val="00BD6EBD"/>
    <w:rsid w:val="00BD75A6"/>
    <w:rsid w:val="00BE0D90"/>
    <w:rsid w:val="00BE1250"/>
    <w:rsid w:val="00BE1C4A"/>
    <w:rsid w:val="00BE3999"/>
    <w:rsid w:val="00BE3A5D"/>
    <w:rsid w:val="00BE53F2"/>
    <w:rsid w:val="00BE54B1"/>
    <w:rsid w:val="00BE5550"/>
    <w:rsid w:val="00BE6967"/>
    <w:rsid w:val="00BE706C"/>
    <w:rsid w:val="00BF01F8"/>
    <w:rsid w:val="00BF02D3"/>
    <w:rsid w:val="00BF0F97"/>
    <w:rsid w:val="00BF115E"/>
    <w:rsid w:val="00BF120F"/>
    <w:rsid w:val="00BF1C84"/>
    <w:rsid w:val="00BF2A01"/>
    <w:rsid w:val="00BF304A"/>
    <w:rsid w:val="00BF3328"/>
    <w:rsid w:val="00BF3429"/>
    <w:rsid w:val="00BF3EFF"/>
    <w:rsid w:val="00BF48F5"/>
    <w:rsid w:val="00BF4EE1"/>
    <w:rsid w:val="00BF5450"/>
    <w:rsid w:val="00BF55C9"/>
    <w:rsid w:val="00BF63DF"/>
    <w:rsid w:val="00BF65EA"/>
    <w:rsid w:val="00C00B10"/>
    <w:rsid w:val="00C00F5C"/>
    <w:rsid w:val="00C019C3"/>
    <w:rsid w:val="00C01F63"/>
    <w:rsid w:val="00C02D7E"/>
    <w:rsid w:val="00C02EB2"/>
    <w:rsid w:val="00C02FCF"/>
    <w:rsid w:val="00C030FC"/>
    <w:rsid w:val="00C04E0F"/>
    <w:rsid w:val="00C0616F"/>
    <w:rsid w:val="00C06795"/>
    <w:rsid w:val="00C078A0"/>
    <w:rsid w:val="00C07E78"/>
    <w:rsid w:val="00C1246E"/>
    <w:rsid w:val="00C12535"/>
    <w:rsid w:val="00C12748"/>
    <w:rsid w:val="00C130E3"/>
    <w:rsid w:val="00C13825"/>
    <w:rsid w:val="00C143C2"/>
    <w:rsid w:val="00C14A16"/>
    <w:rsid w:val="00C14D58"/>
    <w:rsid w:val="00C14E73"/>
    <w:rsid w:val="00C15979"/>
    <w:rsid w:val="00C15C52"/>
    <w:rsid w:val="00C17603"/>
    <w:rsid w:val="00C17A84"/>
    <w:rsid w:val="00C17BBA"/>
    <w:rsid w:val="00C20AC2"/>
    <w:rsid w:val="00C21645"/>
    <w:rsid w:val="00C22A8E"/>
    <w:rsid w:val="00C22B94"/>
    <w:rsid w:val="00C234D4"/>
    <w:rsid w:val="00C23664"/>
    <w:rsid w:val="00C258B9"/>
    <w:rsid w:val="00C25DDC"/>
    <w:rsid w:val="00C264F2"/>
    <w:rsid w:val="00C2669C"/>
    <w:rsid w:val="00C27805"/>
    <w:rsid w:val="00C27B59"/>
    <w:rsid w:val="00C312CA"/>
    <w:rsid w:val="00C31759"/>
    <w:rsid w:val="00C32F08"/>
    <w:rsid w:val="00C3459E"/>
    <w:rsid w:val="00C35437"/>
    <w:rsid w:val="00C35A96"/>
    <w:rsid w:val="00C35CC3"/>
    <w:rsid w:val="00C36509"/>
    <w:rsid w:val="00C374CC"/>
    <w:rsid w:val="00C375F1"/>
    <w:rsid w:val="00C37825"/>
    <w:rsid w:val="00C402E6"/>
    <w:rsid w:val="00C40313"/>
    <w:rsid w:val="00C41558"/>
    <w:rsid w:val="00C42723"/>
    <w:rsid w:val="00C43401"/>
    <w:rsid w:val="00C435E6"/>
    <w:rsid w:val="00C44547"/>
    <w:rsid w:val="00C44872"/>
    <w:rsid w:val="00C44D88"/>
    <w:rsid w:val="00C44E09"/>
    <w:rsid w:val="00C456DB"/>
    <w:rsid w:val="00C460BF"/>
    <w:rsid w:val="00C46475"/>
    <w:rsid w:val="00C46698"/>
    <w:rsid w:val="00C467AB"/>
    <w:rsid w:val="00C4721C"/>
    <w:rsid w:val="00C507E4"/>
    <w:rsid w:val="00C51395"/>
    <w:rsid w:val="00C516AF"/>
    <w:rsid w:val="00C51720"/>
    <w:rsid w:val="00C51A0B"/>
    <w:rsid w:val="00C51B5D"/>
    <w:rsid w:val="00C529F3"/>
    <w:rsid w:val="00C52A9A"/>
    <w:rsid w:val="00C52C68"/>
    <w:rsid w:val="00C54CE1"/>
    <w:rsid w:val="00C54F11"/>
    <w:rsid w:val="00C557B0"/>
    <w:rsid w:val="00C563A4"/>
    <w:rsid w:val="00C563EC"/>
    <w:rsid w:val="00C573DB"/>
    <w:rsid w:val="00C57F86"/>
    <w:rsid w:val="00C60AD7"/>
    <w:rsid w:val="00C6125C"/>
    <w:rsid w:val="00C612F5"/>
    <w:rsid w:val="00C61F10"/>
    <w:rsid w:val="00C62D2A"/>
    <w:rsid w:val="00C63087"/>
    <w:rsid w:val="00C633A1"/>
    <w:rsid w:val="00C63439"/>
    <w:rsid w:val="00C63682"/>
    <w:rsid w:val="00C63F40"/>
    <w:rsid w:val="00C64524"/>
    <w:rsid w:val="00C65E98"/>
    <w:rsid w:val="00C65F44"/>
    <w:rsid w:val="00C6621C"/>
    <w:rsid w:val="00C66B98"/>
    <w:rsid w:val="00C66FB3"/>
    <w:rsid w:val="00C67358"/>
    <w:rsid w:val="00C70105"/>
    <w:rsid w:val="00C70684"/>
    <w:rsid w:val="00C70CFE"/>
    <w:rsid w:val="00C71749"/>
    <w:rsid w:val="00C72296"/>
    <w:rsid w:val="00C72C27"/>
    <w:rsid w:val="00C73F75"/>
    <w:rsid w:val="00C75E9F"/>
    <w:rsid w:val="00C767EB"/>
    <w:rsid w:val="00C76A48"/>
    <w:rsid w:val="00C76DAA"/>
    <w:rsid w:val="00C7708F"/>
    <w:rsid w:val="00C8061E"/>
    <w:rsid w:val="00C80C88"/>
    <w:rsid w:val="00C8100B"/>
    <w:rsid w:val="00C810FC"/>
    <w:rsid w:val="00C8194E"/>
    <w:rsid w:val="00C823A2"/>
    <w:rsid w:val="00C823A8"/>
    <w:rsid w:val="00C82963"/>
    <w:rsid w:val="00C82E8D"/>
    <w:rsid w:val="00C83E48"/>
    <w:rsid w:val="00C84912"/>
    <w:rsid w:val="00C86294"/>
    <w:rsid w:val="00C86312"/>
    <w:rsid w:val="00C8662E"/>
    <w:rsid w:val="00C873D7"/>
    <w:rsid w:val="00C878CE"/>
    <w:rsid w:val="00C87AC7"/>
    <w:rsid w:val="00C87B2D"/>
    <w:rsid w:val="00C9008F"/>
    <w:rsid w:val="00C911E8"/>
    <w:rsid w:val="00C91CFE"/>
    <w:rsid w:val="00C92B16"/>
    <w:rsid w:val="00C93314"/>
    <w:rsid w:val="00C93E71"/>
    <w:rsid w:val="00C95502"/>
    <w:rsid w:val="00C959B5"/>
    <w:rsid w:val="00C960E2"/>
    <w:rsid w:val="00C96D6B"/>
    <w:rsid w:val="00C9779C"/>
    <w:rsid w:val="00C97876"/>
    <w:rsid w:val="00C97AF3"/>
    <w:rsid w:val="00C97C7F"/>
    <w:rsid w:val="00CA03D5"/>
    <w:rsid w:val="00CA03FA"/>
    <w:rsid w:val="00CA0454"/>
    <w:rsid w:val="00CA04DA"/>
    <w:rsid w:val="00CA04FF"/>
    <w:rsid w:val="00CA1E0C"/>
    <w:rsid w:val="00CA2FD1"/>
    <w:rsid w:val="00CA3AC5"/>
    <w:rsid w:val="00CA4B27"/>
    <w:rsid w:val="00CA4E0D"/>
    <w:rsid w:val="00CA595A"/>
    <w:rsid w:val="00CA5A6D"/>
    <w:rsid w:val="00CA6A44"/>
    <w:rsid w:val="00CA7180"/>
    <w:rsid w:val="00CA7796"/>
    <w:rsid w:val="00CA7A4B"/>
    <w:rsid w:val="00CA7B8D"/>
    <w:rsid w:val="00CA7DC7"/>
    <w:rsid w:val="00CA7F19"/>
    <w:rsid w:val="00CB0074"/>
    <w:rsid w:val="00CB0325"/>
    <w:rsid w:val="00CB06EC"/>
    <w:rsid w:val="00CB0E3A"/>
    <w:rsid w:val="00CB1FDC"/>
    <w:rsid w:val="00CB2A15"/>
    <w:rsid w:val="00CB3181"/>
    <w:rsid w:val="00CB32BE"/>
    <w:rsid w:val="00CB48BE"/>
    <w:rsid w:val="00CB6520"/>
    <w:rsid w:val="00CB694E"/>
    <w:rsid w:val="00CB6DDD"/>
    <w:rsid w:val="00CB795E"/>
    <w:rsid w:val="00CC02E4"/>
    <w:rsid w:val="00CC08C2"/>
    <w:rsid w:val="00CC0E34"/>
    <w:rsid w:val="00CC0F18"/>
    <w:rsid w:val="00CC1290"/>
    <w:rsid w:val="00CC1939"/>
    <w:rsid w:val="00CC2585"/>
    <w:rsid w:val="00CC300D"/>
    <w:rsid w:val="00CC315C"/>
    <w:rsid w:val="00CC3F92"/>
    <w:rsid w:val="00CC4CC5"/>
    <w:rsid w:val="00CC5140"/>
    <w:rsid w:val="00CC52D4"/>
    <w:rsid w:val="00CC544C"/>
    <w:rsid w:val="00CC55FC"/>
    <w:rsid w:val="00CC5AF0"/>
    <w:rsid w:val="00CC5B5D"/>
    <w:rsid w:val="00CC617F"/>
    <w:rsid w:val="00CC6F94"/>
    <w:rsid w:val="00CC725C"/>
    <w:rsid w:val="00CC7D6C"/>
    <w:rsid w:val="00CC7F99"/>
    <w:rsid w:val="00CD08B1"/>
    <w:rsid w:val="00CD1138"/>
    <w:rsid w:val="00CD200F"/>
    <w:rsid w:val="00CD209F"/>
    <w:rsid w:val="00CD2692"/>
    <w:rsid w:val="00CD2C40"/>
    <w:rsid w:val="00CD2E1E"/>
    <w:rsid w:val="00CD2F9B"/>
    <w:rsid w:val="00CD36FE"/>
    <w:rsid w:val="00CD4696"/>
    <w:rsid w:val="00CD51D7"/>
    <w:rsid w:val="00CD5A98"/>
    <w:rsid w:val="00CD5FA4"/>
    <w:rsid w:val="00CD61C7"/>
    <w:rsid w:val="00CD660B"/>
    <w:rsid w:val="00CD66BA"/>
    <w:rsid w:val="00CD6E69"/>
    <w:rsid w:val="00CD74EE"/>
    <w:rsid w:val="00CD786F"/>
    <w:rsid w:val="00CD790A"/>
    <w:rsid w:val="00CE0773"/>
    <w:rsid w:val="00CE2B5B"/>
    <w:rsid w:val="00CE3390"/>
    <w:rsid w:val="00CE3927"/>
    <w:rsid w:val="00CE3BE3"/>
    <w:rsid w:val="00CE3C17"/>
    <w:rsid w:val="00CE472A"/>
    <w:rsid w:val="00CE56CA"/>
    <w:rsid w:val="00CE6863"/>
    <w:rsid w:val="00CE7C51"/>
    <w:rsid w:val="00CE7E29"/>
    <w:rsid w:val="00CF0500"/>
    <w:rsid w:val="00CF0831"/>
    <w:rsid w:val="00CF1678"/>
    <w:rsid w:val="00CF1700"/>
    <w:rsid w:val="00CF19FC"/>
    <w:rsid w:val="00CF2397"/>
    <w:rsid w:val="00CF3B98"/>
    <w:rsid w:val="00CF3EC0"/>
    <w:rsid w:val="00CF412C"/>
    <w:rsid w:val="00CF634C"/>
    <w:rsid w:val="00CF7E53"/>
    <w:rsid w:val="00D00066"/>
    <w:rsid w:val="00D00089"/>
    <w:rsid w:val="00D0094E"/>
    <w:rsid w:val="00D0115D"/>
    <w:rsid w:val="00D01B87"/>
    <w:rsid w:val="00D01BFA"/>
    <w:rsid w:val="00D03865"/>
    <w:rsid w:val="00D03BC6"/>
    <w:rsid w:val="00D03C49"/>
    <w:rsid w:val="00D042A6"/>
    <w:rsid w:val="00D046B3"/>
    <w:rsid w:val="00D047EB"/>
    <w:rsid w:val="00D05E9E"/>
    <w:rsid w:val="00D06ABA"/>
    <w:rsid w:val="00D07848"/>
    <w:rsid w:val="00D10356"/>
    <w:rsid w:val="00D10ABA"/>
    <w:rsid w:val="00D10B2F"/>
    <w:rsid w:val="00D10BD4"/>
    <w:rsid w:val="00D123DE"/>
    <w:rsid w:val="00D12B5E"/>
    <w:rsid w:val="00D130C0"/>
    <w:rsid w:val="00D13D97"/>
    <w:rsid w:val="00D14E9C"/>
    <w:rsid w:val="00D1511C"/>
    <w:rsid w:val="00D1558E"/>
    <w:rsid w:val="00D15F2E"/>
    <w:rsid w:val="00D20215"/>
    <w:rsid w:val="00D20F65"/>
    <w:rsid w:val="00D2145E"/>
    <w:rsid w:val="00D21E4C"/>
    <w:rsid w:val="00D22E51"/>
    <w:rsid w:val="00D23807"/>
    <w:rsid w:val="00D24209"/>
    <w:rsid w:val="00D242F7"/>
    <w:rsid w:val="00D25444"/>
    <w:rsid w:val="00D2566E"/>
    <w:rsid w:val="00D25ADB"/>
    <w:rsid w:val="00D2651C"/>
    <w:rsid w:val="00D2671D"/>
    <w:rsid w:val="00D26A49"/>
    <w:rsid w:val="00D26F6E"/>
    <w:rsid w:val="00D26FAA"/>
    <w:rsid w:val="00D27445"/>
    <w:rsid w:val="00D301C1"/>
    <w:rsid w:val="00D308BA"/>
    <w:rsid w:val="00D311DE"/>
    <w:rsid w:val="00D31373"/>
    <w:rsid w:val="00D33040"/>
    <w:rsid w:val="00D33EA6"/>
    <w:rsid w:val="00D3438C"/>
    <w:rsid w:val="00D34958"/>
    <w:rsid w:val="00D3542D"/>
    <w:rsid w:val="00D3609E"/>
    <w:rsid w:val="00D36173"/>
    <w:rsid w:val="00D36512"/>
    <w:rsid w:val="00D3692D"/>
    <w:rsid w:val="00D37702"/>
    <w:rsid w:val="00D379B9"/>
    <w:rsid w:val="00D37C6D"/>
    <w:rsid w:val="00D4002E"/>
    <w:rsid w:val="00D40D26"/>
    <w:rsid w:val="00D40E18"/>
    <w:rsid w:val="00D42279"/>
    <w:rsid w:val="00D43CA8"/>
    <w:rsid w:val="00D44999"/>
    <w:rsid w:val="00D44EB9"/>
    <w:rsid w:val="00D44FC4"/>
    <w:rsid w:val="00D454F6"/>
    <w:rsid w:val="00D46AAA"/>
    <w:rsid w:val="00D472CE"/>
    <w:rsid w:val="00D47845"/>
    <w:rsid w:val="00D47DB3"/>
    <w:rsid w:val="00D500BF"/>
    <w:rsid w:val="00D522EA"/>
    <w:rsid w:val="00D52984"/>
    <w:rsid w:val="00D53C81"/>
    <w:rsid w:val="00D53E73"/>
    <w:rsid w:val="00D54105"/>
    <w:rsid w:val="00D5481E"/>
    <w:rsid w:val="00D55612"/>
    <w:rsid w:val="00D56986"/>
    <w:rsid w:val="00D5762E"/>
    <w:rsid w:val="00D5767B"/>
    <w:rsid w:val="00D57B46"/>
    <w:rsid w:val="00D6097E"/>
    <w:rsid w:val="00D60991"/>
    <w:rsid w:val="00D61204"/>
    <w:rsid w:val="00D61B16"/>
    <w:rsid w:val="00D6211B"/>
    <w:rsid w:val="00D627E1"/>
    <w:rsid w:val="00D62C79"/>
    <w:rsid w:val="00D62CEA"/>
    <w:rsid w:val="00D6369A"/>
    <w:rsid w:val="00D63FD6"/>
    <w:rsid w:val="00D642BA"/>
    <w:rsid w:val="00D662C0"/>
    <w:rsid w:val="00D66524"/>
    <w:rsid w:val="00D665D2"/>
    <w:rsid w:val="00D66DC3"/>
    <w:rsid w:val="00D670C0"/>
    <w:rsid w:val="00D67746"/>
    <w:rsid w:val="00D67CD1"/>
    <w:rsid w:val="00D700C2"/>
    <w:rsid w:val="00D700D4"/>
    <w:rsid w:val="00D714F6"/>
    <w:rsid w:val="00D71831"/>
    <w:rsid w:val="00D71B92"/>
    <w:rsid w:val="00D72195"/>
    <w:rsid w:val="00D723EB"/>
    <w:rsid w:val="00D73773"/>
    <w:rsid w:val="00D74CA0"/>
    <w:rsid w:val="00D7629F"/>
    <w:rsid w:val="00D76B32"/>
    <w:rsid w:val="00D76DEE"/>
    <w:rsid w:val="00D770F1"/>
    <w:rsid w:val="00D7747C"/>
    <w:rsid w:val="00D81593"/>
    <w:rsid w:val="00D83296"/>
    <w:rsid w:val="00D8356B"/>
    <w:rsid w:val="00D84390"/>
    <w:rsid w:val="00D84C60"/>
    <w:rsid w:val="00D857A1"/>
    <w:rsid w:val="00D85E0B"/>
    <w:rsid w:val="00D876C9"/>
    <w:rsid w:val="00D87852"/>
    <w:rsid w:val="00D87C2C"/>
    <w:rsid w:val="00D90F74"/>
    <w:rsid w:val="00D91061"/>
    <w:rsid w:val="00D9426A"/>
    <w:rsid w:val="00D957D1"/>
    <w:rsid w:val="00D95B22"/>
    <w:rsid w:val="00D96775"/>
    <w:rsid w:val="00D96D86"/>
    <w:rsid w:val="00D97514"/>
    <w:rsid w:val="00D9775E"/>
    <w:rsid w:val="00DA0603"/>
    <w:rsid w:val="00DA0C4C"/>
    <w:rsid w:val="00DA1076"/>
    <w:rsid w:val="00DA13AB"/>
    <w:rsid w:val="00DA1AA6"/>
    <w:rsid w:val="00DA2530"/>
    <w:rsid w:val="00DA27BC"/>
    <w:rsid w:val="00DA2A2F"/>
    <w:rsid w:val="00DA3088"/>
    <w:rsid w:val="00DA319A"/>
    <w:rsid w:val="00DA3274"/>
    <w:rsid w:val="00DA38B3"/>
    <w:rsid w:val="00DA4008"/>
    <w:rsid w:val="00DA4604"/>
    <w:rsid w:val="00DA512E"/>
    <w:rsid w:val="00DA5734"/>
    <w:rsid w:val="00DA5B0B"/>
    <w:rsid w:val="00DA5BE4"/>
    <w:rsid w:val="00DA5C06"/>
    <w:rsid w:val="00DA68C5"/>
    <w:rsid w:val="00DA6C2F"/>
    <w:rsid w:val="00DA719F"/>
    <w:rsid w:val="00DA7484"/>
    <w:rsid w:val="00DB0427"/>
    <w:rsid w:val="00DB13C2"/>
    <w:rsid w:val="00DB1DD1"/>
    <w:rsid w:val="00DB23C5"/>
    <w:rsid w:val="00DB274C"/>
    <w:rsid w:val="00DB35F3"/>
    <w:rsid w:val="00DB3CF3"/>
    <w:rsid w:val="00DB4C39"/>
    <w:rsid w:val="00DB5251"/>
    <w:rsid w:val="00DB60B1"/>
    <w:rsid w:val="00DB6537"/>
    <w:rsid w:val="00DB7350"/>
    <w:rsid w:val="00DC0CF0"/>
    <w:rsid w:val="00DC11F5"/>
    <w:rsid w:val="00DC1BAA"/>
    <w:rsid w:val="00DC2376"/>
    <w:rsid w:val="00DC2382"/>
    <w:rsid w:val="00DC2403"/>
    <w:rsid w:val="00DC2892"/>
    <w:rsid w:val="00DC2A56"/>
    <w:rsid w:val="00DC2B0F"/>
    <w:rsid w:val="00DC374D"/>
    <w:rsid w:val="00DC401E"/>
    <w:rsid w:val="00DC4558"/>
    <w:rsid w:val="00DC4B11"/>
    <w:rsid w:val="00DC4DDA"/>
    <w:rsid w:val="00DC53AA"/>
    <w:rsid w:val="00DC5CB9"/>
    <w:rsid w:val="00DC649F"/>
    <w:rsid w:val="00DC6BF0"/>
    <w:rsid w:val="00DC7263"/>
    <w:rsid w:val="00DC76C3"/>
    <w:rsid w:val="00DD104E"/>
    <w:rsid w:val="00DD2085"/>
    <w:rsid w:val="00DD25D6"/>
    <w:rsid w:val="00DD289D"/>
    <w:rsid w:val="00DD2949"/>
    <w:rsid w:val="00DD2AE8"/>
    <w:rsid w:val="00DD2FF2"/>
    <w:rsid w:val="00DD3ED5"/>
    <w:rsid w:val="00DD5994"/>
    <w:rsid w:val="00DD6217"/>
    <w:rsid w:val="00DD6222"/>
    <w:rsid w:val="00DD6CD5"/>
    <w:rsid w:val="00DE022B"/>
    <w:rsid w:val="00DE0DDD"/>
    <w:rsid w:val="00DE260D"/>
    <w:rsid w:val="00DE2B77"/>
    <w:rsid w:val="00DE2C5D"/>
    <w:rsid w:val="00DE2DA2"/>
    <w:rsid w:val="00DE2E36"/>
    <w:rsid w:val="00DE3471"/>
    <w:rsid w:val="00DE37F3"/>
    <w:rsid w:val="00DE3F1F"/>
    <w:rsid w:val="00DE438D"/>
    <w:rsid w:val="00DE4828"/>
    <w:rsid w:val="00DE4AAD"/>
    <w:rsid w:val="00DE4CF9"/>
    <w:rsid w:val="00DE4EF8"/>
    <w:rsid w:val="00DE54EA"/>
    <w:rsid w:val="00DE5F82"/>
    <w:rsid w:val="00DE5FF2"/>
    <w:rsid w:val="00DE7DF8"/>
    <w:rsid w:val="00DE7FB1"/>
    <w:rsid w:val="00DF0060"/>
    <w:rsid w:val="00DF08C6"/>
    <w:rsid w:val="00DF21B3"/>
    <w:rsid w:val="00DF318A"/>
    <w:rsid w:val="00DF34FB"/>
    <w:rsid w:val="00DF36C5"/>
    <w:rsid w:val="00DF419C"/>
    <w:rsid w:val="00DF41A0"/>
    <w:rsid w:val="00DF67C7"/>
    <w:rsid w:val="00DF6CED"/>
    <w:rsid w:val="00DF6F43"/>
    <w:rsid w:val="00DF75AE"/>
    <w:rsid w:val="00E00217"/>
    <w:rsid w:val="00E0034C"/>
    <w:rsid w:val="00E005E4"/>
    <w:rsid w:val="00E012C1"/>
    <w:rsid w:val="00E0194F"/>
    <w:rsid w:val="00E01F0A"/>
    <w:rsid w:val="00E01FDD"/>
    <w:rsid w:val="00E0203A"/>
    <w:rsid w:val="00E02975"/>
    <w:rsid w:val="00E03B3C"/>
    <w:rsid w:val="00E03F77"/>
    <w:rsid w:val="00E046AE"/>
    <w:rsid w:val="00E04C86"/>
    <w:rsid w:val="00E04CEC"/>
    <w:rsid w:val="00E053D6"/>
    <w:rsid w:val="00E05D61"/>
    <w:rsid w:val="00E06C3B"/>
    <w:rsid w:val="00E06E36"/>
    <w:rsid w:val="00E114B7"/>
    <w:rsid w:val="00E11AD0"/>
    <w:rsid w:val="00E11EB3"/>
    <w:rsid w:val="00E11FEE"/>
    <w:rsid w:val="00E128E8"/>
    <w:rsid w:val="00E13AE5"/>
    <w:rsid w:val="00E1442E"/>
    <w:rsid w:val="00E14ED8"/>
    <w:rsid w:val="00E1512A"/>
    <w:rsid w:val="00E15480"/>
    <w:rsid w:val="00E158B8"/>
    <w:rsid w:val="00E15D6A"/>
    <w:rsid w:val="00E16C2D"/>
    <w:rsid w:val="00E17020"/>
    <w:rsid w:val="00E20104"/>
    <w:rsid w:val="00E20F6A"/>
    <w:rsid w:val="00E212A7"/>
    <w:rsid w:val="00E2258A"/>
    <w:rsid w:val="00E22A42"/>
    <w:rsid w:val="00E237AE"/>
    <w:rsid w:val="00E24F92"/>
    <w:rsid w:val="00E26FE2"/>
    <w:rsid w:val="00E27674"/>
    <w:rsid w:val="00E27729"/>
    <w:rsid w:val="00E27A11"/>
    <w:rsid w:val="00E27B90"/>
    <w:rsid w:val="00E30B71"/>
    <w:rsid w:val="00E31344"/>
    <w:rsid w:val="00E32130"/>
    <w:rsid w:val="00E32EE7"/>
    <w:rsid w:val="00E32F65"/>
    <w:rsid w:val="00E33D14"/>
    <w:rsid w:val="00E3423D"/>
    <w:rsid w:val="00E34C55"/>
    <w:rsid w:val="00E3584C"/>
    <w:rsid w:val="00E366A2"/>
    <w:rsid w:val="00E37B6F"/>
    <w:rsid w:val="00E40F52"/>
    <w:rsid w:val="00E4211E"/>
    <w:rsid w:val="00E424E3"/>
    <w:rsid w:val="00E42D98"/>
    <w:rsid w:val="00E42F5C"/>
    <w:rsid w:val="00E43293"/>
    <w:rsid w:val="00E43767"/>
    <w:rsid w:val="00E43C56"/>
    <w:rsid w:val="00E4545F"/>
    <w:rsid w:val="00E45942"/>
    <w:rsid w:val="00E45E62"/>
    <w:rsid w:val="00E473EB"/>
    <w:rsid w:val="00E47974"/>
    <w:rsid w:val="00E47E68"/>
    <w:rsid w:val="00E502CA"/>
    <w:rsid w:val="00E50FD9"/>
    <w:rsid w:val="00E52133"/>
    <w:rsid w:val="00E5263B"/>
    <w:rsid w:val="00E5272D"/>
    <w:rsid w:val="00E52B05"/>
    <w:rsid w:val="00E52F72"/>
    <w:rsid w:val="00E53313"/>
    <w:rsid w:val="00E53C25"/>
    <w:rsid w:val="00E53E14"/>
    <w:rsid w:val="00E552A3"/>
    <w:rsid w:val="00E55618"/>
    <w:rsid w:val="00E56258"/>
    <w:rsid w:val="00E567E3"/>
    <w:rsid w:val="00E57BAB"/>
    <w:rsid w:val="00E6202C"/>
    <w:rsid w:val="00E62285"/>
    <w:rsid w:val="00E62483"/>
    <w:rsid w:val="00E624B9"/>
    <w:rsid w:val="00E624F6"/>
    <w:rsid w:val="00E6331F"/>
    <w:rsid w:val="00E63418"/>
    <w:rsid w:val="00E6342F"/>
    <w:rsid w:val="00E63CEC"/>
    <w:rsid w:val="00E6434B"/>
    <w:rsid w:val="00E6436E"/>
    <w:rsid w:val="00E65029"/>
    <w:rsid w:val="00E65038"/>
    <w:rsid w:val="00E65DBF"/>
    <w:rsid w:val="00E66123"/>
    <w:rsid w:val="00E66D0A"/>
    <w:rsid w:val="00E67482"/>
    <w:rsid w:val="00E70028"/>
    <w:rsid w:val="00E709C1"/>
    <w:rsid w:val="00E70AA7"/>
    <w:rsid w:val="00E7167F"/>
    <w:rsid w:val="00E718FF"/>
    <w:rsid w:val="00E7272F"/>
    <w:rsid w:val="00E74C1C"/>
    <w:rsid w:val="00E74D4B"/>
    <w:rsid w:val="00E759FB"/>
    <w:rsid w:val="00E8107C"/>
    <w:rsid w:val="00E81B9B"/>
    <w:rsid w:val="00E8319F"/>
    <w:rsid w:val="00E833D6"/>
    <w:rsid w:val="00E8430B"/>
    <w:rsid w:val="00E84382"/>
    <w:rsid w:val="00E84ABD"/>
    <w:rsid w:val="00E850AE"/>
    <w:rsid w:val="00E856BC"/>
    <w:rsid w:val="00E86070"/>
    <w:rsid w:val="00E86CDC"/>
    <w:rsid w:val="00E872E2"/>
    <w:rsid w:val="00E877B7"/>
    <w:rsid w:val="00E87CAB"/>
    <w:rsid w:val="00E92252"/>
    <w:rsid w:val="00E9248C"/>
    <w:rsid w:val="00E92F49"/>
    <w:rsid w:val="00E93DBC"/>
    <w:rsid w:val="00E94ADD"/>
    <w:rsid w:val="00E94EB7"/>
    <w:rsid w:val="00E956CB"/>
    <w:rsid w:val="00E95857"/>
    <w:rsid w:val="00E95A11"/>
    <w:rsid w:val="00E969E9"/>
    <w:rsid w:val="00E979F5"/>
    <w:rsid w:val="00EA04D5"/>
    <w:rsid w:val="00EA0E82"/>
    <w:rsid w:val="00EA12FB"/>
    <w:rsid w:val="00EA1A51"/>
    <w:rsid w:val="00EA1A5A"/>
    <w:rsid w:val="00EA25BD"/>
    <w:rsid w:val="00EA2B31"/>
    <w:rsid w:val="00EA3849"/>
    <w:rsid w:val="00EA3E72"/>
    <w:rsid w:val="00EA41B5"/>
    <w:rsid w:val="00EA4C21"/>
    <w:rsid w:val="00EA5769"/>
    <w:rsid w:val="00EA5F6E"/>
    <w:rsid w:val="00EA62BD"/>
    <w:rsid w:val="00EA71B8"/>
    <w:rsid w:val="00EA76A6"/>
    <w:rsid w:val="00EB0A33"/>
    <w:rsid w:val="00EB1310"/>
    <w:rsid w:val="00EB177F"/>
    <w:rsid w:val="00EB2615"/>
    <w:rsid w:val="00EB2A2B"/>
    <w:rsid w:val="00EB2E9D"/>
    <w:rsid w:val="00EB3081"/>
    <w:rsid w:val="00EB49EF"/>
    <w:rsid w:val="00EB5A8C"/>
    <w:rsid w:val="00EB5C81"/>
    <w:rsid w:val="00EB5DCB"/>
    <w:rsid w:val="00EB6702"/>
    <w:rsid w:val="00EB68B6"/>
    <w:rsid w:val="00EB760B"/>
    <w:rsid w:val="00EC00F5"/>
    <w:rsid w:val="00EC05C5"/>
    <w:rsid w:val="00EC0653"/>
    <w:rsid w:val="00EC0835"/>
    <w:rsid w:val="00EC0A29"/>
    <w:rsid w:val="00EC2632"/>
    <w:rsid w:val="00EC2D71"/>
    <w:rsid w:val="00EC2E6A"/>
    <w:rsid w:val="00EC2EEF"/>
    <w:rsid w:val="00EC4F9E"/>
    <w:rsid w:val="00EC56AA"/>
    <w:rsid w:val="00EC58A2"/>
    <w:rsid w:val="00EC5E30"/>
    <w:rsid w:val="00EC6259"/>
    <w:rsid w:val="00EC688D"/>
    <w:rsid w:val="00EC68F3"/>
    <w:rsid w:val="00EC6B32"/>
    <w:rsid w:val="00EC74A3"/>
    <w:rsid w:val="00EC7533"/>
    <w:rsid w:val="00EC7BAD"/>
    <w:rsid w:val="00EC7E47"/>
    <w:rsid w:val="00EC7F5F"/>
    <w:rsid w:val="00ED0A6F"/>
    <w:rsid w:val="00ED0CF0"/>
    <w:rsid w:val="00ED0EFA"/>
    <w:rsid w:val="00ED0FEE"/>
    <w:rsid w:val="00ED116A"/>
    <w:rsid w:val="00ED18DB"/>
    <w:rsid w:val="00ED1BA6"/>
    <w:rsid w:val="00ED1DE4"/>
    <w:rsid w:val="00ED35E6"/>
    <w:rsid w:val="00ED3EFF"/>
    <w:rsid w:val="00ED4690"/>
    <w:rsid w:val="00ED4C35"/>
    <w:rsid w:val="00ED56D8"/>
    <w:rsid w:val="00ED61F6"/>
    <w:rsid w:val="00ED7213"/>
    <w:rsid w:val="00EE071F"/>
    <w:rsid w:val="00EE0765"/>
    <w:rsid w:val="00EE0949"/>
    <w:rsid w:val="00EE0C63"/>
    <w:rsid w:val="00EE1CA1"/>
    <w:rsid w:val="00EE1E4E"/>
    <w:rsid w:val="00EE1F42"/>
    <w:rsid w:val="00EE3DBA"/>
    <w:rsid w:val="00EE479A"/>
    <w:rsid w:val="00EE4F37"/>
    <w:rsid w:val="00EE507A"/>
    <w:rsid w:val="00EE5809"/>
    <w:rsid w:val="00EE5BFE"/>
    <w:rsid w:val="00EE5D1B"/>
    <w:rsid w:val="00EE6E00"/>
    <w:rsid w:val="00EE703A"/>
    <w:rsid w:val="00EE7120"/>
    <w:rsid w:val="00EE7F55"/>
    <w:rsid w:val="00EF0125"/>
    <w:rsid w:val="00EF082C"/>
    <w:rsid w:val="00EF1525"/>
    <w:rsid w:val="00EF1A8D"/>
    <w:rsid w:val="00EF2357"/>
    <w:rsid w:val="00EF39F1"/>
    <w:rsid w:val="00EF3A6C"/>
    <w:rsid w:val="00EF625F"/>
    <w:rsid w:val="00EF6A02"/>
    <w:rsid w:val="00EF708F"/>
    <w:rsid w:val="00EF7397"/>
    <w:rsid w:val="00EF760F"/>
    <w:rsid w:val="00F01D16"/>
    <w:rsid w:val="00F0211F"/>
    <w:rsid w:val="00F02591"/>
    <w:rsid w:val="00F0341B"/>
    <w:rsid w:val="00F0354D"/>
    <w:rsid w:val="00F04143"/>
    <w:rsid w:val="00F0453E"/>
    <w:rsid w:val="00F0492A"/>
    <w:rsid w:val="00F04B64"/>
    <w:rsid w:val="00F04EE4"/>
    <w:rsid w:val="00F0578D"/>
    <w:rsid w:val="00F057C5"/>
    <w:rsid w:val="00F05A5F"/>
    <w:rsid w:val="00F06163"/>
    <w:rsid w:val="00F06C7A"/>
    <w:rsid w:val="00F07200"/>
    <w:rsid w:val="00F0760A"/>
    <w:rsid w:val="00F07913"/>
    <w:rsid w:val="00F1053B"/>
    <w:rsid w:val="00F10DD4"/>
    <w:rsid w:val="00F11AE1"/>
    <w:rsid w:val="00F11D0B"/>
    <w:rsid w:val="00F12CBF"/>
    <w:rsid w:val="00F12CD1"/>
    <w:rsid w:val="00F12D28"/>
    <w:rsid w:val="00F12DE9"/>
    <w:rsid w:val="00F13A8D"/>
    <w:rsid w:val="00F13AE3"/>
    <w:rsid w:val="00F13B86"/>
    <w:rsid w:val="00F13EE6"/>
    <w:rsid w:val="00F14924"/>
    <w:rsid w:val="00F16866"/>
    <w:rsid w:val="00F17B71"/>
    <w:rsid w:val="00F17EEB"/>
    <w:rsid w:val="00F212A5"/>
    <w:rsid w:val="00F22AD1"/>
    <w:rsid w:val="00F22CC4"/>
    <w:rsid w:val="00F2313A"/>
    <w:rsid w:val="00F2425F"/>
    <w:rsid w:val="00F2438D"/>
    <w:rsid w:val="00F24A24"/>
    <w:rsid w:val="00F25360"/>
    <w:rsid w:val="00F253E6"/>
    <w:rsid w:val="00F25D89"/>
    <w:rsid w:val="00F25F5A"/>
    <w:rsid w:val="00F267DB"/>
    <w:rsid w:val="00F26F0F"/>
    <w:rsid w:val="00F2724F"/>
    <w:rsid w:val="00F276CE"/>
    <w:rsid w:val="00F276E9"/>
    <w:rsid w:val="00F27E0B"/>
    <w:rsid w:val="00F311AF"/>
    <w:rsid w:val="00F319D2"/>
    <w:rsid w:val="00F32408"/>
    <w:rsid w:val="00F326A2"/>
    <w:rsid w:val="00F327CD"/>
    <w:rsid w:val="00F32C3A"/>
    <w:rsid w:val="00F33187"/>
    <w:rsid w:val="00F335BE"/>
    <w:rsid w:val="00F33C5C"/>
    <w:rsid w:val="00F3467D"/>
    <w:rsid w:val="00F34A25"/>
    <w:rsid w:val="00F35560"/>
    <w:rsid w:val="00F35956"/>
    <w:rsid w:val="00F35A89"/>
    <w:rsid w:val="00F36502"/>
    <w:rsid w:val="00F36AAC"/>
    <w:rsid w:val="00F3747A"/>
    <w:rsid w:val="00F37BF1"/>
    <w:rsid w:val="00F40051"/>
    <w:rsid w:val="00F41032"/>
    <w:rsid w:val="00F41519"/>
    <w:rsid w:val="00F41BBC"/>
    <w:rsid w:val="00F43251"/>
    <w:rsid w:val="00F4326B"/>
    <w:rsid w:val="00F43432"/>
    <w:rsid w:val="00F436AB"/>
    <w:rsid w:val="00F43CDE"/>
    <w:rsid w:val="00F44398"/>
    <w:rsid w:val="00F444C6"/>
    <w:rsid w:val="00F446F3"/>
    <w:rsid w:val="00F45113"/>
    <w:rsid w:val="00F457D2"/>
    <w:rsid w:val="00F45DBC"/>
    <w:rsid w:val="00F4681D"/>
    <w:rsid w:val="00F47506"/>
    <w:rsid w:val="00F476A1"/>
    <w:rsid w:val="00F47B64"/>
    <w:rsid w:val="00F50094"/>
    <w:rsid w:val="00F51636"/>
    <w:rsid w:val="00F51A04"/>
    <w:rsid w:val="00F51B09"/>
    <w:rsid w:val="00F52978"/>
    <w:rsid w:val="00F537EF"/>
    <w:rsid w:val="00F55427"/>
    <w:rsid w:val="00F56B2E"/>
    <w:rsid w:val="00F56F5C"/>
    <w:rsid w:val="00F5700F"/>
    <w:rsid w:val="00F5778B"/>
    <w:rsid w:val="00F601E6"/>
    <w:rsid w:val="00F605A7"/>
    <w:rsid w:val="00F61023"/>
    <w:rsid w:val="00F611C9"/>
    <w:rsid w:val="00F61972"/>
    <w:rsid w:val="00F62C0D"/>
    <w:rsid w:val="00F62F86"/>
    <w:rsid w:val="00F636D8"/>
    <w:rsid w:val="00F63706"/>
    <w:rsid w:val="00F639F3"/>
    <w:rsid w:val="00F63C49"/>
    <w:rsid w:val="00F63FE4"/>
    <w:rsid w:val="00F64910"/>
    <w:rsid w:val="00F6622D"/>
    <w:rsid w:val="00F66B1A"/>
    <w:rsid w:val="00F66F93"/>
    <w:rsid w:val="00F67B07"/>
    <w:rsid w:val="00F67F37"/>
    <w:rsid w:val="00F70AA2"/>
    <w:rsid w:val="00F7173F"/>
    <w:rsid w:val="00F71835"/>
    <w:rsid w:val="00F71B57"/>
    <w:rsid w:val="00F720EA"/>
    <w:rsid w:val="00F72206"/>
    <w:rsid w:val="00F72A4C"/>
    <w:rsid w:val="00F7342A"/>
    <w:rsid w:val="00F74491"/>
    <w:rsid w:val="00F74B42"/>
    <w:rsid w:val="00F756BC"/>
    <w:rsid w:val="00F76101"/>
    <w:rsid w:val="00F7694D"/>
    <w:rsid w:val="00F76D51"/>
    <w:rsid w:val="00F775B4"/>
    <w:rsid w:val="00F80983"/>
    <w:rsid w:val="00F823AA"/>
    <w:rsid w:val="00F83C51"/>
    <w:rsid w:val="00F83CEC"/>
    <w:rsid w:val="00F841AB"/>
    <w:rsid w:val="00F84C9F"/>
    <w:rsid w:val="00F84E55"/>
    <w:rsid w:val="00F852D5"/>
    <w:rsid w:val="00F852EC"/>
    <w:rsid w:val="00F859E8"/>
    <w:rsid w:val="00F86515"/>
    <w:rsid w:val="00F86A24"/>
    <w:rsid w:val="00F86CFF"/>
    <w:rsid w:val="00F87FC3"/>
    <w:rsid w:val="00F9029D"/>
    <w:rsid w:val="00F9088E"/>
    <w:rsid w:val="00F91458"/>
    <w:rsid w:val="00F915CC"/>
    <w:rsid w:val="00F92C8E"/>
    <w:rsid w:val="00F9342E"/>
    <w:rsid w:val="00F93A70"/>
    <w:rsid w:val="00F9438F"/>
    <w:rsid w:val="00F94D03"/>
    <w:rsid w:val="00F9573E"/>
    <w:rsid w:val="00F9692D"/>
    <w:rsid w:val="00F96B08"/>
    <w:rsid w:val="00F97BBD"/>
    <w:rsid w:val="00FA032A"/>
    <w:rsid w:val="00FA1A72"/>
    <w:rsid w:val="00FA2A0C"/>
    <w:rsid w:val="00FA2F3D"/>
    <w:rsid w:val="00FA30A9"/>
    <w:rsid w:val="00FA4C22"/>
    <w:rsid w:val="00FA6B65"/>
    <w:rsid w:val="00FA6B8D"/>
    <w:rsid w:val="00FA6D76"/>
    <w:rsid w:val="00FA7086"/>
    <w:rsid w:val="00FA7E31"/>
    <w:rsid w:val="00FB17B2"/>
    <w:rsid w:val="00FB1C46"/>
    <w:rsid w:val="00FB1C63"/>
    <w:rsid w:val="00FB4117"/>
    <w:rsid w:val="00FB419D"/>
    <w:rsid w:val="00FB4E13"/>
    <w:rsid w:val="00FB593F"/>
    <w:rsid w:val="00FB5B32"/>
    <w:rsid w:val="00FC00F7"/>
    <w:rsid w:val="00FC0403"/>
    <w:rsid w:val="00FC1F3B"/>
    <w:rsid w:val="00FC1F58"/>
    <w:rsid w:val="00FC2AC4"/>
    <w:rsid w:val="00FC321C"/>
    <w:rsid w:val="00FC385A"/>
    <w:rsid w:val="00FC3ACA"/>
    <w:rsid w:val="00FC3D46"/>
    <w:rsid w:val="00FC3D99"/>
    <w:rsid w:val="00FC5572"/>
    <w:rsid w:val="00FC563C"/>
    <w:rsid w:val="00FC6FD3"/>
    <w:rsid w:val="00FC75F9"/>
    <w:rsid w:val="00FC784D"/>
    <w:rsid w:val="00FC7ED8"/>
    <w:rsid w:val="00FD18FB"/>
    <w:rsid w:val="00FD1D09"/>
    <w:rsid w:val="00FD1EC6"/>
    <w:rsid w:val="00FD24FD"/>
    <w:rsid w:val="00FD2601"/>
    <w:rsid w:val="00FD280D"/>
    <w:rsid w:val="00FD321D"/>
    <w:rsid w:val="00FD3425"/>
    <w:rsid w:val="00FD374F"/>
    <w:rsid w:val="00FD3E3F"/>
    <w:rsid w:val="00FD43C3"/>
    <w:rsid w:val="00FD43D0"/>
    <w:rsid w:val="00FD4F21"/>
    <w:rsid w:val="00FD5346"/>
    <w:rsid w:val="00FD6194"/>
    <w:rsid w:val="00FD6FA1"/>
    <w:rsid w:val="00FD72F6"/>
    <w:rsid w:val="00FD7F99"/>
    <w:rsid w:val="00FE0478"/>
    <w:rsid w:val="00FE0C2D"/>
    <w:rsid w:val="00FE16D2"/>
    <w:rsid w:val="00FE39F2"/>
    <w:rsid w:val="00FE4AE8"/>
    <w:rsid w:val="00FE5955"/>
    <w:rsid w:val="00FE6151"/>
    <w:rsid w:val="00FE64F3"/>
    <w:rsid w:val="00FE7778"/>
    <w:rsid w:val="00FE790D"/>
    <w:rsid w:val="00FE7934"/>
    <w:rsid w:val="00FF01B3"/>
    <w:rsid w:val="00FF0858"/>
    <w:rsid w:val="00FF0C64"/>
    <w:rsid w:val="00FF0F83"/>
    <w:rsid w:val="00FF14F8"/>
    <w:rsid w:val="00FF1F21"/>
    <w:rsid w:val="00FF3CDC"/>
    <w:rsid w:val="00FF3E0F"/>
    <w:rsid w:val="00FF4901"/>
    <w:rsid w:val="00FF5BAF"/>
    <w:rsid w:val="00FF606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EFF8C5A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  <w:style w:type="character" w:customStyle="1" w:styleId="contentpasted0">
    <w:name w:val="contentpasted0"/>
    <w:basedOn w:val="Fontepargpadro"/>
    <w:rsid w:val="00CA0454"/>
  </w:style>
  <w:style w:type="character" w:customStyle="1" w:styleId="contentpasted1">
    <w:name w:val="contentpasted1"/>
    <w:basedOn w:val="Fontepargpadro"/>
    <w:rsid w:val="009F70C3"/>
  </w:style>
  <w:style w:type="paragraph" w:styleId="Reviso">
    <w:name w:val="Revision"/>
    <w:hidden/>
    <w:uiPriority w:val="99"/>
    <w:semiHidden/>
    <w:rsid w:val="00841FED"/>
    <w:pPr>
      <w:spacing w:after="0" w:line="240" w:lineRule="auto"/>
    </w:pPr>
    <w:rPr>
      <w:rFonts w:eastAsiaTheme="minorEastAsia"/>
      <w:lang w:eastAsia="pt-BR"/>
    </w:rPr>
  </w:style>
  <w:style w:type="paragraph" w:customStyle="1" w:styleId="xmsolistparagraph">
    <w:name w:val="x_msolistparagraph"/>
    <w:basedOn w:val="Normal"/>
    <w:rsid w:val="00CF1700"/>
    <w:pPr>
      <w:spacing w:after="0" w:line="240" w:lineRule="auto"/>
      <w:ind w:left="720"/>
    </w:pPr>
    <w:rPr>
      <w:rFonts w:ascii="Calibri" w:eastAsiaTheme="minorHAnsi" w:hAnsi="Calibri" w:cs="Calibri"/>
    </w:rPr>
  </w:style>
  <w:style w:type="character" w:customStyle="1" w:styleId="ui-provider">
    <w:name w:val="ui-provider"/>
    <w:basedOn w:val="Fontepargpadro"/>
    <w:rsid w:val="001F5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2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6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74947c-db04-4e32-9ebb-7e07b5106d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0BE0C437D7054AB6E1EDC29655CAD6" ma:contentTypeVersion="14" ma:contentTypeDescription="Crie um novo documento." ma:contentTypeScope="" ma:versionID="722ce6b7685063f81ce7379d34c28d26">
  <xsd:schema xmlns:xsd="http://www.w3.org/2001/XMLSchema" xmlns:xs="http://www.w3.org/2001/XMLSchema" xmlns:p="http://schemas.microsoft.com/office/2006/metadata/properties" xmlns:ns3="6f74947c-db04-4e32-9ebb-7e07b5106d5c" xmlns:ns4="a3027679-867f-4409-8861-fe39da2ae114" targetNamespace="http://schemas.microsoft.com/office/2006/metadata/properties" ma:root="true" ma:fieldsID="88bfc2fb8a64a00e4c0e1f7f8506f6d5" ns3:_="" ns4:_="">
    <xsd:import namespace="6f74947c-db04-4e32-9ebb-7e07b5106d5c"/>
    <xsd:import namespace="a3027679-867f-4409-8861-fe39da2ae1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4947c-db04-4e32-9ebb-7e07b5106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27679-867f-4409-8861-fe39da2ae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2854A-917D-45C8-A947-0DDBD8454C96}">
  <ds:schemaRefs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a3027679-867f-4409-8861-fe39da2ae114"/>
    <ds:schemaRef ds:uri="http://schemas.microsoft.com/office/infopath/2007/PartnerControls"/>
    <ds:schemaRef ds:uri="6f74947c-db04-4e32-9ebb-7e07b5106d5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A7C8F6-C61E-4468-9F4A-8D870A5CB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4947c-db04-4e32-9ebb-7e07b5106d5c"/>
    <ds:schemaRef ds:uri="a3027679-867f-4409-8861-fe39da2ae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779A6D-5B0F-4292-992C-86C54C46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539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Isabel Cristina Mello</cp:lastModifiedBy>
  <cp:revision>6</cp:revision>
  <cp:lastPrinted>2020-03-11T20:23:00Z</cp:lastPrinted>
  <dcterms:created xsi:type="dcterms:W3CDTF">2023-11-16T18:18:00Z</dcterms:created>
  <dcterms:modified xsi:type="dcterms:W3CDTF">2023-11-16T20:50:00Z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0x010100800BE0C437D7054AB6E1EDC29655CAD6</vt:lpwstr>
  </property>
</Properties>
</file>