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21D7" w14:textId="6EBBDCB4" w:rsidR="00194102" w:rsidRPr="00CD74E5" w:rsidRDefault="000F5064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0553EBA8" w14:textId="6EB191D8" w:rsidR="00194102" w:rsidRDefault="00194102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23 DE FEVEREIRO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2D34F3B2" w14:textId="77777777" w:rsidR="0006744C" w:rsidRPr="00CD74E5" w:rsidRDefault="0006744C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6FD08ED" w14:textId="13A083E4" w:rsidR="00940CBD" w:rsidRPr="00F7496B" w:rsidRDefault="00194102" w:rsidP="000F5064">
      <w:pPr>
        <w:shd w:val="clear" w:color="auto" w:fill="FFFFFF"/>
        <w:spacing w:before="120" w:after="120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A05081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920D1C">
        <w:rPr>
          <w:rFonts w:asciiTheme="minorHAnsi" w:eastAsia="MS Mincho" w:hAnsiTheme="minorHAnsi" w:cstheme="minorHAnsi"/>
          <w:sz w:val="22"/>
          <w:szCs w:val="22"/>
        </w:rPr>
        <w:t xml:space="preserve">três </w:t>
      </w:r>
      <w:r w:rsidR="00AD2BAB">
        <w:rPr>
          <w:rFonts w:asciiTheme="minorHAnsi" w:eastAsia="MS Mincho" w:hAnsiTheme="minorHAnsi" w:cstheme="minorHAnsi"/>
          <w:sz w:val="22"/>
          <w:szCs w:val="22"/>
        </w:rPr>
        <w:t>d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CD74E5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920D1C">
        <w:rPr>
          <w:rFonts w:asciiTheme="minorHAnsi" w:eastAsia="MS Mincho" w:hAnsiTheme="minorHAnsi" w:cstheme="minorHAnsi"/>
          <w:sz w:val="22"/>
          <w:szCs w:val="22"/>
        </w:rPr>
        <w:t>fevereiro</w:t>
      </w:r>
      <w:r w:rsidR="004C296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CD74E5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A05081">
        <w:rPr>
          <w:rFonts w:asciiTheme="minorHAnsi" w:eastAsia="MS Mincho" w:hAnsiTheme="minorHAnsi" w:cstheme="minorHAnsi"/>
          <w:sz w:val="22"/>
          <w:szCs w:val="22"/>
        </w:rPr>
        <w:t>quatro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920D1C">
        <w:rPr>
          <w:rFonts w:asciiTheme="minorHAnsi" w:eastAsia="MS Mincho" w:hAnsiTheme="minorHAnsi" w:cstheme="minorHAnsi"/>
          <w:sz w:val="22"/>
          <w:szCs w:val="22"/>
        </w:rPr>
        <w:t xml:space="preserve">quatorze horas e trinta minutos, </w:t>
      </w:r>
      <w:r w:rsidR="00B66040" w:rsidRPr="00CD74E5">
        <w:rPr>
          <w:rFonts w:asciiTheme="minorHAnsi" w:eastAsia="MS Mincho" w:hAnsiTheme="minorHAnsi" w:cstheme="minorHAnsi"/>
          <w:sz w:val="22"/>
          <w:szCs w:val="22"/>
        </w:rPr>
        <w:t xml:space="preserve">realizou-se </w:t>
      </w:r>
      <w:r w:rsidR="0060133E">
        <w:rPr>
          <w:rFonts w:asciiTheme="minorHAnsi" w:eastAsia="MS Mincho" w:hAnsiTheme="minorHAnsi" w:cstheme="minorHAnsi"/>
          <w:sz w:val="22"/>
          <w:szCs w:val="22"/>
        </w:rPr>
        <w:t>remotamente</w:t>
      </w:r>
      <w:r w:rsidR="00FA5132">
        <w:rPr>
          <w:rFonts w:asciiTheme="minorHAnsi" w:eastAsia="MS Mincho" w:hAnsiTheme="minorHAnsi" w:cstheme="minorHAnsi"/>
          <w:sz w:val="22"/>
          <w:szCs w:val="22"/>
        </w:rPr>
        <w:t>,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via </w:t>
      </w:r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 xml:space="preserve">Microsoft </w:t>
      </w:r>
      <w:proofErr w:type="spellStart"/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>Te</w:t>
      </w:r>
      <w:r w:rsidR="00FA5132" w:rsidRPr="00FA5132">
        <w:rPr>
          <w:rFonts w:asciiTheme="minorHAnsi" w:eastAsia="MS Mincho" w:hAnsiTheme="minorHAnsi" w:cstheme="minorHAnsi"/>
          <w:i/>
          <w:sz w:val="22"/>
          <w:szCs w:val="22"/>
        </w:rPr>
        <w:t>ams</w:t>
      </w:r>
      <w:proofErr w:type="spellEnd"/>
      <w:r w:rsidR="00FA5132">
        <w:rPr>
          <w:rFonts w:asciiTheme="minorHAnsi" w:eastAsia="MS Mincho" w:hAnsiTheme="minorHAnsi" w:cstheme="minorHAnsi"/>
          <w:i/>
          <w:sz w:val="22"/>
          <w:szCs w:val="22"/>
        </w:rPr>
        <w:t>,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D101D" w:rsidRPr="00CD74E5">
        <w:rPr>
          <w:rFonts w:asciiTheme="minorHAnsi" w:eastAsia="MS Mincho" w:hAnsiTheme="minorHAnsi" w:cstheme="minorHAnsi"/>
          <w:sz w:val="22"/>
          <w:szCs w:val="22"/>
        </w:rPr>
        <w:t>a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7CCF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F4384E">
        <w:rPr>
          <w:rFonts w:asciiTheme="minorHAnsi" w:eastAsia="MS Mincho" w:hAnsiTheme="minorHAnsi" w:cstheme="minorHAnsi"/>
          <w:sz w:val="22"/>
          <w:szCs w:val="22"/>
        </w:rPr>
        <w:t>2</w:t>
      </w:r>
      <w:r w:rsidR="0060133E">
        <w:rPr>
          <w:rFonts w:asciiTheme="minorHAnsi" w:eastAsia="MS Mincho" w:hAnsiTheme="minorHAnsi" w:cstheme="minorHAnsi"/>
          <w:sz w:val="22"/>
          <w:szCs w:val="22"/>
        </w:rPr>
        <w:t>1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CD74E5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bookmarkStart w:id="0" w:name="_Hlk143255938"/>
      <w:r w:rsidR="001500CD" w:rsidRPr="00CD74E5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Presidente, </w:t>
      </w:r>
      <w:r w:rsidR="001500CD" w:rsidRPr="00FA5132">
        <w:rPr>
          <w:rFonts w:asciiTheme="minorHAnsi" w:eastAsia="MS Mincho" w:hAnsiTheme="minorHAnsi" w:cstheme="minorHAnsi"/>
          <w:b/>
          <w:sz w:val="22"/>
          <w:szCs w:val="22"/>
        </w:rPr>
        <w:t xml:space="preserve">ARTHUR CERQUEIRA </w:t>
      </w:r>
      <w:r w:rsidR="001500CD" w:rsidRPr="00E04EB4">
        <w:rPr>
          <w:rFonts w:asciiTheme="minorHAnsi" w:eastAsia="MS Mincho" w:hAnsiTheme="minorHAnsi" w:cstheme="minorHAnsi"/>
          <w:b/>
          <w:sz w:val="22"/>
          <w:szCs w:val="22"/>
        </w:rPr>
        <w:t>VALERIO</w:t>
      </w:r>
      <w:r w:rsidR="001500CD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1500CD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1500CD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="001500CD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1500CD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="001500CD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 ROBERTO SEARA MACHADO POJO REGO</w:t>
      </w:r>
      <w:r w:rsidR="001500CD"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1500CD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 w:rsidR="001500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e </w:t>
      </w:r>
      <w:r w:rsidR="001500CD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="001500CD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1500CD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500CD">
        <w:rPr>
          <w:rFonts w:asciiTheme="minorHAnsi" w:hAnsiTheme="minorHAnsi" w:cstheme="minorHAnsi"/>
          <w:bCs/>
          <w:sz w:val="22"/>
          <w:szCs w:val="22"/>
          <w:lang w:eastAsia="en-US"/>
        </w:rPr>
        <w:t>Participou t</w:t>
      </w:r>
      <w:r w:rsidR="001500CD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>ambém</w:t>
      </w:r>
      <w:r w:rsidR="00B602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 reunião </w:t>
      </w:r>
      <w:r w:rsidR="000431D6">
        <w:rPr>
          <w:rFonts w:asciiTheme="minorHAnsi" w:eastAsia="Calibri" w:hAnsiTheme="minorHAnsi" w:cstheme="minorHAnsi"/>
          <w:sz w:val="22"/>
          <w:szCs w:val="22"/>
          <w:lang w:eastAsia="en-US"/>
        </w:rPr>
        <w:t>a Diretora-Presidente Interina</w:t>
      </w:r>
      <w:r w:rsidR="002F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Diretora Técnica</w:t>
      </w:r>
      <w:r w:rsidR="000431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TABITA </w:t>
      </w:r>
      <w:r w:rsidR="000431D6" w:rsidRPr="00130BE3">
        <w:rPr>
          <w:rFonts w:ascii="Calibri" w:hAnsi="Calibri" w:cs="Calibri"/>
          <w:sz w:val="22"/>
          <w:szCs w:val="22"/>
        </w:rPr>
        <w:t>YALING CHENG LOUREIRO</w:t>
      </w:r>
      <w:r w:rsidR="001500CD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  <w:r w:rsidR="00940CBD" w:rsidRPr="00CD74E5">
        <w:rPr>
          <w:rFonts w:asciiTheme="minorHAnsi" w:eastAsia="MS Mincho" w:hAnsiTheme="minorHAnsi" w:cstheme="minorHAnsi"/>
          <w:sz w:val="22"/>
          <w:szCs w:val="22"/>
        </w:rPr>
        <w:t>A Assessora da Presidência, MARIA LUIZA PAIVA PEREIRA SOARES, foi designada Secretária. O Presidente deu início à reunião colocando em apreciação os assuntos em pauta, que passaram a ser tratados na ordem e da forma a seguir relatadas.</w:t>
      </w:r>
    </w:p>
    <w:bookmarkEnd w:id="0"/>
    <w:p w14:paraId="19B65A58" w14:textId="1747E280" w:rsidR="00F7496B" w:rsidRPr="00B738B2" w:rsidRDefault="00302741" w:rsidP="000F5064">
      <w:pPr>
        <w:spacing w:before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F53C7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>Aprovação da minuta da ata e extrato da ata da 1</w:t>
      </w: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 xml:space="preserve">ª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Reunião Ordinária 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>do CONAD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05EB1">
        <w:rPr>
          <w:rFonts w:ascii="Calibri" w:hAnsi="Calibri" w:cs="Calibri"/>
          <w:sz w:val="22"/>
          <w:szCs w:val="22"/>
        </w:rPr>
        <w:t>A ata fo</w:t>
      </w:r>
      <w:r>
        <w:rPr>
          <w:rFonts w:ascii="Calibri" w:hAnsi="Calibri" w:cs="Calibri"/>
          <w:sz w:val="22"/>
          <w:szCs w:val="22"/>
        </w:rPr>
        <w:t>i</w:t>
      </w:r>
      <w:r w:rsidRPr="00705EB1">
        <w:rPr>
          <w:rFonts w:ascii="Calibri" w:hAnsi="Calibri" w:cs="Calibri"/>
          <w:sz w:val="22"/>
          <w:szCs w:val="22"/>
        </w:rPr>
        <w:t xml:space="preserve"> lida, aprovada e assinada pelos Conselheiros, que igualmente aprovaram </w:t>
      </w:r>
      <w:r>
        <w:rPr>
          <w:rFonts w:ascii="Calibri" w:hAnsi="Calibri" w:cs="Calibri"/>
          <w:sz w:val="22"/>
          <w:szCs w:val="22"/>
        </w:rPr>
        <w:t xml:space="preserve">o </w:t>
      </w:r>
      <w:r w:rsidRPr="00705EB1">
        <w:rPr>
          <w:rFonts w:ascii="Calibri" w:hAnsi="Calibri" w:cs="Calibri"/>
          <w:sz w:val="22"/>
          <w:szCs w:val="22"/>
        </w:rPr>
        <w:t>seu extrato para divulgação no sítio eletrônico da empresa</w:t>
      </w:r>
      <w:r w:rsidRPr="00302741">
        <w:rPr>
          <w:rFonts w:ascii="Calibri" w:hAnsi="Calibri" w:cs="Calibri"/>
          <w:sz w:val="22"/>
          <w:szCs w:val="22"/>
        </w:rPr>
        <w:t>.</w:t>
      </w:r>
      <w:r w:rsidRPr="00302741">
        <w:rPr>
          <w:rFonts w:ascii="Calibri" w:hAnsi="Calibri" w:cs="Calibri"/>
          <w:b/>
          <w:sz w:val="22"/>
          <w:szCs w:val="22"/>
        </w:rPr>
        <w:t xml:space="preserve"> (2</w:t>
      </w:r>
      <w:r w:rsidR="00F7496B" w:rsidRPr="00302741">
        <w:rPr>
          <w:rFonts w:asciiTheme="minorHAnsi" w:eastAsia="MS Mincho" w:hAnsiTheme="minorHAnsi" w:cstheme="minorHAnsi"/>
          <w:b/>
          <w:sz w:val="22"/>
          <w:szCs w:val="22"/>
        </w:rPr>
        <w:t>)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Pr="00302741">
        <w:rPr>
          <w:rFonts w:asciiTheme="minorHAnsi" w:eastAsia="MS Mincho" w:hAnsiTheme="minorHAnsi" w:cstheme="minorHAnsi"/>
          <w:b/>
          <w:sz w:val="22"/>
          <w:szCs w:val="22"/>
        </w:rPr>
        <w:t xml:space="preserve">Submissão do Relatório das Atividades de Integridade - 4º Trimestre </w:t>
      </w:r>
      <w:r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Pr="00302741">
        <w:rPr>
          <w:rFonts w:asciiTheme="minorHAnsi" w:eastAsia="MS Mincho" w:hAnsiTheme="minorHAnsi" w:cstheme="minorHAnsi"/>
          <w:b/>
          <w:sz w:val="22"/>
          <w:szCs w:val="22"/>
        </w:rPr>
        <w:t xml:space="preserve"> 2023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 –</w:t>
      </w:r>
      <w:r w:rsidR="007D573C" w:rsidRPr="007D573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D573C">
        <w:rPr>
          <w:rFonts w:asciiTheme="minorHAnsi" w:eastAsia="MS Mincho" w:hAnsiTheme="minorHAnsi" w:cstheme="minorHAnsi"/>
          <w:sz w:val="22"/>
          <w:szCs w:val="22"/>
        </w:rPr>
        <w:t>C</w:t>
      </w:r>
      <w:r w:rsidR="007D573C" w:rsidRPr="007D573C">
        <w:rPr>
          <w:rFonts w:asciiTheme="minorHAnsi" w:eastAsia="MS Mincho" w:hAnsiTheme="minorHAnsi" w:cstheme="minorHAnsi"/>
          <w:sz w:val="22"/>
          <w:szCs w:val="22"/>
        </w:rPr>
        <w:t xml:space="preserve">onforme requer o inciso VI do art. 92 do Estatuto Social, o Relatório Trimestral das atividades de Integridade do 4º trimestre de 2023 </w:t>
      </w:r>
      <w:r w:rsidR="007D573C">
        <w:rPr>
          <w:rFonts w:asciiTheme="minorHAnsi" w:eastAsia="MS Mincho" w:hAnsiTheme="minorHAnsi" w:cstheme="minorHAnsi"/>
          <w:sz w:val="22"/>
          <w:szCs w:val="22"/>
        </w:rPr>
        <w:t xml:space="preserve">- </w:t>
      </w:r>
      <w:proofErr w:type="gramStart"/>
      <w:r w:rsidR="007D573C" w:rsidRPr="007D573C">
        <w:rPr>
          <w:rFonts w:asciiTheme="minorHAnsi" w:eastAsia="MS Mincho" w:hAnsiTheme="minorHAnsi" w:cstheme="minorHAnsi"/>
          <w:sz w:val="22"/>
          <w:szCs w:val="22"/>
        </w:rPr>
        <w:t>RL.DAFC</w:t>
      </w:r>
      <w:proofErr w:type="gramEnd"/>
      <w:r w:rsidR="007D573C" w:rsidRPr="007D573C">
        <w:rPr>
          <w:rFonts w:asciiTheme="minorHAnsi" w:eastAsia="MS Mincho" w:hAnsiTheme="minorHAnsi" w:cstheme="minorHAnsi"/>
          <w:sz w:val="22"/>
          <w:szCs w:val="22"/>
        </w:rPr>
        <w:t xml:space="preserve">.001/2024, </w:t>
      </w:r>
      <w:r w:rsidR="007D573C">
        <w:rPr>
          <w:rFonts w:asciiTheme="minorHAnsi" w:eastAsia="MS Mincho" w:hAnsiTheme="minorHAnsi" w:cstheme="minorHAnsi"/>
          <w:sz w:val="22"/>
          <w:szCs w:val="22"/>
        </w:rPr>
        <w:t>foi submetido para ciência  do Conselho de Administração sobre a</w:t>
      </w:r>
      <w:r w:rsidR="007D573C" w:rsidRPr="007D573C">
        <w:rPr>
          <w:rFonts w:asciiTheme="minorHAnsi" w:eastAsia="MS Mincho" w:hAnsiTheme="minorHAnsi" w:cstheme="minorHAnsi"/>
          <w:sz w:val="22"/>
          <w:szCs w:val="22"/>
        </w:rPr>
        <w:t>s atividades relacionadas ao Programa de Integridade da PPSA.</w:t>
      </w:r>
      <w:r w:rsidR="007D573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(3) </w:t>
      </w:r>
      <w:r w:rsidRPr="00302741">
        <w:rPr>
          <w:rFonts w:asciiTheme="minorHAnsi" w:eastAsia="MS Mincho" w:hAnsiTheme="minorHAnsi" w:cstheme="minorHAnsi"/>
          <w:b/>
          <w:sz w:val="22"/>
          <w:szCs w:val="22"/>
        </w:rPr>
        <w:t xml:space="preserve">Submissão do Relatório de Gerenciamento de Riscos - 4º Trimestre - 2023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7D573C" w:rsidRPr="001500CD">
        <w:rPr>
          <w:rFonts w:asciiTheme="minorHAnsi" w:eastAsia="MS Mincho" w:hAnsiTheme="minorHAnsi" w:cstheme="minorHAnsi"/>
          <w:sz w:val="22"/>
          <w:szCs w:val="22"/>
        </w:rPr>
        <w:t>Conforme requer o inciso V do art. 94 do Estatuto Social</w:t>
      </w:r>
      <w:r w:rsidR="007D573C" w:rsidRPr="007D573C">
        <w:rPr>
          <w:rFonts w:asciiTheme="minorHAnsi" w:eastAsia="MS Mincho" w:hAnsiTheme="minorHAnsi" w:cstheme="minorHAnsi"/>
          <w:b/>
          <w:sz w:val="22"/>
          <w:szCs w:val="22"/>
        </w:rPr>
        <w:t xml:space="preserve">, </w:t>
      </w:r>
      <w:r w:rsidR="002A0B26" w:rsidRPr="007D573C">
        <w:rPr>
          <w:rFonts w:asciiTheme="minorHAnsi" w:eastAsia="MS Mincho" w:hAnsiTheme="minorHAnsi" w:cstheme="minorHAnsi"/>
          <w:sz w:val="22"/>
          <w:szCs w:val="22"/>
        </w:rPr>
        <w:t>o Relatório do 4º trimestre de 2023 de Gerenciamento de Riscos</w:t>
      </w:r>
      <w:r w:rsidR="007D573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2A0B26" w:rsidRPr="007D573C">
        <w:rPr>
          <w:rFonts w:asciiTheme="minorHAnsi" w:eastAsia="MS Mincho" w:hAnsiTheme="minorHAnsi" w:cstheme="minorHAnsi"/>
          <w:sz w:val="22"/>
          <w:szCs w:val="22"/>
        </w:rPr>
        <w:t>– RL.PRE.002.2024</w:t>
      </w:r>
      <w:r w:rsidR="007D573C">
        <w:rPr>
          <w:rFonts w:asciiTheme="minorHAnsi" w:eastAsia="MS Mincho" w:hAnsiTheme="minorHAnsi" w:cstheme="minorHAnsi"/>
          <w:sz w:val="22"/>
          <w:szCs w:val="22"/>
        </w:rPr>
        <w:t xml:space="preserve">, foi submetido para ciência do Conselho de Administração sobre as atividades desenvolvidas no período.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(4) Acompanhamento mensal do Planejamento Estratégico – </w:t>
      </w:r>
      <w:r w:rsidR="000608C5" w:rsidRPr="006F4AB4">
        <w:rPr>
          <w:rFonts w:asciiTheme="minorHAnsi" w:hAnsiTheme="minorHAnsi" w:cstheme="minorHAnsi"/>
          <w:bCs/>
          <w:sz w:val="22"/>
          <w:szCs w:val="22"/>
        </w:rPr>
        <w:t xml:space="preserve">O Conselho de Administração tomou ciência </w:t>
      </w:r>
      <w:r w:rsidR="006F4AB4" w:rsidRPr="006F4AB4">
        <w:rPr>
          <w:rFonts w:asciiTheme="minorHAnsi" w:hAnsiTheme="minorHAnsi" w:cstheme="minorHAnsi"/>
          <w:bCs/>
          <w:sz w:val="22"/>
          <w:szCs w:val="22"/>
        </w:rPr>
        <w:t xml:space="preserve">da evolução da implantação das 15 iniciativas estratégicas do Plano Estratégico 2024-2028 em fevereiro, que </w:t>
      </w:r>
      <w:r w:rsidR="001500CD">
        <w:rPr>
          <w:rFonts w:asciiTheme="minorHAnsi" w:hAnsiTheme="minorHAnsi" w:cstheme="minorHAnsi"/>
          <w:bCs/>
          <w:sz w:val="22"/>
          <w:szCs w:val="22"/>
        </w:rPr>
        <w:t xml:space="preserve">alcançou </w:t>
      </w:r>
      <w:r w:rsidR="006F4AB4" w:rsidRPr="006F4AB4">
        <w:rPr>
          <w:rFonts w:asciiTheme="minorHAnsi" w:hAnsiTheme="minorHAnsi" w:cstheme="minorHAnsi"/>
          <w:bCs/>
          <w:sz w:val="22"/>
          <w:szCs w:val="22"/>
        </w:rPr>
        <w:t xml:space="preserve">um índice de realização de 92%. </w:t>
      </w:r>
      <w:r>
        <w:rPr>
          <w:rFonts w:asciiTheme="minorHAnsi" w:hAnsiTheme="minorHAnsi" w:cstheme="minorHAnsi"/>
          <w:b/>
          <w:bCs/>
          <w:sz w:val="22"/>
          <w:szCs w:val="22"/>
        </w:rPr>
        <w:t>(5</w:t>
      </w:r>
      <w:r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 xml:space="preserve">Previsão de receitas </w:t>
      </w: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>a União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foi atualizado sobre </w:t>
      </w: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as receitas realizadas de comercialização de óleo e gás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para a União </w:t>
      </w:r>
      <w:r w:rsidR="006F4AB4">
        <w:rPr>
          <w:rFonts w:asciiTheme="minorHAnsi" w:eastAsia="MS Mincho" w:hAnsiTheme="minorHAnsi" w:cstheme="minorHAnsi"/>
          <w:sz w:val="22"/>
          <w:szCs w:val="22"/>
        </w:rPr>
        <w:t>referentes a fevereiro de 2024</w:t>
      </w:r>
      <w:r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Pr="00302741">
        <w:rPr>
          <w:rFonts w:asciiTheme="minorHAnsi" w:eastAsia="MS Mincho" w:hAnsiTheme="minorHAnsi" w:cstheme="minorHAnsi"/>
          <w:b/>
          <w:sz w:val="22"/>
          <w:szCs w:val="22"/>
        </w:rPr>
        <w:t>(6)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7496B" w:rsidRPr="001C3417">
        <w:rPr>
          <w:rFonts w:asciiTheme="minorHAnsi" w:hAnsiTheme="minorHAnsi" w:cstheme="minorHAnsi"/>
          <w:b/>
          <w:bCs/>
          <w:sz w:val="22"/>
          <w:szCs w:val="22"/>
        </w:rPr>
        <w:t>Análise das atas do Comitê de Auditoria – COAUD</w:t>
      </w:r>
      <w:r w:rsidR="00BF53C7" w:rsidRPr="001C3417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387B95" w:rsidRPr="001C3417">
        <w:rPr>
          <w:rFonts w:ascii="Calibri" w:eastAsia="MS Mincho" w:hAnsi="Calibri" w:cs="Calibri"/>
          <w:sz w:val="22"/>
          <w:szCs w:val="22"/>
        </w:rPr>
        <w:t xml:space="preserve">O Conselho analisou as atas </w:t>
      </w:r>
      <w:r w:rsidR="006F4AB4" w:rsidRPr="006F4AB4">
        <w:rPr>
          <w:rFonts w:ascii="Calibri" w:eastAsia="MS Mincho" w:hAnsi="Calibri" w:cs="Calibri"/>
          <w:sz w:val="22"/>
          <w:szCs w:val="22"/>
        </w:rPr>
        <w:t xml:space="preserve">da 121ª e 122ª Reuniões </w:t>
      </w:r>
      <w:r w:rsidR="006F4AB4">
        <w:rPr>
          <w:rFonts w:ascii="Calibri" w:eastAsia="MS Mincho" w:hAnsi="Calibri" w:cs="Calibri"/>
          <w:sz w:val="22"/>
          <w:szCs w:val="22"/>
        </w:rPr>
        <w:t>do COAUD</w:t>
      </w:r>
      <w:r w:rsidR="000F4393">
        <w:rPr>
          <w:rFonts w:ascii="Calibri" w:eastAsia="MS Mincho" w:hAnsi="Calibri" w:cs="Calibri"/>
          <w:sz w:val="22"/>
          <w:szCs w:val="22"/>
        </w:rPr>
        <w:t xml:space="preserve">.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Análise das atas do Comitê de Pessoas, Elegibilidade, Sucessão e Remuneração – CPES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00BC" w:rsidRPr="00705EB1">
        <w:rPr>
          <w:rFonts w:ascii="Calibri" w:eastAsia="MS Mincho" w:hAnsi="Calibri" w:cs="Calibri"/>
          <w:sz w:val="22"/>
          <w:szCs w:val="22"/>
        </w:rPr>
        <w:t xml:space="preserve">A ata </w:t>
      </w:r>
      <w:r w:rsidR="002600BC">
        <w:rPr>
          <w:rFonts w:ascii="Calibri" w:eastAsia="MS Mincho" w:hAnsi="Calibri" w:cs="Calibri"/>
          <w:sz w:val="22"/>
          <w:szCs w:val="22"/>
        </w:rPr>
        <w:t>d</w:t>
      </w:r>
      <w:r w:rsidR="002600BC" w:rsidRPr="00705EB1">
        <w:rPr>
          <w:rFonts w:ascii="Calibri" w:eastAsia="MS Mincho" w:hAnsi="Calibri" w:cs="Calibri"/>
          <w:sz w:val="22"/>
          <w:szCs w:val="22"/>
        </w:rPr>
        <w:t>a 3</w:t>
      </w:r>
      <w:r w:rsidR="006F4AB4">
        <w:rPr>
          <w:rFonts w:ascii="Calibri" w:eastAsia="MS Mincho" w:hAnsi="Calibri" w:cs="Calibri"/>
          <w:sz w:val="22"/>
          <w:szCs w:val="22"/>
        </w:rPr>
        <w:t>7</w:t>
      </w:r>
      <w:r w:rsidR="002600BC" w:rsidRPr="00705EB1">
        <w:rPr>
          <w:rFonts w:ascii="Calibri" w:eastAsia="MS Mincho" w:hAnsi="Calibri" w:cs="Calibri"/>
          <w:sz w:val="22"/>
          <w:szCs w:val="22"/>
        </w:rPr>
        <w:t>ª Reunião do CPES foi analisada</w:t>
      </w:r>
      <w:r w:rsidR="000F4393">
        <w:rPr>
          <w:rFonts w:ascii="Calibri" w:eastAsia="MS Mincho" w:hAnsi="Calibri" w:cs="Calibri"/>
          <w:sz w:val="22"/>
          <w:szCs w:val="22"/>
        </w:rPr>
        <w:t xml:space="preserve">. 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8</w:t>
      </w:r>
      <w:r w:rsidR="00F7496B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F7496B" w:rsidRPr="00BF53C7">
        <w:rPr>
          <w:rFonts w:asciiTheme="minorHAnsi" w:hAnsiTheme="minorHAnsi" w:cstheme="minorHAnsi"/>
          <w:b/>
          <w:bCs/>
          <w:sz w:val="22"/>
          <w:szCs w:val="22"/>
        </w:rPr>
        <w:t>Assuntos gerais</w:t>
      </w:r>
      <w:r w:rsidR="00BF5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3C7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A01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4AB4">
        <w:rPr>
          <w:rFonts w:asciiTheme="minorHAnsi" w:hAnsiTheme="minorHAnsi" w:cstheme="minorHAnsi"/>
          <w:bCs/>
          <w:sz w:val="22"/>
          <w:szCs w:val="22"/>
        </w:rPr>
        <w:t xml:space="preserve">O Conselho foi atualizado sobre o cronograma de licitações e contratações da PPSA. </w:t>
      </w:r>
    </w:p>
    <w:p w14:paraId="6B173BD0" w14:textId="77777777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55E8CD3" w14:textId="77777777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74D7B01" w14:textId="77777777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274B50D" w14:textId="6F67DF5D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EF0D78F" w14:textId="788A94FD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7829A7A" w14:textId="77777777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bookmarkStart w:id="1" w:name="_GoBack"/>
      <w:bookmarkEnd w:id="1"/>
    </w:p>
    <w:p w14:paraId="52526579" w14:textId="77777777" w:rsidR="000F5064" w:rsidRDefault="000F5064" w:rsidP="000F5064">
      <w:pPr>
        <w:shd w:val="clear" w:color="auto" w:fill="FFFFFF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3E0BC42D" w14:textId="77777777" w:rsidR="000F5064" w:rsidRDefault="000F5064" w:rsidP="000F5064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p w14:paraId="6471CE6F" w14:textId="77777777" w:rsidR="000F5064" w:rsidRDefault="000F5064" w:rsidP="000F50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D98C5" w14:textId="27A11E61" w:rsidR="005441A7" w:rsidRPr="00CD74E5" w:rsidRDefault="005441A7" w:rsidP="000F506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441A7" w:rsidRPr="00CD74E5" w:rsidSect="000F5064">
      <w:headerReference w:type="default" r:id="rId11"/>
      <w:footerReference w:type="default" r:id="rId12"/>
      <w:pgSz w:w="11906" w:h="16838"/>
      <w:pgMar w:top="2269" w:right="1416" w:bottom="1701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B4F9A" w14:textId="77777777" w:rsidR="00CC2F28" w:rsidRDefault="00CC2F28" w:rsidP="0007447C">
      <w:r>
        <w:separator/>
      </w:r>
    </w:p>
  </w:endnote>
  <w:endnote w:type="continuationSeparator" w:id="0">
    <w:p w14:paraId="52342B97" w14:textId="77777777" w:rsidR="00CC2F28" w:rsidRDefault="00CC2F28" w:rsidP="0007447C">
      <w:r>
        <w:continuationSeparator/>
      </w:r>
    </w:p>
  </w:endnote>
  <w:endnote w:type="continuationNotice" w:id="1">
    <w:p w14:paraId="60C43D59" w14:textId="77777777" w:rsidR="00CC2F28" w:rsidRDefault="00CC2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32C83618" w14:textId="77777777" w:rsidR="00B30354" w:rsidRPr="003B7A7D" w:rsidRDefault="00B30354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17CC" w14:textId="77777777" w:rsidR="00CC2F28" w:rsidRDefault="00CC2F28" w:rsidP="0007447C">
      <w:r>
        <w:separator/>
      </w:r>
    </w:p>
  </w:footnote>
  <w:footnote w:type="continuationSeparator" w:id="0">
    <w:p w14:paraId="31691B69" w14:textId="77777777" w:rsidR="00CC2F28" w:rsidRDefault="00CC2F28" w:rsidP="0007447C">
      <w:r>
        <w:continuationSeparator/>
      </w:r>
    </w:p>
  </w:footnote>
  <w:footnote w:type="continuationNotice" w:id="1">
    <w:p w14:paraId="3939AAF9" w14:textId="77777777" w:rsidR="00CC2F28" w:rsidRDefault="00CC2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B30354" w:rsidRPr="00612F60" w14:paraId="64360C02" w14:textId="77777777" w:rsidTr="006963C1">
      <w:trPr>
        <w:trHeight w:val="1222"/>
      </w:trPr>
      <w:tc>
        <w:tcPr>
          <w:tcW w:w="1132" w:type="dxa"/>
          <w:vAlign w:val="center"/>
        </w:tcPr>
        <w:p w14:paraId="39010E8C" w14:textId="77777777" w:rsidR="00B30354" w:rsidRPr="00612F60" w:rsidRDefault="00B30354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BB124E4" wp14:editId="45E10243">
                <wp:extent cx="504968" cy="853941"/>
                <wp:effectExtent l="0" t="0" r="0" b="3810"/>
                <wp:docPr id="1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7897EBBF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773BE4E3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4FC8C4E3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087796E0" w14:textId="77777777" w:rsidR="00B30354" w:rsidRDefault="00B30354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0"/>
  </w:num>
  <w:num w:numId="5">
    <w:abstractNumId w:val="28"/>
  </w:num>
  <w:num w:numId="6">
    <w:abstractNumId w:val="33"/>
  </w:num>
  <w:num w:numId="7">
    <w:abstractNumId w:val="2"/>
  </w:num>
  <w:num w:numId="8">
    <w:abstractNumId w:val="7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36"/>
  </w:num>
  <w:num w:numId="14">
    <w:abstractNumId w:val="29"/>
  </w:num>
  <w:num w:numId="15">
    <w:abstractNumId w:val="35"/>
  </w:num>
  <w:num w:numId="16">
    <w:abstractNumId w:val="0"/>
  </w:num>
  <w:num w:numId="17">
    <w:abstractNumId w:val="15"/>
  </w:num>
  <w:num w:numId="18">
    <w:abstractNumId w:val="12"/>
  </w:num>
  <w:num w:numId="19">
    <w:abstractNumId w:val="11"/>
  </w:num>
  <w:num w:numId="20">
    <w:abstractNumId w:val="20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9"/>
  </w:num>
  <w:num w:numId="26">
    <w:abstractNumId w:val="3"/>
  </w:num>
  <w:num w:numId="27">
    <w:abstractNumId w:val="2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13"/>
  </w:num>
  <w:num w:numId="32">
    <w:abstractNumId w:val="30"/>
  </w:num>
  <w:num w:numId="33">
    <w:abstractNumId w:val="32"/>
  </w:num>
  <w:num w:numId="34">
    <w:abstractNumId w:val="6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064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247"/>
    <w:rsid w:val="001A1387"/>
    <w:rsid w:val="001A1937"/>
    <w:rsid w:val="001A1EAD"/>
    <w:rsid w:val="001A2250"/>
    <w:rsid w:val="001A2380"/>
    <w:rsid w:val="001A256A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5FB4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1EC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672"/>
    <w:rsid w:val="006009D5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7F5"/>
    <w:rsid w:val="00614822"/>
    <w:rsid w:val="006149C2"/>
    <w:rsid w:val="00614AA1"/>
    <w:rsid w:val="00614E44"/>
    <w:rsid w:val="00614E85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573C"/>
    <w:rsid w:val="007D6153"/>
    <w:rsid w:val="007D660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CF"/>
    <w:rsid w:val="00DD3620"/>
    <w:rsid w:val="00DD3C40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6C65"/>
    <w:rsid w:val="00FF7282"/>
    <w:rsid w:val="00FF72DF"/>
    <w:rsid w:val="036F7231"/>
    <w:rsid w:val="06021688"/>
    <w:rsid w:val="0723C239"/>
    <w:rsid w:val="11E859CA"/>
    <w:rsid w:val="12B31EDE"/>
    <w:rsid w:val="1311A0C2"/>
    <w:rsid w:val="13DE6D9F"/>
    <w:rsid w:val="144EEF3F"/>
    <w:rsid w:val="1577C478"/>
    <w:rsid w:val="16B9E45B"/>
    <w:rsid w:val="187E0BFC"/>
    <w:rsid w:val="24F7F107"/>
    <w:rsid w:val="254B38C4"/>
    <w:rsid w:val="2619744F"/>
    <w:rsid w:val="28016E61"/>
    <w:rsid w:val="2E9ED34D"/>
    <w:rsid w:val="303AA3AE"/>
    <w:rsid w:val="3092FF84"/>
    <w:rsid w:val="31D6740F"/>
    <w:rsid w:val="33724470"/>
    <w:rsid w:val="33BF2E29"/>
    <w:rsid w:val="341A4A46"/>
    <w:rsid w:val="37F4DA27"/>
    <w:rsid w:val="39C22280"/>
    <w:rsid w:val="3C38E906"/>
    <w:rsid w:val="3D51F332"/>
    <w:rsid w:val="415C5107"/>
    <w:rsid w:val="417110CB"/>
    <w:rsid w:val="42BD2324"/>
    <w:rsid w:val="42F82168"/>
    <w:rsid w:val="43772D63"/>
    <w:rsid w:val="45E5AAD4"/>
    <w:rsid w:val="47ADC7E2"/>
    <w:rsid w:val="48925B1E"/>
    <w:rsid w:val="4A2E2B7F"/>
    <w:rsid w:val="4BA9B200"/>
    <w:rsid w:val="4C54EC58"/>
    <w:rsid w:val="4FA5B577"/>
    <w:rsid w:val="526AF6A6"/>
    <w:rsid w:val="53400196"/>
    <w:rsid w:val="546CBB90"/>
    <w:rsid w:val="56741683"/>
    <w:rsid w:val="5AC7FFE8"/>
    <w:rsid w:val="5C093F40"/>
    <w:rsid w:val="5FAA9E6A"/>
    <w:rsid w:val="60EA7413"/>
    <w:rsid w:val="62E23F2C"/>
    <w:rsid w:val="647E0F8D"/>
    <w:rsid w:val="6619DFEE"/>
    <w:rsid w:val="678A2874"/>
    <w:rsid w:val="68B26F4F"/>
    <w:rsid w:val="69CAF68A"/>
    <w:rsid w:val="6C81AF18"/>
    <w:rsid w:val="6DC4A0FD"/>
    <w:rsid w:val="6E24F1D3"/>
    <w:rsid w:val="6F92B693"/>
    <w:rsid w:val="792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1E7CD4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4521-B1A7-4EE5-9CDB-D80851E3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78bc998a-26d0-41a5-a3ff-3844a0b5771c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f04f808-34aa-4ec7-b570-9235d45eff31"/>
    <ds:schemaRef ds:uri="http://purl.org/dc/dcmitype/"/>
    <ds:schemaRef ds:uri="http://purl.org/dc/elements/1.1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F5199B-07E4-40B9-9604-B90D3650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3</cp:revision>
  <cp:lastPrinted>2024-02-23T18:08:00Z</cp:lastPrinted>
  <dcterms:created xsi:type="dcterms:W3CDTF">2024-03-15T21:03:00Z</dcterms:created>
  <dcterms:modified xsi:type="dcterms:W3CDTF">2024-03-15T21:09:00Z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