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1B731" w14:textId="6E8D7180" w:rsidR="00AB7D6C" w:rsidRDefault="002E3957" w:rsidP="00AB7D6C">
      <w:pPr>
        <w:tabs>
          <w:tab w:val="left" w:pos="284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EXTRATO DA </w:t>
      </w:r>
      <w:r w:rsidR="00AB7D6C">
        <w:rPr>
          <w:rFonts w:cstheme="minorHAnsi"/>
          <w:b/>
        </w:rPr>
        <w:t>ATA DA 123ª REUNIÃO ORDINÁRIA DO CONSELHO FISCAL,</w:t>
      </w:r>
    </w:p>
    <w:p w14:paraId="32BD79EA" w14:textId="77777777" w:rsidR="00AB7D6C" w:rsidRDefault="00AB7D6C" w:rsidP="00AB7D6C">
      <w:pPr>
        <w:tabs>
          <w:tab w:val="left" w:pos="284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REALIZADA EM 26 DE FEVEREIRO DE 2024</w:t>
      </w:r>
    </w:p>
    <w:p w14:paraId="1215A053" w14:textId="60FBD26F" w:rsidR="00A90A82" w:rsidRDefault="00AB7D6C" w:rsidP="00A90A82">
      <w:pPr>
        <w:spacing w:before="120" w:after="120" w:line="240" w:lineRule="auto"/>
        <w:jc w:val="both"/>
        <w:rPr>
          <w:rFonts w:ascii="Calibri" w:eastAsia="MS Mincho" w:hAnsi="Calibri" w:cs="Calibri"/>
          <w:bCs/>
        </w:rPr>
      </w:pPr>
      <w:r>
        <w:rPr>
          <w:rFonts w:ascii="Calibri" w:hAnsi="Calibri" w:cs="Calibri"/>
        </w:rPr>
        <w:t xml:space="preserve">Aos vinte e seis dias do mês de fevereiro do ano de dois mil e vinte e quatro, </w:t>
      </w:r>
      <w:r>
        <w:rPr>
          <w:rFonts w:ascii="Calibri" w:eastAsia="Calibri" w:hAnsi="Calibri" w:cs="Calibri"/>
          <w:lang w:eastAsia="en-US"/>
        </w:rPr>
        <w:t xml:space="preserve">às quatorze horas e trinta minutos, reuniram-se </w:t>
      </w:r>
      <w:r>
        <w:rPr>
          <w:rFonts w:ascii="Calibri" w:eastAsia="Calibri" w:hAnsi="Calibri" w:cstheme="minorHAnsi"/>
          <w:lang w:eastAsia="en-US"/>
        </w:rPr>
        <w:t xml:space="preserve">remotamente, por videoconferência, </w:t>
      </w:r>
      <w:r>
        <w:rPr>
          <w:rFonts w:ascii="Calibri" w:hAnsi="Calibri" w:cs="Calibri"/>
        </w:rPr>
        <w:t xml:space="preserve">via </w:t>
      </w:r>
      <w:r>
        <w:rPr>
          <w:rFonts w:ascii="Calibri" w:hAnsi="Calibri" w:cs="Calibri"/>
          <w:bCs/>
          <w:i/>
          <w:iCs/>
        </w:rPr>
        <w:t xml:space="preserve">Microsoft </w:t>
      </w:r>
      <w:proofErr w:type="spellStart"/>
      <w:r>
        <w:rPr>
          <w:rFonts w:ascii="Calibri" w:hAnsi="Calibri" w:cs="Calibri"/>
          <w:bCs/>
          <w:i/>
          <w:iCs/>
        </w:rPr>
        <w:t>Teams</w:t>
      </w:r>
      <w:proofErr w:type="spellEnd"/>
      <w:r>
        <w:rPr>
          <w:rFonts w:ascii="Calibri" w:hAnsi="Calibri" w:cs="Calibri"/>
          <w:bCs/>
          <w:i/>
          <w:iCs/>
        </w:rPr>
        <w:t>,</w:t>
      </w:r>
      <w:r>
        <w:rPr>
          <w:rFonts w:ascii="Calibri" w:hAnsi="Calibri" w:cs="Calibri"/>
          <w:b/>
          <w:bCs/>
          <w:i/>
          <w:iCs/>
        </w:rPr>
        <w:t xml:space="preserve"> </w:t>
      </w:r>
      <w:r>
        <w:rPr>
          <w:rFonts w:ascii="Calibri" w:eastAsia="MS Mincho" w:hAnsi="Calibri" w:cs="Calibri"/>
        </w:rPr>
        <w:t xml:space="preserve">o Conselho Fiscal (CONFIS) da Empresa Brasileira de Administração de Petróleo e Gás Natural S.A. - </w:t>
      </w:r>
      <w:proofErr w:type="spellStart"/>
      <w:r>
        <w:rPr>
          <w:rFonts w:ascii="Calibri" w:eastAsia="MS Mincho" w:hAnsi="Calibri" w:cs="Calibri"/>
        </w:rPr>
        <w:t>Pré</w:t>
      </w:r>
      <w:proofErr w:type="spellEnd"/>
      <w:r>
        <w:rPr>
          <w:rFonts w:ascii="Calibri" w:eastAsia="MS Mincho" w:hAnsi="Calibri" w:cs="Calibri"/>
        </w:rPr>
        <w:t xml:space="preserve">-Sal Petróleo S.A. - PPSA. A reunião foi conduzida pelo Presidente, </w:t>
      </w:r>
      <w:r>
        <w:rPr>
          <w:rFonts w:ascii="Calibri" w:eastAsia="MS Mincho" w:hAnsi="Calibri" w:cs="Calibri"/>
          <w:b/>
          <w:bCs/>
        </w:rPr>
        <w:t xml:space="preserve">FÁBIO FRANCO BARBOSA FERNANDES, </w:t>
      </w:r>
      <w:r>
        <w:rPr>
          <w:rFonts w:ascii="Calibri" w:eastAsia="MS Mincho" w:hAnsi="Calibri" w:cs="Calibri"/>
        </w:rPr>
        <w:t xml:space="preserve">e dela participaram </w:t>
      </w:r>
      <w:r>
        <w:rPr>
          <w:rFonts w:ascii="Calibri" w:eastAsia="MS Mincho" w:hAnsi="Calibri" w:cstheme="minorHAnsi"/>
        </w:rPr>
        <w:t xml:space="preserve">os conselheiros titulares, </w:t>
      </w:r>
      <w:r>
        <w:rPr>
          <w:rFonts w:ascii="Calibri" w:eastAsia="MS Mincho" w:hAnsi="Calibri" w:cstheme="minorHAnsi"/>
          <w:b/>
          <w:bCs/>
        </w:rPr>
        <w:t xml:space="preserve">MAURÍCIO RENATO DE SOUZA </w:t>
      </w:r>
      <w:r>
        <w:rPr>
          <w:rFonts w:ascii="Calibri" w:eastAsia="MS Mincho" w:hAnsi="Calibri" w:cstheme="minorHAnsi"/>
          <w:bCs/>
        </w:rPr>
        <w:t>e</w:t>
      </w:r>
      <w:r>
        <w:rPr>
          <w:rFonts w:ascii="Calibri" w:eastAsia="MS Mincho" w:hAnsi="Calibri" w:cstheme="minorHAnsi"/>
          <w:b/>
          <w:bCs/>
        </w:rPr>
        <w:t xml:space="preserve"> NEWTON LIMA NETO</w:t>
      </w:r>
      <w:r>
        <w:rPr>
          <w:rFonts w:ascii="Calibri" w:hAnsi="Calibri" w:cstheme="minorHAnsi"/>
          <w:b/>
        </w:rPr>
        <w:t>.</w:t>
      </w:r>
      <w:r>
        <w:rPr>
          <w:rFonts w:ascii="Calibri" w:eastAsia="MS Mincho" w:hAnsi="Calibri" w:cs="Calibri"/>
          <w:bCs/>
        </w:rPr>
        <w:t xml:space="preserve"> </w:t>
      </w:r>
      <w:r w:rsidR="00D33BF4" w:rsidRPr="00D33BF4">
        <w:rPr>
          <w:rFonts w:ascii="Calibri" w:eastAsia="MS Mincho" w:hAnsi="Calibri" w:cstheme="minorHAnsi"/>
        </w:rPr>
        <w:t xml:space="preserve">Para participarem </w:t>
      </w:r>
      <w:r w:rsidR="00B04CC2">
        <w:rPr>
          <w:rFonts w:ascii="Calibri" w:eastAsia="MS Mincho" w:hAnsi="Calibri" w:cstheme="minorHAnsi"/>
        </w:rPr>
        <w:t xml:space="preserve">exclusivamente </w:t>
      </w:r>
      <w:r w:rsidR="00D33BF4" w:rsidRPr="00D33BF4">
        <w:rPr>
          <w:rFonts w:ascii="Calibri" w:eastAsia="MS Mincho" w:hAnsi="Calibri" w:cstheme="minorHAnsi"/>
        </w:rPr>
        <w:t>do ite</w:t>
      </w:r>
      <w:r w:rsidR="00D33BF4">
        <w:rPr>
          <w:rFonts w:ascii="Calibri" w:eastAsia="MS Mincho" w:hAnsi="Calibri" w:cstheme="minorHAnsi"/>
        </w:rPr>
        <w:t xml:space="preserve">m </w:t>
      </w:r>
      <w:r w:rsidR="00D33BF4" w:rsidRPr="00711088">
        <w:rPr>
          <w:rFonts w:ascii="Calibri" w:eastAsia="MS Mincho" w:hAnsi="Calibri" w:cstheme="minorHAnsi"/>
          <w:b/>
        </w:rPr>
        <w:t>(1)</w:t>
      </w:r>
      <w:r w:rsidR="00D33BF4" w:rsidRPr="00D33BF4">
        <w:rPr>
          <w:rFonts w:ascii="Calibri" w:eastAsia="MS Mincho" w:hAnsi="Calibri" w:cstheme="minorHAnsi"/>
        </w:rPr>
        <w:t xml:space="preserve"> da pauta, estiveram presentes os membros do Comitê de Auditoria NILO JOSÉ PANAZZOLO, Presidente, </w:t>
      </w:r>
      <w:r w:rsidR="00B04CC2">
        <w:rPr>
          <w:rFonts w:eastAsia="Calibri" w:cstheme="minorHAnsi"/>
          <w:lang w:eastAsia="en-US"/>
        </w:rPr>
        <w:t>DIRCEU MARTINS BATISTA JUNIOR</w:t>
      </w:r>
      <w:r w:rsidR="00B04CC2">
        <w:rPr>
          <w:rFonts w:ascii="Calibri" w:eastAsia="MS Mincho" w:hAnsi="Calibri" w:cstheme="minorHAnsi"/>
        </w:rPr>
        <w:t xml:space="preserve"> </w:t>
      </w:r>
      <w:r w:rsidR="00D33BF4" w:rsidRPr="00D33BF4">
        <w:rPr>
          <w:rFonts w:ascii="Calibri" w:eastAsia="MS Mincho" w:hAnsi="Calibri" w:cstheme="minorHAnsi"/>
        </w:rPr>
        <w:t>e HERBERT ADRIANO QUIRINO DOS SANTOS</w:t>
      </w:r>
      <w:r w:rsidR="00B04CC2">
        <w:rPr>
          <w:rFonts w:ascii="Calibri" w:eastAsia="MS Mincho" w:hAnsi="Calibri" w:cstheme="minorHAnsi"/>
        </w:rPr>
        <w:t xml:space="preserve">, além dos </w:t>
      </w:r>
      <w:r w:rsidR="00D33BF4" w:rsidRPr="00D33BF4">
        <w:rPr>
          <w:rFonts w:ascii="Calibri" w:eastAsia="MS Mincho" w:hAnsi="Calibri" w:cstheme="minorHAnsi"/>
        </w:rPr>
        <w:t xml:space="preserve">Auditores Independentes da Russell Bedford Brasil Auditores Independentes S/S, PAULA GUZZON e </w:t>
      </w:r>
      <w:r w:rsidR="00B04CC2">
        <w:rPr>
          <w:rFonts w:ascii="Calibri" w:eastAsia="MS Mincho" w:hAnsi="Calibri" w:cstheme="minorHAnsi"/>
        </w:rPr>
        <w:t xml:space="preserve">CARLOS </w:t>
      </w:r>
      <w:r w:rsidR="00EB4CC3">
        <w:rPr>
          <w:rFonts w:ascii="Calibri" w:eastAsia="MS Mincho" w:hAnsi="Calibri" w:cstheme="minorHAnsi"/>
        </w:rPr>
        <w:t xml:space="preserve">AMORIM. </w:t>
      </w:r>
      <w:r>
        <w:rPr>
          <w:rFonts w:ascii="Calibri" w:eastAsia="MS Mincho" w:hAnsi="Calibri" w:cstheme="minorHAnsi"/>
        </w:rPr>
        <w:t>T</w:t>
      </w:r>
      <w:r>
        <w:rPr>
          <w:rFonts w:ascii="Calibri" w:hAnsi="Calibri" w:cstheme="minorHAnsi"/>
          <w:bCs/>
          <w:lang w:eastAsia="en-US"/>
        </w:rPr>
        <w:t xml:space="preserve">ambém participaram da reunião a Diretora-Presidente Interina, </w:t>
      </w:r>
      <w:r>
        <w:rPr>
          <w:rFonts w:ascii="Calibri" w:hAnsi="Calibri" w:cs="Calibri"/>
        </w:rPr>
        <w:t>TABITA YALING CHENG LOUREIRO</w:t>
      </w:r>
      <w:r>
        <w:rPr>
          <w:rFonts w:ascii="Calibri" w:hAnsi="Calibri" w:cs="Calibri"/>
          <w:bCs/>
          <w:lang w:eastAsia="en-US"/>
        </w:rPr>
        <w:t xml:space="preserve">, </w:t>
      </w:r>
      <w:r>
        <w:rPr>
          <w:rFonts w:ascii="Calibri" w:hAnsi="Calibri" w:cstheme="minorHAnsi"/>
          <w:bCs/>
          <w:lang w:eastAsia="en-US"/>
        </w:rPr>
        <w:t xml:space="preserve">o </w:t>
      </w:r>
      <w:r>
        <w:rPr>
          <w:rFonts w:ascii="Calibri" w:eastAsia="MS Mincho" w:hAnsi="Calibri" w:cstheme="minorHAnsi"/>
        </w:rPr>
        <w:t xml:space="preserve">Diretor de Administração, Finanças e Comercialização, SAMIR PASSOS AWAD, o Diretor de Gestão de Contratos, </w:t>
      </w:r>
      <w:r>
        <w:rPr>
          <w:rFonts w:ascii="Calibri" w:eastAsia="Times New Roman" w:hAnsi="Calibri" w:cstheme="minorHAnsi"/>
        </w:rPr>
        <w:t xml:space="preserve">EVAMAR JOSÉ DOS SANTOS, </w:t>
      </w:r>
      <w:r>
        <w:rPr>
          <w:rFonts w:eastAsia="Calibri" w:cstheme="minorHAnsi"/>
          <w:lang w:eastAsia="en-US"/>
        </w:rPr>
        <w:t xml:space="preserve">a </w:t>
      </w:r>
      <w:r>
        <w:rPr>
          <w:rFonts w:eastAsia="MS Mincho" w:cstheme="minorHAnsi"/>
        </w:rPr>
        <w:t xml:space="preserve">Gerente de Controle e Finanças, JULIANA NEVES SABINO, </w:t>
      </w:r>
      <w:r w:rsidR="001E2150">
        <w:rPr>
          <w:rFonts w:eastAsia="MS Mincho" w:cstheme="minorHAnsi"/>
        </w:rPr>
        <w:t xml:space="preserve">o Assessor da Presidência, </w:t>
      </w:r>
      <w:r w:rsidR="001E2150" w:rsidRPr="001E2150">
        <w:rPr>
          <w:rFonts w:eastAsia="MS Mincho" w:cstheme="minorHAnsi"/>
        </w:rPr>
        <w:t>ALBERTO FONSECA DOS SANTOS</w:t>
      </w:r>
      <w:r w:rsidR="001E2150">
        <w:rPr>
          <w:rFonts w:eastAsia="MS Mincho" w:cstheme="minorHAnsi"/>
        </w:rPr>
        <w:t xml:space="preserve">, o Coordenador, </w:t>
      </w:r>
      <w:r w:rsidR="001E2150" w:rsidRPr="001E2150">
        <w:rPr>
          <w:rFonts w:eastAsia="MS Mincho" w:cstheme="minorHAnsi"/>
        </w:rPr>
        <w:t>VAGNER LUIS FERREIRA DA COSTA</w:t>
      </w:r>
      <w:r w:rsidR="001E2150">
        <w:rPr>
          <w:rFonts w:eastAsia="MS Mincho" w:cstheme="minorHAnsi"/>
        </w:rPr>
        <w:t xml:space="preserve"> </w:t>
      </w:r>
      <w:r>
        <w:rPr>
          <w:rFonts w:eastAsia="MS Mincho" w:cstheme="minorHAnsi"/>
        </w:rPr>
        <w:t xml:space="preserve">e a </w:t>
      </w:r>
      <w:r>
        <w:rPr>
          <w:rFonts w:cstheme="minorHAnsi"/>
        </w:rPr>
        <w:t xml:space="preserve">Assessora Especial de Comunicação e Ouvidoria, </w:t>
      </w:r>
      <w:r>
        <w:rPr>
          <w:rFonts w:cstheme="minorHAnsi"/>
          <w:caps/>
        </w:rPr>
        <w:t xml:space="preserve">Andrea Dunningham Baptista. </w:t>
      </w:r>
      <w:r>
        <w:rPr>
          <w:rFonts w:ascii="Calibri" w:eastAsia="Calibri" w:hAnsi="Calibri" w:cs="Calibri"/>
          <w:lang w:eastAsia="en-US"/>
        </w:rPr>
        <w:t xml:space="preserve">A Assessora da Presidência, MARIA LUIZA PAIVA PEREIRA SOARES, foi designada secretária. </w:t>
      </w:r>
      <w:r>
        <w:rPr>
          <w:rFonts w:ascii="Calibri" w:eastAsia="MS Mincho" w:hAnsi="Calibri" w:cs="Calibri"/>
          <w:bCs/>
        </w:rPr>
        <w:t xml:space="preserve">Os assuntos em pauta foram tratados na ordem e da forma que a seguir se descrevem. </w:t>
      </w:r>
      <w:r w:rsidR="00A90A82">
        <w:rPr>
          <w:rFonts w:ascii="Calibri" w:eastAsia="MS Mincho" w:hAnsi="Calibri" w:cs="Calibri"/>
          <w:bCs/>
        </w:rPr>
        <w:t xml:space="preserve"> </w:t>
      </w:r>
    </w:p>
    <w:p w14:paraId="49E464F2" w14:textId="646F2702" w:rsidR="00AB7D6C" w:rsidRDefault="00224093" w:rsidP="00BC0CC8">
      <w:pPr>
        <w:spacing w:before="120" w:after="120" w:line="240" w:lineRule="auto"/>
        <w:jc w:val="both"/>
        <w:rPr>
          <w:rFonts w:eastAsia="Times New Roman"/>
          <w:bCs/>
        </w:rPr>
      </w:pPr>
      <w:r w:rsidRPr="00224093">
        <w:rPr>
          <w:rFonts w:eastAsia="Times New Roman"/>
          <w:b/>
          <w:bCs/>
          <w:color w:val="000000" w:themeColor="text1"/>
        </w:rPr>
        <w:t>(1</w:t>
      </w:r>
      <w:r>
        <w:rPr>
          <w:rFonts w:eastAsia="Times New Roman"/>
          <w:b/>
          <w:bCs/>
          <w:color w:val="000000" w:themeColor="text1"/>
        </w:rPr>
        <w:t xml:space="preserve">) </w:t>
      </w:r>
      <w:r w:rsidR="0081567F" w:rsidRPr="00224093">
        <w:rPr>
          <w:rFonts w:eastAsia="Times New Roman"/>
          <w:b/>
          <w:bCs/>
          <w:color w:val="000000" w:themeColor="text1"/>
        </w:rPr>
        <w:t>Análise das Demonstrações Contábeis do 4º trimestre, das Demonstrações Contábeis do Exercício Social, do Relatório Anual da Administração e da Proposta de Destinação do Lucro Líquido e Retenção de  Parcela de Lucros referentes a 2023, acompanhados do parecer do auditor independente –</w:t>
      </w:r>
      <w:r w:rsidR="002E3957">
        <w:rPr>
          <w:rFonts w:eastAsia="Times New Roman"/>
          <w:b/>
          <w:bCs/>
          <w:color w:val="000000" w:themeColor="text1"/>
        </w:rPr>
        <w:t xml:space="preserve"> </w:t>
      </w:r>
      <w:r w:rsidR="00C70E09">
        <w:rPr>
          <w:rFonts w:eastAsia="MS Mincho" w:cs="Calibri"/>
          <w:bCs/>
        </w:rPr>
        <w:t xml:space="preserve">Sendo assim, o </w:t>
      </w:r>
      <w:r w:rsidR="006B3514" w:rsidRPr="006B3514">
        <w:rPr>
          <w:rFonts w:eastAsia="MS Mincho" w:cs="Calibri"/>
          <w:bCs/>
        </w:rPr>
        <w:t>Conselho Fiscal</w:t>
      </w:r>
      <w:r w:rsidR="003E5BD4">
        <w:rPr>
          <w:rFonts w:eastAsia="MS Mincho" w:cs="Calibri"/>
          <w:bCs/>
        </w:rPr>
        <w:t xml:space="preserve"> e o Comitê de Auditoria analisaram </w:t>
      </w:r>
      <w:r w:rsidR="006B3514" w:rsidRPr="006B3514">
        <w:rPr>
          <w:rFonts w:eastAsia="MS Mincho" w:cs="Calibri"/>
          <w:bCs/>
        </w:rPr>
        <w:t>as Demonstrações Contábeis do 4º trimestre, as Demonstrações Contábeis do Exercício Social, o Relatório Anual da Administração e da Proposta de Destinação do Lucro Líquido e Retenção de Parcela de Lucros referentes a 202</w:t>
      </w:r>
      <w:r w:rsidR="003E5BD4">
        <w:rPr>
          <w:rFonts w:eastAsia="MS Mincho" w:cs="Calibri"/>
          <w:bCs/>
        </w:rPr>
        <w:t>3</w:t>
      </w:r>
      <w:r w:rsidR="006B3514" w:rsidRPr="006B3514">
        <w:rPr>
          <w:rFonts w:eastAsia="MS Mincho" w:cs="Calibri"/>
          <w:bCs/>
        </w:rPr>
        <w:t xml:space="preserve">, acompanhados </w:t>
      </w:r>
      <w:r w:rsidR="00C70E09">
        <w:rPr>
          <w:rFonts w:eastAsia="MS Mincho" w:cs="Calibri"/>
          <w:bCs/>
        </w:rPr>
        <w:t xml:space="preserve">da minuta </w:t>
      </w:r>
      <w:r w:rsidR="006B3514" w:rsidRPr="006B3514">
        <w:rPr>
          <w:rFonts w:eastAsia="MS Mincho" w:cs="Calibri"/>
          <w:bCs/>
        </w:rPr>
        <w:t>do parecer do auditor independente</w:t>
      </w:r>
      <w:r w:rsidR="00C70E09">
        <w:rPr>
          <w:rFonts w:eastAsia="MS Mincho" w:cs="Calibri"/>
          <w:bCs/>
        </w:rPr>
        <w:t xml:space="preserve">, sem ressalvas. </w:t>
      </w:r>
      <w:r w:rsidR="00AB7D6C">
        <w:rPr>
          <w:rFonts w:eastAsia="MS Mincho" w:cs="Calibri"/>
          <w:b/>
          <w:bCs/>
        </w:rPr>
        <w:t>(2)</w:t>
      </w:r>
      <w:r w:rsidR="00AB7D6C">
        <w:rPr>
          <w:rFonts w:eastAsia="Times New Roman"/>
          <w:b/>
          <w:bCs/>
        </w:rPr>
        <w:t xml:space="preserve"> Submissão do Relatório das Atividades de Integridade - 4º Trimestre - 2023 –</w:t>
      </w:r>
      <w:r w:rsidR="002E3957">
        <w:rPr>
          <w:rFonts w:eastAsia="Times New Roman"/>
          <w:b/>
          <w:bCs/>
        </w:rPr>
        <w:t xml:space="preserve"> </w:t>
      </w:r>
      <w:r w:rsidR="004F0570" w:rsidRPr="004F0570">
        <w:rPr>
          <w:rFonts w:eastAsia="MS Mincho" w:cs="Calibri"/>
          <w:bCs/>
        </w:rPr>
        <w:t xml:space="preserve">O </w:t>
      </w:r>
      <w:r w:rsidR="00BC0CC8">
        <w:rPr>
          <w:rFonts w:eastAsia="MS Mincho" w:cs="Calibri"/>
          <w:bCs/>
        </w:rPr>
        <w:t xml:space="preserve">Conselho Fiscal </w:t>
      </w:r>
      <w:r w:rsidR="004F0570" w:rsidRPr="004F0570">
        <w:rPr>
          <w:rFonts w:eastAsia="MS Mincho" w:cs="Calibri"/>
          <w:bCs/>
        </w:rPr>
        <w:t>tomou ciência do Relatório Trimestral das atividades de Integridade do 4º trimestre de 2023 (</w:t>
      </w:r>
      <w:proofErr w:type="gramStart"/>
      <w:r w:rsidR="004F0570" w:rsidRPr="004F0570">
        <w:rPr>
          <w:rFonts w:eastAsia="MS Mincho" w:cs="Calibri"/>
          <w:bCs/>
        </w:rPr>
        <w:t>RL.DAFC</w:t>
      </w:r>
      <w:proofErr w:type="gramEnd"/>
      <w:r w:rsidR="004F0570" w:rsidRPr="004F0570">
        <w:rPr>
          <w:rFonts w:eastAsia="MS Mincho" w:cs="Calibri"/>
          <w:bCs/>
        </w:rPr>
        <w:t>.001/2024), referente às atividades relacionadas ao Programa de Integridade da PPSA.</w:t>
      </w:r>
      <w:r w:rsidR="00C70E09">
        <w:rPr>
          <w:rFonts w:eastAsia="MS Mincho" w:cs="Calibri"/>
          <w:bCs/>
        </w:rPr>
        <w:t xml:space="preserve"> </w:t>
      </w:r>
      <w:r w:rsidR="00AB7D6C">
        <w:rPr>
          <w:rFonts w:eastAsia="Times New Roman"/>
          <w:b/>
          <w:bCs/>
        </w:rPr>
        <w:t>(3) Análise das Pendências</w:t>
      </w:r>
      <w:r w:rsidR="00AB7D6C">
        <w:rPr>
          <w:rFonts w:eastAsia="MS Mincho" w:cs="Calibri"/>
          <w:b/>
          <w:bCs/>
        </w:rPr>
        <w:t xml:space="preserve"> – </w:t>
      </w:r>
      <w:r w:rsidR="002759D3">
        <w:rPr>
          <w:rFonts w:eastAsia="MS Mincho" w:cs="Calibri"/>
          <w:b/>
          <w:bCs/>
        </w:rPr>
        <w:t xml:space="preserve">(a) </w:t>
      </w:r>
      <w:r w:rsidR="00BC0CC8" w:rsidRPr="00BC0CC8">
        <w:rPr>
          <w:rFonts w:eastAsia="MS Mincho" w:cs="Calibri"/>
          <w:b/>
          <w:bCs/>
        </w:rPr>
        <w:t>Apresentação sobre Auditoria de Custo em Óleo</w:t>
      </w:r>
      <w:r w:rsidR="00BC0CC8">
        <w:rPr>
          <w:rFonts w:eastAsia="MS Mincho" w:cs="Calibri"/>
          <w:b/>
          <w:bCs/>
        </w:rPr>
        <w:t xml:space="preserve"> </w:t>
      </w:r>
      <w:r w:rsidR="00C70E09">
        <w:rPr>
          <w:rFonts w:eastAsia="MS Mincho" w:cs="Calibri"/>
          <w:b/>
          <w:bCs/>
        </w:rPr>
        <w:t>–</w:t>
      </w:r>
      <w:r w:rsidR="00085694">
        <w:rPr>
          <w:rFonts w:eastAsia="MS Mincho" w:cs="Calibri"/>
          <w:bCs/>
        </w:rPr>
        <w:t xml:space="preserve"> </w:t>
      </w:r>
      <w:r w:rsidR="002759D3">
        <w:rPr>
          <w:rFonts w:eastAsia="MS Mincho" w:cs="Calibri"/>
          <w:bCs/>
        </w:rPr>
        <w:t xml:space="preserve">O Conselho Fiscal tomou ciência das atividades que envolvem o trabalho de Auditoria de Custo em Óleo; e </w:t>
      </w:r>
      <w:r w:rsidR="002759D3" w:rsidRPr="002759D3">
        <w:rPr>
          <w:rFonts w:eastAsia="MS Mincho" w:cs="Calibri"/>
          <w:b/>
          <w:bCs/>
        </w:rPr>
        <w:t>(b)</w:t>
      </w:r>
      <w:r w:rsidR="002759D3">
        <w:rPr>
          <w:rFonts w:eastAsia="MS Mincho" w:cs="Calibri"/>
          <w:bCs/>
        </w:rPr>
        <w:t xml:space="preserve"> </w:t>
      </w:r>
      <w:r w:rsidR="00BD17A0" w:rsidRPr="00BD17A0">
        <w:rPr>
          <w:rFonts w:eastAsia="MS Mincho" w:cs="Calibri"/>
          <w:b/>
          <w:bCs/>
        </w:rPr>
        <w:t>Monitoramento das demandas de órgãos de controle (TCU e CGU)</w:t>
      </w:r>
      <w:r w:rsidR="00BD17A0" w:rsidRPr="00BD17A0">
        <w:rPr>
          <w:rFonts w:eastAsia="MS Mincho" w:cs="Calibri"/>
          <w:bCs/>
        </w:rPr>
        <w:t xml:space="preserve"> – </w:t>
      </w:r>
      <w:r w:rsidR="00BD17A0">
        <w:rPr>
          <w:rFonts w:eastAsia="MS Mincho" w:cs="Calibri"/>
          <w:bCs/>
        </w:rPr>
        <w:t xml:space="preserve">O Conselho Fiscal tomou </w:t>
      </w:r>
      <w:r w:rsidR="00BD17A0" w:rsidRPr="00BD17A0">
        <w:rPr>
          <w:rFonts w:eastAsia="MS Mincho" w:cs="Calibri"/>
          <w:bCs/>
        </w:rPr>
        <w:t>ciência</w:t>
      </w:r>
      <w:r w:rsidR="00BD17A0">
        <w:rPr>
          <w:rFonts w:eastAsia="MS Mincho" w:cs="Calibri"/>
          <w:bCs/>
        </w:rPr>
        <w:t xml:space="preserve"> sobre as recomendações e determinações </w:t>
      </w:r>
      <w:r w:rsidR="00D26812">
        <w:rPr>
          <w:rFonts w:eastAsia="MS Mincho" w:cs="Calibri"/>
          <w:bCs/>
        </w:rPr>
        <w:t xml:space="preserve">feitas pelo </w:t>
      </w:r>
      <w:r w:rsidR="00BD17A0">
        <w:rPr>
          <w:rFonts w:eastAsia="MS Mincho" w:cs="Calibri"/>
          <w:bCs/>
        </w:rPr>
        <w:t xml:space="preserve">Tribunal de Contas da União e </w:t>
      </w:r>
      <w:r w:rsidR="00C50A3A">
        <w:rPr>
          <w:rFonts w:eastAsia="MS Mincho" w:cs="Calibri"/>
          <w:bCs/>
        </w:rPr>
        <w:t xml:space="preserve">Controladoria Geral da União. </w:t>
      </w:r>
      <w:r w:rsidR="00AB7D6C">
        <w:rPr>
          <w:rFonts w:eastAsia="Times New Roman"/>
          <w:b/>
          <w:bCs/>
        </w:rPr>
        <w:t>(4) Aprovação da ata e extrato da ata da 122ª Reunião Ordinária –</w:t>
      </w:r>
      <w:r w:rsidR="00AB7D6C">
        <w:rPr>
          <w:rFonts w:eastAsia="MS Mincho" w:cs="Calibri"/>
          <w:b/>
          <w:bCs/>
        </w:rPr>
        <w:t xml:space="preserve"> </w:t>
      </w:r>
      <w:r w:rsidR="00AB7D6C">
        <w:rPr>
          <w:rFonts w:ascii="Calibri" w:eastAsia="Times New Roman" w:hAnsi="Calibri"/>
          <w:bCs/>
        </w:rPr>
        <w:t>A ata foi lida, aprovada e assinada pelos Conselheiros, que igualmente aprovaram seu extrato para divulgação no sítio eletrônico da empresa.</w:t>
      </w:r>
      <w:r w:rsidR="00BC0CC8">
        <w:rPr>
          <w:rFonts w:ascii="Calibri" w:eastAsia="Times New Roman" w:hAnsi="Calibri"/>
          <w:bCs/>
        </w:rPr>
        <w:t xml:space="preserve"> </w:t>
      </w:r>
      <w:r w:rsidR="00AB7D6C">
        <w:rPr>
          <w:rFonts w:eastAsia="Times New Roman"/>
          <w:b/>
          <w:bCs/>
        </w:rPr>
        <w:t xml:space="preserve">(5) Análise das atas das reuniões da Diretoria Executiva – </w:t>
      </w:r>
      <w:r w:rsidR="00AB7D6C">
        <w:rPr>
          <w:rFonts w:eastAsia="Times New Roman"/>
          <w:bCs/>
        </w:rPr>
        <w:t>Os Conselheiros analisaram as atas das 501ª e 502ª Reuniões Ordinárias e não houve comentários para registro.</w:t>
      </w:r>
      <w:r w:rsidR="00BC0CC8">
        <w:rPr>
          <w:rFonts w:eastAsia="Times New Roman"/>
          <w:bCs/>
        </w:rPr>
        <w:t xml:space="preserve"> </w:t>
      </w:r>
      <w:r w:rsidR="00AB7D6C">
        <w:rPr>
          <w:rFonts w:eastAsia="Times New Roman"/>
          <w:b/>
          <w:bCs/>
        </w:rPr>
        <w:t xml:space="preserve">(6) Análise das atas das reuniões do Comitê de Auditoria – COAUD – </w:t>
      </w:r>
      <w:r w:rsidR="00AB7D6C">
        <w:rPr>
          <w:rFonts w:eastAsia="Times New Roman"/>
          <w:bCs/>
        </w:rPr>
        <w:t>Os Conselheiros analisaram as atas das 121ª e 122ª Reuniões Ordinárias do COAUD e não houve comentários para registro.</w:t>
      </w:r>
      <w:r w:rsidR="00BC0CC8">
        <w:rPr>
          <w:rFonts w:eastAsia="Times New Roman"/>
          <w:bCs/>
        </w:rPr>
        <w:t xml:space="preserve"> </w:t>
      </w:r>
      <w:r w:rsidR="00AB7D6C">
        <w:rPr>
          <w:rFonts w:eastAsia="Times New Roman"/>
          <w:b/>
          <w:bCs/>
        </w:rPr>
        <w:t xml:space="preserve">(7) Análise das atas do Comitê de Pessoas, Elegibilidade, Sucessão e Remuneração – CPES – </w:t>
      </w:r>
      <w:r w:rsidR="00AB7D6C">
        <w:rPr>
          <w:rFonts w:eastAsia="Times New Roman"/>
          <w:bCs/>
        </w:rPr>
        <w:t>Os Conselheiros analisaram a ata da 37ª Reunião do CPES e não houve comentários para registro.</w:t>
      </w:r>
      <w:r w:rsidR="00BC0CC8">
        <w:rPr>
          <w:rFonts w:eastAsia="Times New Roman"/>
          <w:bCs/>
        </w:rPr>
        <w:t xml:space="preserve"> </w:t>
      </w:r>
      <w:r w:rsidR="00AB7D6C">
        <w:rPr>
          <w:rFonts w:eastAsia="Times New Roman"/>
          <w:b/>
          <w:bCs/>
        </w:rPr>
        <w:lastRenderedPageBreak/>
        <w:t xml:space="preserve">(8) </w:t>
      </w:r>
      <w:r w:rsidR="00AB7D6C">
        <w:rPr>
          <w:rFonts w:cs="Calibri"/>
          <w:b/>
        </w:rPr>
        <w:t xml:space="preserve">Análise das atas das reuniões do Conselho de Administração – </w:t>
      </w:r>
      <w:r w:rsidR="00AB7D6C">
        <w:rPr>
          <w:rFonts w:eastAsia="Times New Roman"/>
          <w:bCs/>
        </w:rPr>
        <w:t>Os Conselheiros analisaram as atas da 119ª Reunião Ordinária e as atas das 35ª e 36ª Reuniões Extraordinárias do Conselho de Administração e não houve comentários para registro.</w:t>
      </w:r>
      <w:r w:rsidR="00BC0CC8">
        <w:rPr>
          <w:rFonts w:eastAsia="Times New Roman"/>
          <w:bCs/>
        </w:rPr>
        <w:t xml:space="preserve"> </w:t>
      </w:r>
      <w:r w:rsidR="00AB7D6C">
        <w:rPr>
          <w:rFonts w:eastAsia="Times New Roman"/>
          <w:b/>
          <w:bCs/>
        </w:rPr>
        <w:t xml:space="preserve">(9) Vista do Plano de Trabalho – </w:t>
      </w:r>
      <w:r w:rsidR="00D33BF4" w:rsidRPr="00D33BF4">
        <w:rPr>
          <w:rFonts w:eastAsia="Times New Roman"/>
          <w:bCs/>
        </w:rPr>
        <w:t xml:space="preserve">O Plano de Trabalho foi analisado e não houve alterações. </w:t>
      </w:r>
    </w:p>
    <w:p w14:paraId="17386533" w14:textId="77777777" w:rsidR="008E7816" w:rsidRDefault="008E7816" w:rsidP="00BC0CC8">
      <w:pPr>
        <w:spacing w:before="120" w:after="120" w:line="240" w:lineRule="auto"/>
        <w:jc w:val="both"/>
        <w:rPr>
          <w:rFonts w:eastAsia="Times New Roman"/>
          <w:bCs/>
        </w:rPr>
      </w:pPr>
    </w:p>
    <w:p w14:paraId="1D2C9F31" w14:textId="77777777" w:rsidR="008E7816" w:rsidRDefault="008E7816" w:rsidP="008E7816">
      <w:pPr>
        <w:tabs>
          <w:tab w:val="left" w:pos="284"/>
        </w:tabs>
        <w:spacing w:after="0" w:line="300" w:lineRule="exact"/>
        <w:ind w:firstLine="284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Atesto que o conteúdo acima foi extraído da ata que constará no Livro de Atas de Reuniões do Conselho Fiscal da empresa.</w:t>
      </w:r>
    </w:p>
    <w:p w14:paraId="53E3CB81" w14:textId="77777777" w:rsidR="008E7816" w:rsidRDefault="008E7816" w:rsidP="008E7816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6502F03F" w14:textId="557257AE" w:rsidR="008E7816" w:rsidRDefault="008E7816" w:rsidP="008E7816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1E9A8D39" w14:textId="77777777" w:rsidR="008E7816" w:rsidRDefault="008E7816" w:rsidP="008E7816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  <w:bookmarkStart w:id="0" w:name="_GoBack"/>
      <w:bookmarkEnd w:id="0"/>
    </w:p>
    <w:p w14:paraId="3CC79FAA" w14:textId="77777777" w:rsidR="008E7816" w:rsidRDefault="008E7816" w:rsidP="008E7816">
      <w:pPr>
        <w:tabs>
          <w:tab w:val="num" w:pos="720"/>
        </w:tabs>
        <w:spacing w:after="0" w:line="240" w:lineRule="auto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Maria Luiza Paiva Pereira Soares</w:t>
      </w:r>
    </w:p>
    <w:p w14:paraId="5145237C" w14:textId="77777777" w:rsidR="008E7816" w:rsidRDefault="008E7816" w:rsidP="008E7816">
      <w:pPr>
        <w:tabs>
          <w:tab w:val="left" w:pos="284"/>
        </w:tabs>
        <w:spacing w:after="0" w:line="240" w:lineRule="auto"/>
        <w:ind w:firstLine="284"/>
        <w:jc w:val="center"/>
        <w:rPr>
          <w:rFonts w:cstheme="minorHAnsi"/>
          <w:color w:val="000000" w:themeColor="text1"/>
        </w:rPr>
      </w:pPr>
      <w:r>
        <w:rPr>
          <w:rFonts w:ascii="Calibri" w:eastAsia="Calibri" w:hAnsi="Calibri" w:cs="Calibri"/>
          <w:bCs/>
        </w:rPr>
        <w:t>Governança Corporativa</w:t>
      </w:r>
    </w:p>
    <w:p w14:paraId="5726F7CF" w14:textId="77777777" w:rsidR="002E3957" w:rsidRPr="00D33BF4" w:rsidRDefault="002E3957" w:rsidP="00BC0CC8">
      <w:pPr>
        <w:spacing w:before="120" w:after="120" w:line="240" w:lineRule="auto"/>
        <w:jc w:val="both"/>
        <w:rPr>
          <w:rFonts w:eastAsia="Times New Roman"/>
          <w:bCs/>
        </w:rPr>
      </w:pPr>
    </w:p>
    <w:sectPr w:rsidR="002E3957" w:rsidRPr="00D33BF4" w:rsidSect="00EB68B6">
      <w:headerReference w:type="default" r:id="rId11"/>
      <w:footerReference w:type="default" r:id="rId12"/>
      <w:pgSz w:w="11906" w:h="16838"/>
      <w:pgMar w:top="2552" w:right="1274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A41BB" w14:textId="77777777" w:rsidR="00B5383E" w:rsidRDefault="00B5383E" w:rsidP="00F07200">
      <w:pPr>
        <w:spacing w:after="0" w:line="240" w:lineRule="auto"/>
      </w:pPr>
      <w:r>
        <w:separator/>
      </w:r>
    </w:p>
  </w:endnote>
  <w:endnote w:type="continuationSeparator" w:id="0">
    <w:p w14:paraId="3D873EE2" w14:textId="77777777" w:rsidR="00B5383E" w:rsidRDefault="00B5383E" w:rsidP="00F07200">
      <w:pPr>
        <w:spacing w:after="0" w:line="240" w:lineRule="auto"/>
      </w:pPr>
      <w:r>
        <w:continuationSeparator/>
      </w:r>
    </w:p>
  </w:endnote>
  <w:endnote w:type="continuationNotice" w:id="1">
    <w:p w14:paraId="55B347ED" w14:textId="77777777" w:rsidR="00B5383E" w:rsidRDefault="00B538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3B0A4475" w14:textId="77777777" w:rsidR="00686B48" w:rsidRDefault="00686B4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F12029" w14:textId="77777777" w:rsidR="00686B48" w:rsidRDefault="00686B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F8D84" w14:textId="77777777" w:rsidR="00B5383E" w:rsidRDefault="00B5383E" w:rsidP="00F07200">
      <w:pPr>
        <w:spacing w:after="0" w:line="240" w:lineRule="auto"/>
      </w:pPr>
      <w:r>
        <w:separator/>
      </w:r>
    </w:p>
  </w:footnote>
  <w:footnote w:type="continuationSeparator" w:id="0">
    <w:p w14:paraId="05DE140A" w14:textId="77777777" w:rsidR="00B5383E" w:rsidRDefault="00B5383E" w:rsidP="00F07200">
      <w:pPr>
        <w:spacing w:after="0" w:line="240" w:lineRule="auto"/>
      </w:pPr>
      <w:r>
        <w:continuationSeparator/>
      </w:r>
    </w:p>
  </w:footnote>
  <w:footnote w:type="continuationNotice" w:id="1">
    <w:p w14:paraId="04695BD1" w14:textId="77777777" w:rsidR="00B5383E" w:rsidRDefault="00B538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686B48" w14:paraId="5F1DBD7C" w14:textId="77777777" w:rsidTr="0045218F">
      <w:tc>
        <w:tcPr>
          <w:tcW w:w="1560" w:type="dxa"/>
          <w:vAlign w:val="center"/>
        </w:tcPr>
        <w:p w14:paraId="4A5932DB" w14:textId="77777777" w:rsidR="00686B48" w:rsidRDefault="00686B48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4DEC75E1" wp14:editId="037329E2">
                <wp:extent cx="504968" cy="853941"/>
                <wp:effectExtent l="0" t="0" r="0" b="3810"/>
                <wp:docPr id="31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5B00D7F2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4A693754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417C783E" w14:textId="77777777" w:rsidR="00686B48" w:rsidRDefault="00686B48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12FB2B85" w14:textId="77777777" w:rsidR="00686B48" w:rsidRDefault="00686B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3F3"/>
    <w:multiLevelType w:val="hybridMultilevel"/>
    <w:tmpl w:val="272C07E2"/>
    <w:lvl w:ilvl="0" w:tplc="D9C0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C6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E5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2D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63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09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26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61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AB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652E1"/>
    <w:multiLevelType w:val="hybridMultilevel"/>
    <w:tmpl w:val="B65C71F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C953B7"/>
    <w:multiLevelType w:val="hybridMultilevel"/>
    <w:tmpl w:val="9392E76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26014C"/>
    <w:multiLevelType w:val="hybridMultilevel"/>
    <w:tmpl w:val="AEE6338A"/>
    <w:lvl w:ilvl="0" w:tplc="D9CC140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D1450"/>
    <w:multiLevelType w:val="hybridMultilevel"/>
    <w:tmpl w:val="DB48050C"/>
    <w:lvl w:ilvl="0" w:tplc="20189AAA">
      <w:start w:val="1"/>
      <w:numFmt w:val="decimal"/>
      <w:lvlText w:val="(%1)"/>
      <w:lvlJc w:val="left"/>
      <w:pPr>
        <w:ind w:left="720" w:hanging="360"/>
      </w:pPr>
      <w:rPr>
        <w:rFonts w:eastAsia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D1672"/>
    <w:multiLevelType w:val="hybridMultilevel"/>
    <w:tmpl w:val="98324344"/>
    <w:lvl w:ilvl="0" w:tplc="0AEC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40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7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0A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2F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6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4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09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625628"/>
    <w:multiLevelType w:val="hybridMultilevel"/>
    <w:tmpl w:val="AA44974A"/>
    <w:lvl w:ilvl="0" w:tplc="3B98C1CE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67D31"/>
    <w:multiLevelType w:val="hybridMultilevel"/>
    <w:tmpl w:val="10B66A90"/>
    <w:lvl w:ilvl="0" w:tplc="7AB039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1D662A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CAA536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46C8DE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56C94B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E908FD8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542C1A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AD61A7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F7A3A5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 w15:restartNumberingAfterBreak="0">
    <w:nsid w:val="1B195708"/>
    <w:multiLevelType w:val="hybridMultilevel"/>
    <w:tmpl w:val="39967F58"/>
    <w:lvl w:ilvl="0" w:tplc="E52E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6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03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6F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66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1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C7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67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ED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034E8D"/>
    <w:multiLevelType w:val="hybridMultilevel"/>
    <w:tmpl w:val="954AD78C"/>
    <w:lvl w:ilvl="0" w:tplc="A4283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89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A3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C0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AD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4F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09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8B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6F3DDB"/>
    <w:multiLevelType w:val="hybridMultilevel"/>
    <w:tmpl w:val="58926AD6"/>
    <w:lvl w:ilvl="0" w:tplc="3508F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20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A8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20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E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EC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C3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87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528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B32659"/>
    <w:multiLevelType w:val="hybridMultilevel"/>
    <w:tmpl w:val="6756DAA4"/>
    <w:lvl w:ilvl="0" w:tplc="86304488">
      <w:start w:val="4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65C46B7"/>
    <w:multiLevelType w:val="hybridMultilevel"/>
    <w:tmpl w:val="67EC2438"/>
    <w:lvl w:ilvl="0" w:tplc="02B2E290">
      <w:start w:val="1"/>
      <w:numFmt w:val="decimal"/>
      <w:lvlText w:val="(%1)"/>
      <w:lvlJc w:val="left"/>
      <w:pPr>
        <w:ind w:left="720" w:hanging="360"/>
      </w:pPr>
      <w:rPr>
        <w:rFonts w:eastAsia="Times New Roman" w:cstheme="minorBidi"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93A05"/>
    <w:multiLevelType w:val="hybridMultilevel"/>
    <w:tmpl w:val="093EFA8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517B74"/>
    <w:multiLevelType w:val="hybridMultilevel"/>
    <w:tmpl w:val="B1A0D8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A0085"/>
    <w:multiLevelType w:val="multilevel"/>
    <w:tmpl w:val="5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245DD9"/>
    <w:multiLevelType w:val="hybridMultilevel"/>
    <w:tmpl w:val="5C48A794"/>
    <w:lvl w:ilvl="0" w:tplc="39421C34">
      <w:start w:val="1"/>
      <w:numFmt w:val="decimal"/>
      <w:lvlText w:val="(%1)"/>
      <w:lvlJc w:val="left"/>
      <w:pPr>
        <w:ind w:left="720" w:hanging="360"/>
      </w:pPr>
      <w:rPr>
        <w:rFonts w:eastAsia="Times New Roman" w:cstheme="minorBidi"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7364C"/>
    <w:multiLevelType w:val="hybridMultilevel"/>
    <w:tmpl w:val="25AA382C"/>
    <w:lvl w:ilvl="0" w:tplc="BE127222">
      <w:start w:val="5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316819"/>
    <w:multiLevelType w:val="hybridMultilevel"/>
    <w:tmpl w:val="5404B424"/>
    <w:lvl w:ilvl="0" w:tplc="2564B96E">
      <w:start w:val="5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5A4FC9"/>
    <w:multiLevelType w:val="hybridMultilevel"/>
    <w:tmpl w:val="311665E4"/>
    <w:lvl w:ilvl="0" w:tplc="4B52F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6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EB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01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49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5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5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48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07192A"/>
    <w:multiLevelType w:val="hybridMultilevel"/>
    <w:tmpl w:val="39BC29A2"/>
    <w:lvl w:ilvl="0" w:tplc="791C9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A1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6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8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8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4A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A3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B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46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5B43AC"/>
    <w:multiLevelType w:val="hybridMultilevel"/>
    <w:tmpl w:val="CA606BB4"/>
    <w:lvl w:ilvl="0" w:tplc="6C6E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61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E9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6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0C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8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AB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2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3B08D9"/>
    <w:multiLevelType w:val="hybridMultilevel"/>
    <w:tmpl w:val="52642380"/>
    <w:lvl w:ilvl="0" w:tplc="343899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48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53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F3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6D2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CE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B7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0A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E6C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16565"/>
    <w:multiLevelType w:val="hybridMultilevel"/>
    <w:tmpl w:val="44ACF0A0"/>
    <w:lvl w:ilvl="0" w:tplc="EE3AB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4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AE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6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2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2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6334406"/>
    <w:multiLevelType w:val="hybridMultilevel"/>
    <w:tmpl w:val="99640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B0DB4"/>
    <w:multiLevelType w:val="hybridMultilevel"/>
    <w:tmpl w:val="C5CE1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A6C43"/>
    <w:multiLevelType w:val="hybridMultilevel"/>
    <w:tmpl w:val="41C44DCC"/>
    <w:lvl w:ilvl="0" w:tplc="1AB87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0B37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3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3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4E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5F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27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A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8E2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67950"/>
    <w:multiLevelType w:val="hybridMultilevel"/>
    <w:tmpl w:val="7ADCD2D0"/>
    <w:lvl w:ilvl="0" w:tplc="0502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2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25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07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C4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E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1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0D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8A4D3F"/>
    <w:multiLevelType w:val="hybridMultilevel"/>
    <w:tmpl w:val="E692F584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1F382C"/>
    <w:multiLevelType w:val="hybridMultilevel"/>
    <w:tmpl w:val="7730F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820E43"/>
    <w:multiLevelType w:val="hybridMultilevel"/>
    <w:tmpl w:val="888857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1C1D83"/>
    <w:multiLevelType w:val="hybridMultilevel"/>
    <w:tmpl w:val="AE4AF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EE03E9"/>
    <w:multiLevelType w:val="hybridMultilevel"/>
    <w:tmpl w:val="56EACEAA"/>
    <w:lvl w:ilvl="0" w:tplc="061E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85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EA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E5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63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0F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48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A9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94668F"/>
    <w:multiLevelType w:val="hybridMultilevel"/>
    <w:tmpl w:val="03E823A6"/>
    <w:lvl w:ilvl="0" w:tplc="A87E58CC">
      <w:start w:val="1"/>
      <w:numFmt w:val="decimal"/>
      <w:lvlText w:val="(%1)"/>
      <w:lvlJc w:val="left"/>
      <w:pPr>
        <w:ind w:left="720" w:hanging="360"/>
      </w:pPr>
      <w:rPr>
        <w:rFonts w:ascii="Calibri" w:eastAsia="MS Mincho" w:hAnsi="Calibri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AF1F25"/>
    <w:multiLevelType w:val="hybridMultilevel"/>
    <w:tmpl w:val="438CB154"/>
    <w:lvl w:ilvl="0" w:tplc="CBE0E8D8">
      <w:start w:val="1"/>
      <w:numFmt w:val="decimal"/>
      <w:lvlText w:val="(%1)"/>
      <w:lvlJc w:val="left"/>
      <w:pPr>
        <w:ind w:left="7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6" w:hanging="360"/>
      </w:pPr>
    </w:lvl>
    <w:lvl w:ilvl="2" w:tplc="0416001B" w:tentative="1">
      <w:start w:val="1"/>
      <w:numFmt w:val="lowerRoman"/>
      <w:lvlText w:val="%3."/>
      <w:lvlJc w:val="right"/>
      <w:pPr>
        <w:ind w:left="2156" w:hanging="180"/>
      </w:pPr>
    </w:lvl>
    <w:lvl w:ilvl="3" w:tplc="0416000F" w:tentative="1">
      <w:start w:val="1"/>
      <w:numFmt w:val="decimal"/>
      <w:lvlText w:val="%4."/>
      <w:lvlJc w:val="left"/>
      <w:pPr>
        <w:ind w:left="2876" w:hanging="360"/>
      </w:pPr>
    </w:lvl>
    <w:lvl w:ilvl="4" w:tplc="04160019" w:tentative="1">
      <w:start w:val="1"/>
      <w:numFmt w:val="lowerLetter"/>
      <w:lvlText w:val="%5."/>
      <w:lvlJc w:val="left"/>
      <w:pPr>
        <w:ind w:left="3596" w:hanging="360"/>
      </w:pPr>
    </w:lvl>
    <w:lvl w:ilvl="5" w:tplc="0416001B" w:tentative="1">
      <w:start w:val="1"/>
      <w:numFmt w:val="lowerRoman"/>
      <w:lvlText w:val="%6."/>
      <w:lvlJc w:val="right"/>
      <w:pPr>
        <w:ind w:left="4316" w:hanging="180"/>
      </w:pPr>
    </w:lvl>
    <w:lvl w:ilvl="6" w:tplc="0416000F" w:tentative="1">
      <w:start w:val="1"/>
      <w:numFmt w:val="decimal"/>
      <w:lvlText w:val="%7."/>
      <w:lvlJc w:val="left"/>
      <w:pPr>
        <w:ind w:left="5036" w:hanging="360"/>
      </w:pPr>
    </w:lvl>
    <w:lvl w:ilvl="7" w:tplc="04160019" w:tentative="1">
      <w:start w:val="1"/>
      <w:numFmt w:val="lowerLetter"/>
      <w:lvlText w:val="%8."/>
      <w:lvlJc w:val="left"/>
      <w:pPr>
        <w:ind w:left="5756" w:hanging="360"/>
      </w:pPr>
    </w:lvl>
    <w:lvl w:ilvl="8" w:tplc="0416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6" w15:restartNumberingAfterBreak="0">
    <w:nsid w:val="5B272812"/>
    <w:multiLevelType w:val="hybridMultilevel"/>
    <w:tmpl w:val="F5F45A5A"/>
    <w:lvl w:ilvl="0" w:tplc="A336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69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07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6F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6B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CD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8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46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EF098A"/>
    <w:multiLevelType w:val="hybridMultilevel"/>
    <w:tmpl w:val="ED6AB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B9217E"/>
    <w:multiLevelType w:val="hybridMultilevel"/>
    <w:tmpl w:val="28F6C2FE"/>
    <w:lvl w:ilvl="0" w:tplc="B2B43A9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82BB2"/>
    <w:multiLevelType w:val="hybridMultilevel"/>
    <w:tmpl w:val="539E49D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126B0D"/>
    <w:multiLevelType w:val="hybridMultilevel"/>
    <w:tmpl w:val="5EF8EDB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740930"/>
    <w:multiLevelType w:val="hybridMultilevel"/>
    <w:tmpl w:val="00865482"/>
    <w:lvl w:ilvl="0" w:tplc="D9BEFC1A">
      <w:start w:val="8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616C88"/>
    <w:multiLevelType w:val="hybridMultilevel"/>
    <w:tmpl w:val="885239C0"/>
    <w:lvl w:ilvl="0" w:tplc="A18E5D7A">
      <w:start w:val="1"/>
      <w:numFmt w:val="decimal"/>
      <w:lvlText w:val="(%1)"/>
      <w:lvlJc w:val="left"/>
      <w:pPr>
        <w:ind w:left="360" w:hanging="360"/>
      </w:pPr>
      <w:rPr>
        <w:rFonts w:eastAsia="Times New Roman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845466"/>
    <w:multiLevelType w:val="hybridMultilevel"/>
    <w:tmpl w:val="FBA20254"/>
    <w:lvl w:ilvl="0" w:tplc="286613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11B6F"/>
    <w:multiLevelType w:val="hybridMultilevel"/>
    <w:tmpl w:val="B6D4506C"/>
    <w:lvl w:ilvl="0" w:tplc="5630EBE8">
      <w:start w:val="1"/>
      <w:numFmt w:val="decimal"/>
      <w:lvlText w:val="(%1)"/>
      <w:lvlJc w:val="left"/>
      <w:pPr>
        <w:ind w:left="716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36" w:hanging="360"/>
      </w:pPr>
    </w:lvl>
    <w:lvl w:ilvl="2" w:tplc="0416001B" w:tentative="1">
      <w:start w:val="1"/>
      <w:numFmt w:val="lowerRoman"/>
      <w:lvlText w:val="%3."/>
      <w:lvlJc w:val="right"/>
      <w:pPr>
        <w:ind w:left="2156" w:hanging="180"/>
      </w:pPr>
    </w:lvl>
    <w:lvl w:ilvl="3" w:tplc="0416000F" w:tentative="1">
      <w:start w:val="1"/>
      <w:numFmt w:val="decimal"/>
      <w:lvlText w:val="%4."/>
      <w:lvlJc w:val="left"/>
      <w:pPr>
        <w:ind w:left="2876" w:hanging="360"/>
      </w:pPr>
    </w:lvl>
    <w:lvl w:ilvl="4" w:tplc="04160019" w:tentative="1">
      <w:start w:val="1"/>
      <w:numFmt w:val="lowerLetter"/>
      <w:lvlText w:val="%5."/>
      <w:lvlJc w:val="left"/>
      <w:pPr>
        <w:ind w:left="3596" w:hanging="360"/>
      </w:pPr>
    </w:lvl>
    <w:lvl w:ilvl="5" w:tplc="0416001B" w:tentative="1">
      <w:start w:val="1"/>
      <w:numFmt w:val="lowerRoman"/>
      <w:lvlText w:val="%6."/>
      <w:lvlJc w:val="right"/>
      <w:pPr>
        <w:ind w:left="4316" w:hanging="180"/>
      </w:pPr>
    </w:lvl>
    <w:lvl w:ilvl="6" w:tplc="0416000F" w:tentative="1">
      <w:start w:val="1"/>
      <w:numFmt w:val="decimal"/>
      <w:lvlText w:val="%7."/>
      <w:lvlJc w:val="left"/>
      <w:pPr>
        <w:ind w:left="5036" w:hanging="360"/>
      </w:pPr>
    </w:lvl>
    <w:lvl w:ilvl="7" w:tplc="04160019" w:tentative="1">
      <w:start w:val="1"/>
      <w:numFmt w:val="lowerLetter"/>
      <w:lvlText w:val="%8."/>
      <w:lvlJc w:val="left"/>
      <w:pPr>
        <w:ind w:left="5756" w:hanging="360"/>
      </w:pPr>
    </w:lvl>
    <w:lvl w:ilvl="8" w:tplc="0416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45" w15:restartNumberingAfterBreak="0">
    <w:nsid w:val="7F7C7CF8"/>
    <w:multiLevelType w:val="hybridMultilevel"/>
    <w:tmpl w:val="34E0C7FE"/>
    <w:lvl w:ilvl="0" w:tplc="0DC49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44BE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2E29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345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6E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2E7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14F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4E9D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14B0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F520A9"/>
    <w:multiLevelType w:val="hybridMultilevel"/>
    <w:tmpl w:val="74729E24"/>
    <w:lvl w:ilvl="0" w:tplc="54603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A6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2A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E2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7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8B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52E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B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8A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7"/>
  </w:num>
  <w:num w:numId="3">
    <w:abstractNumId w:val="32"/>
  </w:num>
  <w:num w:numId="4">
    <w:abstractNumId w:val="28"/>
  </w:num>
  <w:num w:numId="5">
    <w:abstractNumId w:val="25"/>
  </w:num>
  <w:num w:numId="6">
    <w:abstractNumId w:val="6"/>
  </w:num>
  <w:num w:numId="7">
    <w:abstractNumId w:val="22"/>
  </w:num>
  <w:num w:numId="8">
    <w:abstractNumId w:val="26"/>
  </w:num>
  <w:num w:numId="9">
    <w:abstractNumId w:val="15"/>
  </w:num>
  <w:num w:numId="10">
    <w:abstractNumId w:val="30"/>
  </w:num>
  <w:num w:numId="11">
    <w:abstractNumId w:val="21"/>
  </w:num>
  <w:num w:numId="12">
    <w:abstractNumId w:val="20"/>
  </w:num>
  <w:num w:numId="13">
    <w:abstractNumId w:val="33"/>
  </w:num>
  <w:num w:numId="14">
    <w:abstractNumId w:val="10"/>
  </w:num>
  <w:num w:numId="15">
    <w:abstractNumId w:val="9"/>
  </w:num>
  <w:num w:numId="16">
    <w:abstractNumId w:val="16"/>
  </w:num>
  <w:num w:numId="17">
    <w:abstractNumId w:val="23"/>
  </w:num>
  <w:num w:numId="18">
    <w:abstractNumId w:val="1"/>
  </w:num>
  <w:num w:numId="19">
    <w:abstractNumId w:val="24"/>
  </w:num>
  <w:num w:numId="20">
    <w:abstractNumId w:val="8"/>
  </w:num>
  <w:num w:numId="21">
    <w:abstractNumId w:val="43"/>
  </w:num>
  <w:num w:numId="22">
    <w:abstractNumId w:val="11"/>
  </w:num>
  <w:num w:numId="23">
    <w:abstractNumId w:val="0"/>
  </w:num>
  <w:num w:numId="24">
    <w:abstractNumId w:val="36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42"/>
  </w:num>
  <w:num w:numId="28">
    <w:abstractNumId w:val="46"/>
  </w:num>
  <w:num w:numId="29">
    <w:abstractNumId w:val="41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4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7"/>
  </w:num>
  <w:num w:numId="41">
    <w:abstractNumId w:val="19"/>
  </w:num>
  <w:num w:numId="42">
    <w:abstractNumId w:val="18"/>
  </w:num>
  <w:num w:numId="43">
    <w:abstractNumId w:val="12"/>
  </w:num>
  <w:num w:numId="44">
    <w:abstractNumId w:val="44"/>
  </w:num>
  <w:num w:numId="45">
    <w:abstractNumId w:val="13"/>
  </w:num>
  <w:num w:numId="46">
    <w:abstractNumId w:val="35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0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AF"/>
    <w:rsid w:val="00001B9B"/>
    <w:rsid w:val="000034F6"/>
    <w:rsid w:val="00003D34"/>
    <w:rsid w:val="000040FA"/>
    <w:rsid w:val="00004393"/>
    <w:rsid w:val="00004411"/>
    <w:rsid w:val="00004F0F"/>
    <w:rsid w:val="0000512E"/>
    <w:rsid w:val="00006268"/>
    <w:rsid w:val="0000637D"/>
    <w:rsid w:val="00007184"/>
    <w:rsid w:val="00007276"/>
    <w:rsid w:val="000075DA"/>
    <w:rsid w:val="000078E7"/>
    <w:rsid w:val="00010019"/>
    <w:rsid w:val="0001018F"/>
    <w:rsid w:val="00010320"/>
    <w:rsid w:val="00010545"/>
    <w:rsid w:val="000105F4"/>
    <w:rsid w:val="0001075C"/>
    <w:rsid w:val="00010943"/>
    <w:rsid w:val="00010D7F"/>
    <w:rsid w:val="0001175B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0334"/>
    <w:rsid w:val="000209C9"/>
    <w:rsid w:val="00021BE9"/>
    <w:rsid w:val="00021ECB"/>
    <w:rsid w:val="00022B20"/>
    <w:rsid w:val="0002315D"/>
    <w:rsid w:val="0002337B"/>
    <w:rsid w:val="0002345D"/>
    <w:rsid w:val="0002398D"/>
    <w:rsid w:val="0002531A"/>
    <w:rsid w:val="000260D8"/>
    <w:rsid w:val="000301AC"/>
    <w:rsid w:val="00030691"/>
    <w:rsid w:val="00030906"/>
    <w:rsid w:val="00030D56"/>
    <w:rsid w:val="00031835"/>
    <w:rsid w:val="00031A9E"/>
    <w:rsid w:val="00031ACA"/>
    <w:rsid w:val="00031CCB"/>
    <w:rsid w:val="00031F94"/>
    <w:rsid w:val="000325A8"/>
    <w:rsid w:val="00032D60"/>
    <w:rsid w:val="0003334C"/>
    <w:rsid w:val="000339EA"/>
    <w:rsid w:val="000351A5"/>
    <w:rsid w:val="000360D5"/>
    <w:rsid w:val="00036CD9"/>
    <w:rsid w:val="00036E3E"/>
    <w:rsid w:val="00037964"/>
    <w:rsid w:val="0004025D"/>
    <w:rsid w:val="0004033D"/>
    <w:rsid w:val="00040ABA"/>
    <w:rsid w:val="00040EBA"/>
    <w:rsid w:val="00041394"/>
    <w:rsid w:val="00041474"/>
    <w:rsid w:val="00041563"/>
    <w:rsid w:val="00041647"/>
    <w:rsid w:val="00041A2E"/>
    <w:rsid w:val="000421E3"/>
    <w:rsid w:val="000425FF"/>
    <w:rsid w:val="00044E64"/>
    <w:rsid w:val="000450B5"/>
    <w:rsid w:val="0004532B"/>
    <w:rsid w:val="00045CE8"/>
    <w:rsid w:val="0004696F"/>
    <w:rsid w:val="000473FF"/>
    <w:rsid w:val="000474F8"/>
    <w:rsid w:val="00047FC6"/>
    <w:rsid w:val="000503E1"/>
    <w:rsid w:val="00050426"/>
    <w:rsid w:val="00050571"/>
    <w:rsid w:val="00051248"/>
    <w:rsid w:val="0005154D"/>
    <w:rsid w:val="00051CC4"/>
    <w:rsid w:val="000522B2"/>
    <w:rsid w:val="000528EB"/>
    <w:rsid w:val="000531C7"/>
    <w:rsid w:val="00053300"/>
    <w:rsid w:val="00053F33"/>
    <w:rsid w:val="000542D6"/>
    <w:rsid w:val="00054355"/>
    <w:rsid w:val="00056919"/>
    <w:rsid w:val="00056EDB"/>
    <w:rsid w:val="00060257"/>
    <w:rsid w:val="0006026E"/>
    <w:rsid w:val="0006047F"/>
    <w:rsid w:val="000606A7"/>
    <w:rsid w:val="00061041"/>
    <w:rsid w:val="00061A80"/>
    <w:rsid w:val="00062D74"/>
    <w:rsid w:val="00063A49"/>
    <w:rsid w:val="00063B5A"/>
    <w:rsid w:val="00064C2F"/>
    <w:rsid w:val="0006527F"/>
    <w:rsid w:val="00067392"/>
    <w:rsid w:val="000675F6"/>
    <w:rsid w:val="000700C6"/>
    <w:rsid w:val="00070355"/>
    <w:rsid w:val="00070E8C"/>
    <w:rsid w:val="0007100C"/>
    <w:rsid w:val="000712D7"/>
    <w:rsid w:val="00071BB1"/>
    <w:rsid w:val="00072036"/>
    <w:rsid w:val="00072B82"/>
    <w:rsid w:val="00072DD7"/>
    <w:rsid w:val="0007310E"/>
    <w:rsid w:val="000738CB"/>
    <w:rsid w:val="00074022"/>
    <w:rsid w:val="0007417F"/>
    <w:rsid w:val="00074313"/>
    <w:rsid w:val="00074375"/>
    <w:rsid w:val="00074C69"/>
    <w:rsid w:val="00075DFB"/>
    <w:rsid w:val="00076109"/>
    <w:rsid w:val="000761AD"/>
    <w:rsid w:val="00076215"/>
    <w:rsid w:val="0007641C"/>
    <w:rsid w:val="00076595"/>
    <w:rsid w:val="00077BB0"/>
    <w:rsid w:val="000806F2"/>
    <w:rsid w:val="00080BCC"/>
    <w:rsid w:val="00081093"/>
    <w:rsid w:val="000814E9"/>
    <w:rsid w:val="0008233F"/>
    <w:rsid w:val="000825DD"/>
    <w:rsid w:val="000833DC"/>
    <w:rsid w:val="00083CFA"/>
    <w:rsid w:val="00083DED"/>
    <w:rsid w:val="0008561B"/>
    <w:rsid w:val="00085694"/>
    <w:rsid w:val="0008575A"/>
    <w:rsid w:val="00085D9A"/>
    <w:rsid w:val="00086301"/>
    <w:rsid w:val="00086503"/>
    <w:rsid w:val="000868AF"/>
    <w:rsid w:val="00086E3D"/>
    <w:rsid w:val="000873DC"/>
    <w:rsid w:val="000906D0"/>
    <w:rsid w:val="000907E4"/>
    <w:rsid w:val="00091480"/>
    <w:rsid w:val="00091718"/>
    <w:rsid w:val="00091885"/>
    <w:rsid w:val="00091C59"/>
    <w:rsid w:val="00092A58"/>
    <w:rsid w:val="00092A6E"/>
    <w:rsid w:val="0009473A"/>
    <w:rsid w:val="00094E8C"/>
    <w:rsid w:val="00096248"/>
    <w:rsid w:val="000967F8"/>
    <w:rsid w:val="00097A26"/>
    <w:rsid w:val="000A01E7"/>
    <w:rsid w:val="000A08FA"/>
    <w:rsid w:val="000A2480"/>
    <w:rsid w:val="000A24D2"/>
    <w:rsid w:val="000A2522"/>
    <w:rsid w:val="000A2892"/>
    <w:rsid w:val="000A295D"/>
    <w:rsid w:val="000A2CD2"/>
    <w:rsid w:val="000A2EE2"/>
    <w:rsid w:val="000A2FCD"/>
    <w:rsid w:val="000A328E"/>
    <w:rsid w:val="000A3D66"/>
    <w:rsid w:val="000A416F"/>
    <w:rsid w:val="000A4656"/>
    <w:rsid w:val="000A490D"/>
    <w:rsid w:val="000A53CD"/>
    <w:rsid w:val="000A5D79"/>
    <w:rsid w:val="000A7803"/>
    <w:rsid w:val="000B02AE"/>
    <w:rsid w:val="000B03DB"/>
    <w:rsid w:val="000B1217"/>
    <w:rsid w:val="000B13BA"/>
    <w:rsid w:val="000B143C"/>
    <w:rsid w:val="000B1F59"/>
    <w:rsid w:val="000B2800"/>
    <w:rsid w:val="000B2B2B"/>
    <w:rsid w:val="000B3558"/>
    <w:rsid w:val="000B3ABD"/>
    <w:rsid w:val="000B3D38"/>
    <w:rsid w:val="000B3FEC"/>
    <w:rsid w:val="000B4611"/>
    <w:rsid w:val="000B4C51"/>
    <w:rsid w:val="000B50FB"/>
    <w:rsid w:val="000B51A8"/>
    <w:rsid w:val="000B5468"/>
    <w:rsid w:val="000B65F2"/>
    <w:rsid w:val="000B69F8"/>
    <w:rsid w:val="000B7170"/>
    <w:rsid w:val="000B7AEA"/>
    <w:rsid w:val="000B7E19"/>
    <w:rsid w:val="000B7EAE"/>
    <w:rsid w:val="000C02C5"/>
    <w:rsid w:val="000C0723"/>
    <w:rsid w:val="000C28C6"/>
    <w:rsid w:val="000C3DBB"/>
    <w:rsid w:val="000C408F"/>
    <w:rsid w:val="000C42AD"/>
    <w:rsid w:val="000C5430"/>
    <w:rsid w:val="000C6A32"/>
    <w:rsid w:val="000C6AFC"/>
    <w:rsid w:val="000C7016"/>
    <w:rsid w:val="000C7422"/>
    <w:rsid w:val="000C7E0B"/>
    <w:rsid w:val="000D0C07"/>
    <w:rsid w:val="000D0C46"/>
    <w:rsid w:val="000D0D95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0DA"/>
    <w:rsid w:val="000D3A6E"/>
    <w:rsid w:val="000D3B62"/>
    <w:rsid w:val="000D4760"/>
    <w:rsid w:val="000D573E"/>
    <w:rsid w:val="000D576E"/>
    <w:rsid w:val="000D5CFF"/>
    <w:rsid w:val="000D5D1F"/>
    <w:rsid w:val="000D75CC"/>
    <w:rsid w:val="000E0211"/>
    <w:rsid w:val="000E040C"/>
    <w:rsid w:val="000E0912"/>
    <w:rsid w:val="000E1159"/>
    <w:rsid w:val="000E13D1"/>
    <w:rsid w:val="000E21BA"/>
    <w:rsid w:val="000E3676"/>
    <w:rsid w:val="000E39BE"/>
    <w:rsid w:val="000E3CD8"/>
    <w:rsid w:val="000E4325"/>
    <w:rsid w:val="000E4845"/>
    <w:rsid w:val="000E4B59"/>
    <w:rsid w:val="000E555A"/>
    <w:rsid w:val="000E55A3"/>
    <w:rsid w:val="000E55F1"/>
    <w:rsid w:val="000E587D"/>
    <w:rsid w:val="000E5CFB"/>
    <w:rsid w:val="000E62D5"/>
    <w:rsid w:val="000E69A4"/>
    <w:rsid w:val="000E6DE3"/>
    <w:rsid w:val="000E6EC5"/>
    <w:rsid w:val="000E79C3"/>
    <w:rsid w:val="000F0196"/>
    <w:rsid w:val="000F07BE"/>
    <w:rsid w:val="000F0C2B"/>
    <w:rsid w:val="000F14B1"/>
    <w:rsid w:val="000F179C"/>
    <w:rsid w:val="000F34CB"/>
    <w:rsid w:val="000F370C"/>
    <w:rsid w:val="000F3E68"/>
    <w:rsid w:val="000F4FDD"/>
    <w:rsid w:val="000F530B"/>
    <w:rsid w:val="000F5D13"/>
    <w:rsid w:val="000F6A96"/>
    <w:rsid w:val="000F6AE4"/>
    <w:rsid w:val="00100A1C"/>
    <w:rsid w:val="00101081"/>
    <w:rsid w:val="001025C7"/>
    <w:rsid w:val="00102C63"/>
    <w:rsid w:val="00102F5A"/>
    <w:rsid w:val="001030E9"/>
    <w:rsid w:val="00103320"/>
    <w:rsid w:val="00105010"/>
    <w:rsid w:val="00105ACE"/>
    <w:rsid w:val="00105BB3"/>
    <w:rsid w:val="00105F75"/>
    <w:rsid w:val="0010643E"/>
    <w:rsid w:val="001066A7"/>
    <w:rsid w:val="00107234"/>
    <w:rsid w:val="0010766E"/>
    <w:rsid w:val="00107912"/>
    <w:rsid w:val="00107FF5"/>
    <w:rsid w:val="001104FA"/>
    <w:rsid w:val="00110D0B"/>
    <w:rsid w:val="001110C9"/>
    <w:rsid w:val="001120F8"/>
    <w:rsid w:val="00112E18"/>
    <w:rsid w:val="001136BA"/>
    <w:rsid w:val="00113AC0"/>
    <w:rsid w:val="00113EE3"/>
    <w:rsid w:val="001151E4"/>
    <w:rsid w:val="00115648"/>
    <w:rsid w:val="00116473"/>
    <w:rsid w:val="00116487"/>
    <w:rsid w:val="00116ED6"/>
    <w:rsid w:val="001177CC"/>
    <w:rsid w:val="00121F43"/>
    <w:rsid w:val="00122CE1"/>
    <w:rsid w:val="00122E18"/>
    <w:rsid w:val="00123430"/>
    <w:rsid w:val="001236F1"/>
    <w:rsid w:val="00123982"/>
    <w:rsid w:val="00123DB5"/>
    <w:rsid w:val="00124A2D"/>
    <w:rsid w:val="00124A9E"/>
    <w:rsid w:val="0012545B"/>
    <w:rsid w:val="00125B3A"/>
    <w:rsid w:val="001261B9"/>
    <w:rsid w:val="00126B38"/>
    <w:rsid w:val="00127C0C"/>
    <w:rsid w:val="00130659"/>
    <w:rsid w:val="00130C2C"/>
    <w:rsid w:val="00130DC8"/>
    <w:rsid w:val="001312B7"/>
    <w:rsid w:val="00131CB6"/>
    <w:rsid w:val="00132AE2"/>
    <w:rsid w:val="001332FF"/>
    <w:rsid w:val="0013340D"/>
    <w:rsid w:val="00134311"/>
    <w:rsid w:val="0013455A"/>
    <w:rsid w:val="00135158"/>
    <w:rsid w:val="00135878"/>
    <w:rsid w:val="001366A9"/>
    <w:rsid w:val="001366FC"/>
    <w:rsid w:val="0013793F"/>
    <w:rsid w:val="00137E23"/>
    <w:rsid w:val="001414C1"/>
    <w:rsid w:val="001420AB"/>
    <w:rsid w:val="001431B8"/>
    <w:rsid w:val="001434F7"/>
    <w:rsid w:val="00143719"/>
    <w:rsid w:val="001438B7"/>
    <w:rsid w:val="00143E9E"/>
    <w:rsid w:val="00143EBA"/>
    <w:rsid w:val="00144EDB"/>
    <w:rsid w:val="00144FAD"/>
    <w:rsid w:val="001459B4"/>
    <w:rsid w:val="00145A14"/>
    <w:rsid w:val="00145F98"/>
    <w:rsid w:val="001461BD"/>
    <w:rsid w:val="00146348"/>
    <w:rsid w:val="00146810"/>
    <w:rsid w:val="0014794A"/>
    <w:rsid w:val="00147F73"/>
    <w:rsid w:val="001518E7"/>
    <w:rsid w:val="00151A7E"/>
    <w:rsid w:val="00152477"/>
    <w:rsid w:val="0015263B"/>
    <w:rsid w:val="0015325E"/>
    <w:rsid w:val="0015328E"/>
    <w:rsid w:val="0015366B"/>
    <w:rsid w:val="0015370E"/>
    <w:rsid w:val="001538B5"/>
    <w:rsid w:val="00153B43"/>
    <w:rsid w:val="001541EB"/>
    <w:rsid w:val="00154528"/>
    <w:rsid w:val="0015455C"/>
    <w:rsid w:val="00154642"/>
    <w:rsid w:val="0015464D"/>
    <w:rsid w:val="00155013"/>
    <w:rsid w:val="00155519"/>
    <w:rsid w:val="00155705"/>
    <w:rsid w:val="00155749"/>
    <w:rsid w:val="00155AF5"/>
    <w:rsid w:val="0015627B"/>
    <w:rsid w:val="001565B0"/>
    <w:rsid w:val="001574B6"/>
    <w:rsid w:val="001601F0"/>
    <w:rsid w:val="001602CC"/>
    <w:rsid w:val="001615BF"/>
    <w:rsid w:val="00161ABB"/>
    <w:rsid w:val="00161C14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6C"/>
    <w:rsid w:val="001670AE"/>
    <w:rsid w:val="00167D38"/>
    <w:rsid w:val="00173A23"/>
    <w:rsid w:val="00174057"/>
    <w:rsid w:val="00174089"/>
    <w:rsid w:val="001746C1"/>
    <w:rsid w:val="00174725"/>
    <w:rsid w:val="00175CE9"/>
    <w:rsid w:val="00176783"/>
    <w:rsid w:val="00176EDA"/>
    <w:rsid w:val="0017772E"/>
    <w:rsid w:val="0017784B"/>
    <w:rsid w:val="001807D9"/>
    <w:rsid w:val="00182A24"/>
    <w:rsid w:val="00182A97"/>
    <w:rsid w:val="00182F9B"/>
    <w:rsid w:val="0018463E"/>
    <w:rsid w:val="00185FDB"/>
    <w:rsid w:val="00186014"/>
    <w:rsid w:val="00186631"/>
    <w:rsid w:val="0018713B"/>
    <w:rsid w:val="00187209"/>
    <w:rsid w:val="0018771E"/>
    <w:rsid w:val="00187B2D"/>
    <w:rsid w:val="00187F1A"/>
    <w:rsid w:val="00190C0D"/>
    <w:rsid w:val="001914F6"/>
    <w:rsid w:val="001916DC"/>
    <w:rsid w:val="001916E5"/>
    <w:rsid w:val="00191861"/>
    <w:rsid w:val="001919FE"/>
    <w:rsid w:val="00191AC3"/>
    <w:rsid w:val="001921EA"/>
    <w:rsid w:val="00192428"/>
    <w:rsid w:val="001926BC"/>
    <w:rsid w:val="0019289F"/>
    <w:rsid w:val="001928B7"/>
    <w:rsid w:val="00193FAE"/>
    <w:rsid w:val="00196092"/>
    <w:rsid w:val="00196E0C"/>
    <w:rsid w:val="001971F8"/>
    <w:rsid w:val="001A00FE"/>
    <w:rsid w:val="001A01E4"/>
    <w:rsid w:val="001A0532"/>
    <w:rsid w:val="001A083F"/>
    <w:rsid w:val="001A08FA"/>
    <w:rsid w:val="001A0F77"/>
    <w:rsid w:val="001A155C"/>
    <w:rsid w:val="001A20E9"/>
    <w:rsid w:val="001A238B"/>
    <w:rsid w:val="001A28A1"/>
    <w:rsid w:val="001A2EFE"/>
    <w:rsid w:val="001A34A6"/>
    <w:rsid w:val="001A3525"/>
    <w:rsid w:val="001A5BA3"/>
    <w:rsid w:val="001A5DED"/>
    <w:rsid w:val="001A660C"/>
    <w:rsid w:val="001A674E"/>
    <w:rsid w:val="001B0088"/>
    <w:rsid w:val="001B0687"/>
    <w:rsid w:val="001B083F"/>
    <w:rsid w:val="001B0FAD"/>
    <w:rsid w:val="001B1D92"/>
    <w:rsid w:val="001B2952"/>
    <w:rsid w:val="001B303B"/>
    <w:rsid w:val="001B3EC2"/>
    <w:rsid w:val="001B40EB"/>
    <w:rsid w:val="001B4241"/>
    <w:rsid w:val="001B4331"/>
    <w:rsid w:val="001B4E16"/>
    <w:rsid w:val="001B5743"/>
    <w:rsid w:val="001B5A27"/>
    <w:rsid w:val="001B7746"/>
    <w:rsid w:val="001B7C31"/>
    <w:rsid w:val="001C00C8"/>
    <w:rsid w:val="001C0E3B"/>
    <w:rsid w:val="001C1B83"/>
    <w:rsid w:val="001C2FF9"/>
    <w:rsid w:val="001C3611"/>
    <w:rsid w:val="001C3663"/>
    <w:rsid w:val="001C376F"/>
    <w:rsid w:val="001C37CC"/>
    <w:rsid w:val="001C3F85"/>
    <w:rsid w:val="001C4116"/>
    <w:rsid w:val="001C41EB"/>
    <w:rsid w:val="001C4EBE"/>
    <w:rsid w:val="001C5649"/>
    <w:rsid w:val="001C575C"/>
    <w:rsid w:val="001C6818"/>
    <w:rsid w:val="001C69E5"/>
    <w:rsid w:val="001C74B3"/>
    <w:rsid w:val="001D0755"/>
    <w:rsid w:val="001D164D"/>
    <w:rsid w:val="001D18F5"/>
    <w:rsid w:val="001D1DEC"/>
    <w:rsid w:val="001D3AA4"/>
    <w:rsid w:val="001D4283"/>
    <w:rsid w:val="001D4381"/>
    <w:rsid w:val="001D4491"/>
    <w:rsid w:val="001D4C30"/>
    <w:rsid w:val="001D5C22"/>
    <w:rsid w:val="001D74FE"/>
    <w:rsid w:val="001E0714"/>
    <w:rsid w:val="001E0D03"/>
    <w:rsid w:val="001E161D"/>
    <w:rsid w:val="001E16DE"/>
    <w:rsid w:val="001E17A8"/>
    <w:rsid w:val="001E1C4F"/>
    <w:rsid w:val="001E1CB2"/>
    <w:rsid w:val="001E2028"/>
    <w:rsid w:val="001E2150"/>
    <w:rsid w:val="001E2725"/>
    <w:rsid w:val="001E2FFF"/>
    <w:rsid w:val="001E3129"/>
    <w:rsid w:val="001E3E47"/>
    <w:rsid w:val="001E51FF"/>
    <w:rsid w:val="001E560C"/>
    <w:rsid w:val="001E5A18"/>
    <w:rsid w:val="001E67A2"/>
    <w:rsid w:val="001E696B"/>
    <w:rsid w:val="001E70F1"/>
    <w:rsid w:val="001E731C"/>
    <w:rsid w:val="001E7A93"/>
    <w:rsid w:val="001F05C6"/>
    <w:rsid w:val="001F0D0F"/>
    <w:rsid w:val="001F19CB"/>
    <w:rsid w:val="001F1CF6"/>
    <w:rsid w:val="001F216C"/>
    <w:rsid w:val="001F21AE"/>
    <w:rsid w:val="001F256A"/>
    <w:rsid w:val="001F28AA"/>
    <w:rsid w:val="001F2A8E"/>
    <w:rsid w:val="001F2AFB"/>
    <w:rsid w:val="001F3217"/>
    <w:rsid w:val="001F3256"/>
    <w:rsid w:val="001F441C"/>
    <w:rsid w:val="001F4A02"/>
    <w:rsid w:val="001F4E42"/>
    <w:rsid w:val="001F4FD1"/>
    <w:rsid w:val="001F5956"/>
    <w:rsid w:val="001F5B30"/>
    <w:rsid w:val="001F5B8A"/>
    <w:rsid w:val="001F5C7B"/>
    <w:rsid w:val="001F6F29"/>
    <w:rsid w:val="00200610"/>
    <w:rsid w:val="00200F6E"/>
    <w:rsid w:val="00201030"/>
    <w:rsid w:val="002018E8"/>
    <w:rsid w:val="00201A63"/>
    <w:rsid w:val="00201B89"/>
    <w:rsid w:val="00201C81"/>
    <w:rsid w:val="0020270A"/>
    <w:rsid w:val="00203D1B"/>
    <w:rsid w:val="00203FA5"/>
    <w:rsid w:val="002051B8"/>
    <w:rsid w:val="00205DAE"/>
    <w:rsid w:val="00206562"/>
    <w:rsid w:val="00206895"/>
    <w:rsid w:val="002072AC"/>
    <w:rsid w:val="0021097E"/>
    <w:rsid w:val="00210B62"/>
    <w:rsid w:val="002116C9"/>
    <w:rsid w:val="00211B26"/>
    <w:rsid w:val="002128AB"/>
    <w:rsid w:val="00212B48"/>
    <w:rsid w:val="002137D7"/>
    <w:rsid w:val="00214F18"/>
    <w:rsid w:val="00215367"/>
    <w:rsid w:val="00222281"/>
    <w:rsid w:val="00222FE8"/>
    <w:rsid w:val="00224093"/>
    <w:rsid w:val="002245F5"/>
    <w:rsid w:val="00224708"/>
    <w:rsid w:val="0022472B"/>
    <w:rsid w:val="00224852"/>
    <w:rsid w:val="00225297"/>
    <w:rsid w:val="00226147"/>
    <w:rsid w:val="00226C45"/>
    <w:rsid w:val="00227A7E"/>
    <w:rsid w:val="00227B82"/>
    <w:rsid w:val="00227FAF"/>
    <w:rsid w:val="002302A1"/>
    <w:rsid w:val="0023035D"/>
    <w:rsid w:val="002307FC"/>
    <w:rsid w:val="00231503"/>
    <w:rsid w:val="00232B19"/>
    <w:rsid w:val="0023329B"/>
    <w:rsid w:val="0023359C"/>
    <w:rsid w:val="0023391B"/>
    <w:rsid w:val="00233EB6"/>
    <w:rsid w:val="00234983"/>
    <w:rsid w:val="00234C57"/>
    <w:rsid w:val="00234FEA"/>
    <w:rsid w:val="00236AB5"/>
    <w:rsid w:val="00236B4E"/>
    <w:rsid w:val="00236DBB"/>
    <w:rsid w:val="002372B3"/>
    <w:rsid w:val="002406D2"/>
    <w:rsid w:val="00240702"/>
    <w:rsid w:val="00240A9A"/>
    <w:rsid w:val="00240E85"/>
    <w:rsid w:val="0024101A"/>
    <w:rsid w:val="00241472"/>
    <w:rsid w:val="00241A96"/>
    <w:rsid w:val="00241E38"/>
    <w:rsid w:val="0024249A"/>
    <w:rsid w:val="00243080"/>
    <w:rsid w:val="00244304"/>
    <w:rsid w:val="00244D26"/>
    <w:rsid w:val="00244DB3"/>
    <w:rsid w:val="00245D83"/>
    <w:rsid w:val="0024752B"/>
    <w:rsid w:val="00247B86"/>
    <w:rsid w:val="002508D2"/>
    <w:rsid w:val="0025133D"/>
    <w:rsid w:val="00251994"/>
    <w:rsid w:val="00252B06"/>
    <w:rsid w:val="00252BD2"/>
    <w:rsid w:val="00252E65"/>
    <w:rsid w:val="0025325B"/>
    <w:rsid w:val="00253794"/>
    <w:rsid w:val="00253E0A"/>
    <w:rsid w:val="002540DD"/>
    <w:rsid w:val="002549E9"/>
    <w:rsid w:val="00254F16"/>
    <w:rsid w:val="002558D7"/>
    <w:rsid w:val="00255C96"/>
    <w:rsid w:val="00255CB3"/>
    <w:rsid w:val="002571A6"/>
    <w:rsid w:val="00261079"/>
    <w:rsid w:val="0026141B"/>
    <w:rsid w:val="00262614"/>
    <w:rsid w:val="00262915"/>
    <w:rsid w:val="00262B6D"/>
    <w:rsid w:val="0026367F"/>
    <w:rsid w:val="00263C42"/>
    <w:rsid w:val="002645EC"/>
    <w:rsid w:val="0026568E"/>
    <w:rsid w:val="00266486"/>
    <w:rsid w:val="00266A16"/>
    <w:rsid w:val="00266E38"/>
    <w:rsid w:val="00266F77"/>
    <w:rsid w:val="00267450"/>
    <w:rsid w:val="00267486"/>
    <w:rsid w:val="00267972"/>
    <w:rsid w:val="00267AFE"/>
    <w:rsid w:val="00271303"/>
    <w:rsid w:val="00272083"/>
    <w:rsid w:val="00273034"/>
    <w:rsid w:val="002730AC"/>
    <w:rsid w:val="00273A1D"/>
    <w:rsid w:val="00273FF7"/>
    <w:rsid w:val="002759D3"/>
    <w:rsid w:val="00275FD6"/>
    <w:rsid w:val="00276045"/>
    <w:rsid w:val="00277A96"/>
    <w:rsid w:val="0028015A"/>
    <w:rsid w:val="00280404"/>
    <w:rsid w:val="00281009"/>
    <w:rsid w:val="00281503"/>
    <w:rsid w:val="002820A2"/>
    <w:rsid w:val="00282D30"/>
    <w:rsid w:val="00282F16"/>
    <w:rsid w:val="00283D21"/>
    <w:rsid w:val="002847A6"/>
    <w:rsid w:val="002850FA"/>
    <w:rsid w:val="002851BC"/>
    <w:rsid w:val="00286B79"/>
    <w:rsid w:val="002872FA"/>
    <w:rsid w:val="002875D1"/>
    <w:rsid w:val="002875E1"/>
    <w:rsid w:val="0029008D"/>
    <w:rsid w:val="0029049A"/>
    <w:rsid w:val="00290789"/>
    <w:rsid w:val="00291146"/>
    <w:rsid w:val="00291389"/>
    <w:rsid w:val="00292399"/>
    <w:rsid w:val="002924D3"/>
    <w:rsid w:val="00292623"/>
    <w:rsid w:val="00292AB3"/>
    <w:rsid w:val="002932B8"/>
    <w:rsid w:val="002933FB"/>
    <w:rsid w:val="002935D5"/>
    <w:rsid w:val="00293681"/>
    <w:rsid w:val="00294F66"/>
    <w:rsid w:val="00295F1F"/>
    <w:rsid w:val="00296281"/>
    <w:rsid w:val="00297C76"/>
    <w:rsid w:val="00297D0C"/>
    <w:rsid w:val="002A0902"/>
    <w:rsid w:val="002A0ED6"/>
    <w:rsid w:val="002A1236"/>
    <w:rsid w:val="002A1739"/>
    <w:rsid w:val="002A225E"/>
    <w:rsid w:val="002A25EA"/>
    <w:rsid w:val="002A2A85"/>
    <w:rsid w:val="002A3F6D"/>
    <w:rsid w:val="002A5973"/>
    <w:rsid w:val="002A6109"/>
    <w:rsid w:val="002A65A4"/>
    <w:rsid w:val="002A713B"/>
    <w:rsid w:val="002A7D24"/>
    <w:rsid w:val="002B025D"/>
    <w:rsid w:val="002B0584"/>
    <w:rsid w:val="002B058D"/>
    <w:rsid w:val="002B0DFB"/>
    <w:rsid w:val="002B114D"/>
    <w:rsid w:val="002B13AE"/>
    <w:rsid w:val="002B2762"/>
    <w:rsid w:val="002B2DD1"/>
    <w:rsid w:val="002B3917"/>
    <w:rsid w:val="002B3ABC"/>
    <w:rsid w:val="002B3ADB"/>
    <w:rsid w:val="002B4FAD"/>
    <w:rsid w:val="002B6452"/>
    <w:rsid w:val="002B765D"/>
    <w:rsid w:val="002B79A2"/>
    <w:rsid w:val="002C1268"/>
    <w:rsid w:val="002C1709"/>
    <w:rsid w:val="002C3308"/>
    <w:rsid w:val="002C39D3"/>
    <w:rsid w:val="002C45B9"/>
    <w:rsid w:val="002C49DB"/>
    <w:rsid w:val="002C4AE6"/>
    <w:rsid w:val="002C4AF6"/>
    <w:rsid w:val="002C571E"/>
    <w:rsid w:val="002C5FE8"/>
    <w:rsid w:val="002D0E24"/>
    <w:rsid w:val="002D2499"/>
    <w:rsid w:val="002D2937"/>
    <w:rsid w:val="002D29DC"/>
    <w:rsid w:val="002D38EF"/>
    <w:rsid w:val="002D394F"/>
    <w:rsid w:val="002D481D"/>
    <w:rsid w:val="002D48DF"/>
    <w:rsid w:val="002D523B"/>
    <w:rsid w:val="002D54ED"/>
    <w:rsid w:val="002D574D"/>
    <w:rsid w:val="002D691E"/>
    <w:rsid w:val="002D6B71"/>
    <w:rsid w:val="002D6EA5"/>
    <w:rsid w:val="002D708D"/>
    <w:rsid w:val="002D7EF8"/>
    <w:rsid w:val="002E02E1"/>
    <w:rsid w:val="002E0B0C"/>
    <w:rsid w:val="002E12D3"/>
    <w:rsid w:val="002E1577"/>
    <w:rsid w:val="002E3957"/>
    <w:rsid w:val="002E4C6B"/>
    <w:rsid w:val="002E57EB"/>
    <w:rsid w:val="002E7AC7"/>
    <w:rsid w:val="002E7AFB"/>
    <w:rsid w:val="002F0EF2"/>
    <w:rsid w:val="002F136D"/>
    <w:rsid w:val="002F1B1C"/>
    <w:rsid w:val="002F2B36"/>
    <w:rsid w:val="002F3531"/>
    <w:rsid w:val="002F4472"/>
    <w:rsid w:val="002F458A"/>
    <w:rsid w:val="002F58E7"/>
    <w:rsid w:val="002F6B83"/>
    <w:rsid w:val="002F7A80"/>
    <w:rsid w:val="002F7D47"/>
    <w:rsid w:val="002F7D70"/>
    <w:rsid w:val="00300E38"/>
    <w:rsid w:val="00301036"/>
    <w:rsid w:val="00301087"/>
    <w:rsid w:val="0030156E"/>
    <w:rsid w:val="00301C0F"/>
    <w:rsid w:val="00302673"/>
    <w:rsid w:val="00304441"/>
    <w:rsid w:val="003046F3"/>
    <w:rsid w:val="0030475D"/>
    <w:rsid w:val="0030614E"/>
    <w:rsid w:val="0030621F"/>
    <w:rsid w:val="003067D5"/>
    <w:rsid w:val="00307ACE"/>
    <w:rsid w:val="00307AD4"/>
    <w:rsid w:val="00307C66"/>
    <w:rsid w:val="00307DBF"/>
    <w:rsid w:val="00307F44"/>
    <w:rsid w:val="00310EC5"/>
    <w:rsid w:val="00311C3D"/>
    <w:rsid w:val="00311CE5"/>
    <w:rsid w:val="003120AC"/>
    <w:rsid w:val="00312385"/>
    <w:rsid w:val="003126AD"/>
    <w:rsid w:val="00314417"/>
    <w:rsid w:val="003144D7"/>
    <w:rsid w:val="00314839"/>
    <w:rsid w:val="00314ACC"/>
    <w:rsid w:val="00314C97"/>
    <w:rsid w:val="00314E0D"/>
    <w:rsid w:val="00315523"/>
    <w:rsid w:val="00316807"/>
    <w:rsid w:val="0031699A"/>
    <w:rsid w:val="00321084"/>
    <w:rsid w:val="003215B7"/>
    <w:rsid w:val="0032183E"/>
    <w:rsid w:val="00322D3D"/>
    <w:rsid w:val="00322E8D"/>
    <w:rsid w:val="00323F3F"/>
    <w:rsid w:val="0032519C"/>
    <w:rsid w:val="0032585C"/>
    <w:rsid w:val="0032589E"/>
    <w:rsid w:val="003261F3"/>
    <w:rsid w:val="003273B0"/>
    <w:rsid w:val="0033020B"/>
    <w:rsid w:val="00330BC6"/>
    <w:rsid w:val="003312AE"/>
    <w:rsid w:val="003318C3"/>
    <w:rsid w:val="00331F90"/>
    <w:rsid w:val="00332DF8"/>
    <w:rsid w:val="00333231"/>
    <w:rsid w:val="0033395C"/>
    <w:rsid w:val="00333E98"/>
    <w:rsid w:val="00333F71"/>
    <w:rsid w:val="003343D6"/>
    <w:rsid w:val="00334A6C"/>
    <w:rsid w:val="00335900"/>
    <w:rsid w:val="003369C3"/>
    <w:rsid w:val="00336B33"/>
    <w:rsid w:val="00337C63"/>
    <w:rsid w:val="00340339"/>
    <w:rsid w:val="00340657"/>
    <w:rsid w:val="003407D5"/>
    <w:rsid w:val="00340D6B"/>
    <w:rsid w:val="00341410"/>
    <w:rsid w:val="0034201D"/>
    <w:rsid w:val="00342288"/>
    <w:rsid w:val="003426CB"/>
    <w:rsid w:val="00344428"/>
    <w:rsid w:val="003453EF"/>
    <w:rsid w:val="003454DD"/>
    <w:rsid w:val="00345BBD"/>
    <w:rsid w:val="003466CD"/>
    <w:rsid w:val="0034761D"/>
    <w:rsid w:val="00347C4E"/>
    <w:rsid w:val="003507F9"/>
    <w:rsid w:val="00350E26"/>
    <w:rsid w:val="00350E9B"/>
    <w:rsid w:val="00351BD4"/>
    <w:rsid w:val="00351E7E"/>
    <w:rsid w:val="00351F68"/>
    <w:rsid w:val="003520DB"/>
    <w:rsid w:val="00352437"/>
    <w:rsid w:val="0035360E"/>
    <w:rsid w:val="0035361C"/>
    <w:rsid w:val="003536A8"/>
    <w:rsid w:val="00354834"/>
    <w:rsid w:val="00354D9C"/>
    <w:rsid w:val="0035505C"/>
    <w:rsid w:val="003552E6"/>
    <w:rsid w:val="00355EAA"/>
    <w:rsid w:val="003565FC"/>
    <w:rsid w:val="00356745"/>
    <w:rsid w:val="00356AA2"/>
    <w:rsid w:val="00356C57"/>
    <w:rsid w:val="00356D4E"/>
    <w:rsid w:val="00356DB3"/>
    <w:rsid w:val="00357339"/>
    <w:rsid w:val="003574AC"/>
    <w:rsid w:val="003606AB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192"/>
    <w:rsid w:val="003707A4"/>
    <w:rsid w:val="00370E93"/>
    <w:rsid w:val="00371356"/>
    <w:rsid w:val="00371BD6"/>
    <w:rsid w:val="00371E0C"/>
    <w:rsid w:val="00373DC7"/>
    <w:rsid w:val="00373EB4"/>
    <w:rsid w:val="0037400A"/>
    <w:rsid w:val="0037494F"/>
    <w:rsid w:val="003749D5"/>
    <w:rsid w:val="00374D5F"/>
    <w:rsid w:val="00375138"/>
    <w:rsid w:val="0037530C"/>
    <w:rsid w:val="00375FAA"/>
    <w:rsid w:val="0037601C"/>
    <w:rsid w:val="00376B76"/>
    <w:rsid w:val="00376E1F"/>
    <w:rsid w:val="00376EE3"/>
    <w:rsid w:val="003774CD"/>
    <w:rsid w:val="003812C4"/>
    <w:rsid w:val="00381CDE"/>
    <w:rsid w:val="0038238C"/>
    <w:rsid w:val="003838E8"/>
    <w:rsid w:val="00384B31"/>
    <w:rsid w:val="00384C81"/>
    <w:rsid w:val="00384F29"/>
    <w:rsid w:val="00385EA4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37CA"/>
    <w:rsid w:val="00393FA5"/>
    <w:rsid w:val="00394826"/>
    <w:rsid w:val="00394D40"/>
    <w:rsid w:val="003950D3"/>
    <w:rsid w:val="00397D41"/>
    <w:rsid w:val="003A0659"/>
    <w:rsid w:val="003A0E92"/>
    <w:rsid w:val="003A1366"/>
    <w:rsid w:val="003A1421"/>
    <w:rsid w:val="003A1429"/>
    <w:rsid w:val="003A1A38"/>
    <w:rsid w:val="003A2252"/>
    <w:rsid w:val="003A24EF"/>
    <w:rsid w:val="003A2A8F"/>
    <w:rsid w:val="003A337F"/>
    <w:rsid w:val="003A425A"/>
    <w:rsid w:val="003A4379"/>
    <w:rsid w:val="003A4924"/>
    <w:rsid w:val="003A5026"/>
    <w:rsid w:val="003A508C"/>
    <w:rsid w:val="003A53D5"/>
    <w:rsid w:val="003A5E27"/>
    <w:rsid w:val="003A6468"/>
    <w:rsid w:val="003A6688"/>
    <w:rsid w:val="003A6A0F"/>
    <w:rsid w:val="003A6AFD"/>
    <w:rsid w:val="003A70C1"/>
    <w:rsid w:val="003A740D"/>
    <w:rsid w:val="003A7DBE"/>
    <w:rsid w:val="003B058D"/>
    <w:rsid w:val="003B077B"/>
    <w:rsid w:val="003B212E"/>
    <w:rsid w:val="003B2153"/>
    <w:rsid w:val="003B2154"/>
    <w:rsid w:val="003B282C"/>
    <w:rsid w:val="003B2C85"/>
    <w:rsid w:val="003B2FE1"/>
    <w:rsid w:val="003B36E4"/>
    <w:rsid w:val="003B47F7"/>
    <w:rsid w:val="003B4E9C"/>
    <w:rsid w:val="003B5CC5"/>
    <w:rsid w:val="003B72BE"/>
    <w:rsid w:val="003B77B3"/>
    <w:rsid w:val="003B7EB9"/>
    <w:rsid w:val="003B7FEB"/>
    <w:rsid w:val="003C07DC"/>
    <w:rsid w:val="003C0B1D"/>
    <w:rsid w:val="003C179B"/>
    <w:rsid w:val="003C2460"/>
    <w:rsid w:val="003C2BDF"/>
    <w:rsid w:val="003C2E12"/>
    <w:rsid w:val="003C35C6"/>
    <w:rsid w:val="003C40BC"/>
    <w:rsid w:val="003C4189"/>
    <w:rsid w:val="003C4D46"/>
    <w:rsid w:val="003C50ED"/>
    <w:rsid w:val="003C5FE1"/>
    <w:rsid w:val="003C62B7"/>
    <w:rsid w:val="003C6B8B"/>
    <w:rsid w:val="003C6F80"/>
    <w:rsid w:val="003C73AA"/>
    <w:rsid w:val="003D1449"/>
    <w:rsid w:val="003D1680"/>
    <w:rsid w:val="003D1839"/>
    <w:rsid w:val="003D2E35"/>
    <w:rsid w:val="003D39B0"/>
    <w:rsid w:val="003D3D76"/>
    <w:rsid w:val="003D3E13"/>
    <w:rsid w:val="003D4060"/>
    <w:rsid w:val="003D41EF"/>
    <w:rsid w:val="003D4B79"/>
    <w:rsid w:val="003D4BB3"/>
    <w:rsid w:val="003D4BC5"/>
    <w:rsid w:val="003D4E97"/>
    <w:rsid w:val="003D5214"/>
    <w:rsid w:val="003D565B"/>
    <w:rsid w:val="003D6EEB"/>
    <w:rsid w:val="003E066A"/>
    <w:rsid w:val="003E0F0F"/>
    <w:rsid w:val="003E132B"/>
    <w:rsid w:val="003E1DCA"/>
    <w:rsid w:val="003E2F11"/>
    <w:rsid w:val="003E3371"/>
    <w:rsid w:val="003E3838"/>
    <w:rsid w:val="003E3D35"/>
    <w:rsid w:val="003E41EA"/>
    <w:rsid w:val="003E460F"/>
    <w:rsid w:val="003E48B5"/>
    <w:rsid w:val="003E4F14"/>
    <w:rsid w:val="003E4FE5"/>
    <w:rsid w:val="003E57CB"/>
    <w:rsid w:val="003E5AF5"/>
    <w:rsid w:val="003E5BD4"/>
    <w:rsid w:val="003E6091"/>
    <w:rsid w:val="003E661D"/>
    <w:rsid w:val="003E6C59"/>
    <w:rsid w:val="003E6CAD"/>
    <w:rsid w:val="003E6ED1"/>
    <w:rsid w:val="003E7304"/>
    <w:rsid w:val="003E75D5"/>
    <w:rsid w:val="003F0FB4"/>
    <w:rsid w:val="003F1985"/>
    <w:rsid w:val="003F1CEA"/>
    <w:rsid w:val="003F2F52"/>
    <w:rsid w:val="003F3779"/>
    <w:rsid w:val="003F3AE5"/>
    <w:rsid w:val="003F4850"/>
    <w:rsid w:val="003F571C"/>
    <w:rsid w:val="003F672E"/>
    <w:rsid w:val="003F69B9"/>
    <w:rsid w:val="003F6A9B"/>
    <w:rsid w:val="003F6FDC"/>
    <w:rsid w:val="003F7124"/>
    <w:rsid w:val="003F76EE"/>
    <w:rsid w:val="003F780E"/>
    <w:rsid w:val="003F7BDD"/>
    <w:rsid w:val="003F7EBF"/>
    <w:rsid w:val="00400657"/>
    <w:rsid w:val="00401347"/>
    <w:rsid w:val="004016CF"/>
    <w:rsid w:val="00403805"/>
    <w:rsid w:val="004038D0"/>
    <w:rsid w:val="0040391B"/>
    <w:rsid w:val="00403F43"/>
    <w:rsid w:val="0040415C"/>
    <w:rsid w:val="004047D7"/>
    <w:rsid w:val="004049E0"/>
    <w:rsid w:val="00405E71"/>
    <w:rsid w:val="00406E71"/>
    <w:rsid w:val="00407660"/>
    <w:rsid w:val="00407799"/>
    <w:rsid w:val="00407AC9"/>
    <w:rsid w:val="00407D76"/>
    <w:rsid w:val="00407F7B"/>
    <w:rsid w:val="004102BE"/>
    <w:rsid w:val="004107ED"/>
    <w:rsid w:val="004108E0"/>
    <w:rsid w:val="00411061"/>
    <w:rsid w:val="0041197C"/>
    <w:rsid w:val="00411DBA"/>
    <w:rsid w:val="00411DF1"/>
    <w:rsid w:val="00413F2C"/>
    <w:rsid w:val="0041404D"/>
    <w:rsid w:val="0041459F"/>
    <w:rsid w:val="0041475E"/>
    <w:rsid w:val="00414A16"/>
    <w:rsid w:val="00415D0C"/>
    <w:rsid w:val="00417171"/>
    <w:rsid w:val="00420000"/>
    <w:rsid w:val="004205BD"/>
    <w:rsid w:val="00420627"/>
    <w:rsid w:val="004217C2"/>
    <w:rsid w:val="00422B59"/>
    <w:rsid w:val="00422E59"/>
    <w:rsid w:val="0042322C"/>
    <w:rsid w:val="00423EFF"/>
    <w:rsid w:val="00424303"/>
    <w:rsid w:val="004244BC"/>
    <w:rsid w:val="0042498A"/>
    <w:rsid w:val="00424CC2"/>
    <w:rsid w:val="004251D0"/>
    <w:rsid w:val="0042605C"/>
    <w:rsid w:val="00426290"/>
    <w:rsid w:val="004265C9"/>
    <w:rsid w:val="00430010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722"/>
    <w:rsid w:val="004427B2"/>
    <w:rsid w:val="00442C26"/>
    <w:rsid w:val="00442DCA"/>
    <w:rsid w:val="00443010"/>
    <w:rsid w:val="0044315B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6983"/>
    <w:rsid w:val="00447BF4"/>
    <w:rsid w:val="00450122"/>
    <w:rsid w:val="004509C2"/>
    <w:rsid w:val="00450CC6"/>
    <w:rsid w:val="00450D0D"/>
    <w:rsid w:val="00451286"/>
    <w:rsid w:val="0045145D"/>
    <w:rsid w:val="00451682"/>
    <w:rsid w:val="00451855"/>
    <w:rsid w:val="00452050"/>
    <w:rsid w:val="0045218F"/>
    <w:rsid w:val="00452456"/>
    <w:rsid w:val="00453563"/>
    <w:rsid w:val="00453F49"/>
    <w:rsid w:val="0045433D"/>
    <w:rsid w:val="0045511C"/>
    <w:rsid w:val="004556B6"/>
    <w:rsid w:val="00455BCC"/>
    <w:rsid w:val="0045655B"/>
    <w:rsid w:val="00457983"/>
    <w:rsid w:val="00457C7F"/>
    <w:rsid w:val="00461252"/>
    <w:rsid w:val="00461EB7"/>
    <w:rsid w:val="00461F1B"/>
    <w:rsid w:val="00462EB8"/>
    <w:rsid w:val="004630B0"/>
    <w:rsid w:val="00463DFA"/>
    <w:rsid w:val="00464024"/>
    <w:rsid w:val="00464BDC"/>
    <w:rsid w:val="00465FE3"/>
    <w:rsid w:val="00466618"/>
    <w:rsid w:val="00466767"/>
    <w:rsid w:val="004667C0"/>
    <w:rsid w:val="00467295"/>
    <w:rsid w:val="00467372"/>
    <w:rsid w:val="004673FB"/>
    <w:rsid w:val="004677E7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516"/>
    <w:rsid w:val="00473B33"/>
    <w:rsid w:val="00473B89"/>
    <w:rsid w:val="0047502D"/>
    <w:rsid w:val="0047508A"/>
    <w:rsid w:val="004755F0"/>
    <w:rsid w:val="0047580D"/>
    <w:rsid w:val="00475ADF"/>
    <w:rsid w:val="00477354"/>
    <w:rsid w:val="004807A8"/>
    <w:rsid w:val="00481F7A"/>
    <w:rsid w:val="00482305"/>
    <w:rsid w:val="0048240B"/>
    <w:rsid w:val="00483DB0"/>
    <w:rsid w:val="00483E7F"/>
    <w:rsid w:val="0048586F"/>
    <w:rsid w:val="004862F6"/>
    <w:rsid w:val="004863BA"/>
    <w:rsid w:val="004865C1"/>
    <w:rsid w:val="0048692A"/>
    <w:rsid w:val="00486CC2"/>
    <w:rsid w:val="0049007A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6D7D"/>
    <w:rsid w:val="004A6DA0"/>
    <w:rsid w:val="004A7A36"/>
    <w:rsid w:val="004B0956"/>
    <w:rsid w:val="004B0AA8"/>
    <w:rsid w:val="004B0AE2"/>
    <w:rsid w:val="004B0BA3"/>
    <w:rsid w:val="004B17F6"/>
    <w:rsid w:val="004B18D4"/>
    <w:rsid w:val="004B4609"/>
    <w:rsid w:val="004B5123"/>
    <w:rsid w:val="004B530C"/>
    <w:rsid w:val="004B60ED"/>
    <w:rsid w:val="004B6129"/>
    <w:rsid w:val="004B7509"/>
    <w:rsid w:val="004C1811"/>
    <w:rsid w:val="004C1D6E"/>
    <w:rsid w:val="004C20A3"/>
    <w:rsid w:val="004C280F"/>
    <w:rsid w:val="004C2B82"/>
    <w:rsid w:val="004C2EBF"/>
    <w:rsid w:val="004C2F73"/>
    <w:rsid w:val="004C302D"/>
    <w:rsid w:val="004C45C0"/>
    <w:rsid w:val="004C4983"/>
    <w:rsid w:val="004C4B9F"/>
    <w:rsid w:val="004C50F9"/>
    <w:rsid w:val="004C587F"/>
    <w:rsid w:val="004C58DA"/>
    <w:rsid w:val="004C6C96"/>
    <w:rsid w:val="004C6F52"/>
    <w:rsid w:val="004C71BA"/>
    <w:rsid w:val="004C742D"/>
    <w:rsid w:val="004C79E8"/>
    <w:rsid w:val="004D0ED4"/>
    <w:rsid w:val="004D1C14"/>
    <w:rsid w:val="004D269D"/>
    <w:rsid w:val="004D2CBB"/>
    <w:rsid w:val="004D37C6"/>
    <w:rsid w:val="004D497C"/>
    <w:rsid w:val="004D49A7"/>
    <w:rsid w:val="004D4E02"/>
    <w:rsid w:val="004D555C"/>
    <w:rsid w:val="004D57DC"/>
    <w:rsid w:val="004D5B6E"/>
    <w:rsid w:val="004D6594"/>
    <w:rsid w:val="004D65B0"/>
    <w:rsid w:val="004D6A63"/>
    <w:rsid w:val="004D7970"/>
    <w:rsid w:val="004D7E4D"/>
    <w:rsid w:val="004D7FCC"/>
    <w:rsid w:val="004E0653"/>
    <w:rsid w:val="004E0A10"/>
    <w:rsid w:val="004E12D2"/>
    <w:rsid w:val="004E1934"/>
    <w:rsid w:val="004E2254"/>
    <w:rsid w:val="004E22C4"/>
    <w:rsid w:val="004E2C65"/>
    <w:rsid w:val="004E3EC7"/>
    <w:rsid w:val="004E4205"/>
    <w:rsid w:val="004E4ABC"/>
    <w:rsid w:val="004E4F99"/>
    <w:rsid w:val="004E5A95"/>
    <w:rsid w:val="004E5BED"/>
    <w:rsid w:val="004E6887"/>
    <w:rsid w:val="004E75ED"/>
    <w:rsid w:val="004E7761"/>
    <w:rsid w:val="004F0144"/>
    <w:rsid w:val="004F0561"/>
    <w:rsid w:val="004F0570"/>
    <w:rsid w:val="004F11AA"/>
    <w:rsid w:val="004F1474"/>
    <w:rsid w:val="004F1ADE"/>
    <w:rsid w:val="004F1DEC"/>
    <w:rsid w:val="004F239E"/>
    <w:rsid w:val="004F2770"/>
    <w:rsid w:val="004F3B23"/>
    <w:rsid w:val="004F3C9B"/>
    <w:rsid w:val="004F3E41"/>
    <w:rsid w:val="004F4493"/>
    <w:rsid w:val="004F4971"/>
    <w:rsid w:val="004F4B7E"/>
    <w:rsid w:val="004F500C"/>
    <w:rsid w:val="004F51B9"/>
    <w:rsid w:val="004F5217"/>
    <w:rsid w:val="004F761B"/>
    <w:rsid w:val="005002C6"/>
    <w:rsid w:val="00500936"/>
    <w:rsid w:val="005018CB"/>
    <w:rsid w:val="0050315C"/>
    <w:rsid w:val="00503277"/>
    <w:rsid w:val="00503743"/>
    <w:rsid w:val="00503943"/>
    <w:rsid w:val="00503D78"/>
    <w:rsid w:val="00504083"/>
    <w:rsid w:val="00504B75"/>
    <w:rsid w:val="005056C5"/>
    <w:rsid w:val="00505AB8"/>
    <w:rsid w:val="00505EBD"/>
    <w:rsid w:val="00505FF1"/>
    <w:rsid w:val="005060FC"/>
    <w:rsid w:val="005065F3"/>
    <w:rsid w:val="00507021"/>
    <w:rsid w:val="00510129"/>
    <w:rsid w:val="00510A16"/>
    <w:rsid w:val="0051141A"/>
    <w:rsid w:val="00512C30"/>
    <w:rsid w:val="00513B0D"/>
    <w:rsid w:val="00513D27"/>
    <w:rsid w:val="00513F36"/>
    <w:rsid w:val="00514042"/>
    <w:rsid w:val="005143AF"/>
    <w:rsid w:val="005143EF"/>
    <w:rsid w:val="0051440E"/>
    <w:rsid w:val="005159B0"/>
    <w:rsid w:val="00515AB9"/>
    <w:rsid w:val="00515EAE"/>
    <w:rsid w:val="00516832"/>
    <w:rsid w:val="00516F82"/>
    <w:rsid w:val="0051708E"/>
    <w:rsid w:val="00520674"/>
    <w:rsid w:val="005206D3"/>
    <w:rsid w:val="00520FE0"/>
    <w:rsid w:val="00521CCF"/>
    <w:rsid w:val="00522271"/>
    <w:rsid w:val="00522B2C"/>
    <w:rsid w:val="00523187"/>
    <w:rsid w:val="00523B59"/>
    <w:rsid w:val="00524A57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B9B"/>
    <w:rsid w:val="00533FCB"/>
    <w:rsid w:val="00534162"/>
    <w:rsid w:val="005349E7"/>
    <w:rsid w:val="005353DC"/>
    <w:rsid w:val="00535BC4"/>
    <w:rsid w:val="00535DF0"/>
    <w:rsid w:val="00536DF3"/>
    <w:rsid w:val="005378A6"/>
    <w:rsid w:val="00537B55"/>
    <w:rsid w:val="00537BDF"/>
    <w:rsid w:val="0054010C"/>
    <w:rsid w:val="00541045"/>
    <w:rsid w:val="0054129E"/>
    <w:rsid w:val="00541306"/>
    <w:rsid w:val="005413F1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3DC"/>
    <w:rsid w:val="00554C65"/>
    <w:rsid w:val="00554F4B"/>
    <w:rsid w:val="0055500D"/>
    <w:rsid w:val="0055507F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3D26"/>
    <w:rsid w:val="00564226"/>
    <w:rsid w:val="00564B79"/>
    <w:rsid w:val="0056527D"/>
    <w:rsid w:val="0056547D"/>
    <w:rsid w:val="00566407"/>
    <w:rsid w:val="0057007A"/>
    <w:rsid w:val="005703A1"/>
    <w:rsid w:val="005703D8"/>
    <w:rsid w:val="00570752"/>
    <w:rsid w:val="00570FAE"/>
    <w:rsid w:val="00570FF9"/>
    <w:rsid w:val="00571E15"/>
    <w:rsid w:val="005723A1"/>
    <w:rsid w:val="0057309A"/>
    <w:rsid w:val="00573F34"/>
    <w:rsid w:val="005740FB"/>
    <w:rsid w:val="005746F3"/>
    <w:rsid w:val="00574C4F"/>
    <w:rsid w:val="0057527B"/>
    <w:rsid w:val="00575544"/>
    <w:rsid w:val="005766C3"/>
    <w:rsid w:val="00577258"/>
    <w:rsid w:val="00577AA3"/>
    <w:rsid w:val="005812CC"/>
    <w:rsid w:val="0058166C"/>
    <w:rsid w:val="0058285D"/>
    <w:rsid w:val="00583ACB"/>
    <w:rsid w:val="00584ACA"/>
    <w:rsid w:val="0058531F"/>
    <w:rsid w:val="005855AB"/>
    <w:rsid w:val="005857F2"/>
    <w:rsid w:val="00585D98"/>
    <w:rsid w:val="00586498"/>
    <w:rsid w:val="00586C16"/>
    <w:rsid w:val="0058720E"/>
    <w:rsid w:val="00587672"/>
    <w:rsid w:val="00587FF3"/>
    <w:rsid w:val="00590EDC"/>
    <w:rsid w:val="00591013"/>
    <w:rsid w:val="0059161A"/>
    <w:rsid w:val="00592CF0"/>
    <w:rsid w:val="00593919"/>
    <w:rsid w:val="005941E6"/>
    <w:rsid w:val="00594FA1"/>
    <w:rsid w:val="0059526B"/>
    <w:rsid w:val="0059582A"/>
    <w:rsid w:val="00595D0F"/>
    <w:rsid w:val="00595E64"/>
    <w:rsid w:val="00596D2C"/>
    <w:rsid w:val="00597E0F"/>
    <w:rsid w:val="005A0178"/>
    <w:rsid w:val="005A0611"/>
    <w:rsid w:val="005A126D"/>
    <w:rsid w:val="005A1B88"/>
    <w:rsid w:val="005A1F5F"/>
    <w:rsid w:val="005A2071"/>
    <w:rsid w:val="005A43C3"/>
    <w:rsid w:val="005A47B7"/>
    <w:rsid w:val="005A53B2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08F5"/>
    <w:rsid w:val="005B185F"/>
    <w:rsid w:val="005B1E41"/>
    <w:rsid w:val="005B22E1"/>
    <w:rsid w:val="005B28A2"/>
    <w:rsid w:val="005B3047"/>
    <w:rsid w:val="005B37F9"/>
    <w:rsid w:val="005B50D8"/>
    <w:rsid w:val="005B5E37"/>
    <w:rsid w:val="005B62D5"/>
    <w:rsid w:val="005B6AC9"/>
    <w:rsid w:val="005B6EE1"/>
    <w:rsid w:val="005B78FD"/>
    <w:rsid w:val="005B7A77"/>
    <w:rsid w:val="005B7D4C"/>
    <w:rsid w:val="005C003F"/>
    <w:rsid w:val="005C0B9D"/>
    <w:rsid w:val="005C0DA2"/>
    <w:rsid w:val="005C108E"/>
    <w:rsid w:val="005C1625"/>
    <w:rsid w:val="005C1AFD"/>
    <w:rsid w:val="005C1E95"/>
    <w:rsid w:val="005C1F5A"/>
    <w:rsid w:val="005C241C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3356"/>
    <w:rsid w:val="005D3FBF"/>
    <w:rsid w:val="005D4E63"/>
    <w:rsid w:val="005D533F"/>
    <w:rsid w:val="005D6141"/>
    <w:rsid w:val="005E0548"/>
    <w:rsid w:val="005E0637"/>
    <w:rsid w:val="005E0F7E"/>
    <w:rsid w:val="005E1755"/>
    <w:rsid w:val="005E1D5D"/>
    <w:rsid w:val="005E2298"/>
    <w:rsid w:val="005E2582"/>
    <w:rsid w:val="005E2B05"/>
    <w:rsid w:val="005E3C75"/>
    <w:rsid w:val="005E4052"/>
    <w:rsid w:val="005E42C5"/>
    <w:rsid w:val="005E5A72"/>
    <w:rsid w:val="005E5A88"/>
    <w:rsid w:val="005E5CA1"/>
    <w:rsid w:val="005E5CDA"/>
    <w:rsid w:val="005E67B9"/>
    <w:rsid w:val="005E7D39"/>
    <w:rsid w:val="005F05F3"/>
    <w:rsid w:val="005F1C6F"/>
    <w:rsid w:val="005F27AC"/>
    <w:rsid w:val="005F2846"/>
    <w:rsid w:val="005F3039"/>
    <w:rsid w:val="005F504C"/>
    <w:rsid w:val="005F59AF"/>
    <w:rsid w:val="005F5BB9"/>
    <w:rsid w:val="005F5BE2"/>
    <w:rsid w:val="005F61DC"/>
    <w:rsid w:val="005F76BB"/>
    <w:rsid w:val="006013A2"/>
    <w:rsid w:val="00601E71"/>
    <w:rsid w:val="0060250C"/>
    <w:rsid w:val="00603B3B"/>
    <w:rsid w:val="00603BA8"/>
    <w:rsid w:val="00603D3C"/>
    <w:rsid w:val="0060656C"/>
    <w:rsid w:val="00610FEA"/>
    <w:rsid w:val="006117CD"/>
    <w:rsid w:val="00612198"/>
    <w:rsid w:val="0061275D"/>
    <w:rsid w:val="006127F2"/>
    <w:rsid w:val="00612990"/>
    <w:rsid w:val="00612E38"/>
    <w:rsid w:val="00614391"/>
    <w:rsid w:val="0061446C"/>
    <w:rsid w:val="00614DA5"/>
    <w:rsid w:val="00614FEC"/>
    <w:rsid w:val="006150AB"/>
    <w:rsid w:val="0061591F"/>
    <w:rsid w:val="00615B45"/>
    <w:rsid w:val="00615BB4"/>
    <w:rsid w:val="00616E80"/>
    <w:rsid w:val="006176CB"/>
    <w:rsid w:val="00617BDB"/>
    <w:rsid w:val="00620BEE"/>
    <w:rsid w:val="00621003"/>
    <w:rsid w:val="006213AD"/>
    <w:rsid w:val="00621A79"/>
    <w:rsid w:val="00623152"/>
    <w:rsid w:val="00623681"/>
    <w:rsid w:val="00624677"/>
    <w:rsid w:val="00626E23"/>
    <w:rsid w:val="00627F33"/>
    <w:rsid w:val="00630213"/>
    <w:rsid w:val="0063049F"/>
    <w:rsid w:val="00631026"/>
    <w:rsid w:val="006313BD"/>
    <w:rsid w:val="00632BC4"/>
    <w:rsid w:val="006330D4"/>
    <w:rsid w:val="00634152"/>
    <w:rsid w:val="00634B52"/>
    <w:rsid w:val="00634BEF"/>
    <w:rsid w:val="00635449"/>
    <w:rsid w:val="00635E5A"/>
    <w:rsid w:val="00636CC1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C15"/>
    <w:rsid w:val="00642F8A"/>
    <w:rsid w:val="00643852"/>
    <w:rsid w:val="0064463D"/>
    <w:rsid w:val="006448B4"/>
    <w:rsid w:val="006453F2"/>
    <w:rsid w:val="00645FE4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DAC"/>
    <w:rsid w:val="00647E6D"/>
    <w:rsid w:val="006500A4"/>
    <w:rsid w:val="0065014F"/>
    <w:rsid w:val="0065049B"/>
    <w:rsid w:val="006517A6"/>
    <w:rsid w:val="0065194E"/>
    <w:rsid w:val="0065224F"/>
    <w:rsid w:val="00653A05"/>
    <w:rsid w:val="006541E9"/>
    <w:rsid w:val="00655554"/>
    <w:rsid w:val="00655555"/>
    <w:rsid w:val="0065582D"/>
    <w:rsid w:val="00656288"/>
    <w:rsid w:val="00657B68"/>
    <w:rsid w:val="00657D72"/>
    <w:rsid w:val="006604FE"/>
    <w:rsid w:val="006606C6"/>
    <w:rsid w:val="00661569"/>
    <w:rsid w:val="00661724"/>
    <w:rsid w:val="00661F53"/>
    <w:rsid w:val="00663B5E"/>
    <w:rsid w:val="0066461D"/>
    <w:rsid w:val="00664A22"/>
    <w:rsid w:val="00666794"/>
    <w:rsid w:val="00666EC8"/>
    <w:rsid w:val="00667C55"/>
    <w:rsid w:val="00667DB8"/>
    <w:rsid w:val="00667E1B"/>
    <w:rsid w:val="006712BF"/>
    <w:rsid w:val="00671D96"/>
    <w:rsid w:val="006725E5"/>
    <w:rsid w:val="00672B29"/>
    <w:rsid w:val="00673954"/>
    <w:rsid w:val="00673E2D"/>
    <w:rsid w:val="00674771"/>
    <w:rsid w:val="00674A28"/>
    <w:rsid w:val="00675107"/>
    <w:rsid w:val="0067532F"/>
    <w:rsid w:val="0067594D"/>
    <w:rsid w:val="00675F38"/>
    <w:rsid w:val="006766C6"/>
    <w:rsid w:val="00676C7A"/>
    <w:rsid w:val="00676ED9"/>
    <w:rsid w:val="006800D2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6B48"/>
    <w:rsid w:val="00686C1A"/>
    <w:rsid w:val="006871FC"/>
    <w:rsid w:val="00687F03"/>
    <w:rsid w:val="00690A04"/>
    <w:rsid w:val="00690E86"/>
    <w:rsid w:val="00691127"/>
    <w:rsid w:val="006912CB"/>
    <w:rsid w:val="006914F6"/>
    <w:rsid w:val="00691564"/>
    <w:rsid w:val="00692064"/>
    <w:rsid w:val="00692C57"/>
    <w:rsid w:val="00693CAB"/>
    <w:rsid w:val="00693DF5"/>
    <w:rsid w:val="00694985"/>
    <w:rsid w:val="00697353"/>
    <w:rsid w:val="006A01F4"/>
    <w:rsid w:val="006A0C62"/>
    <w:rsid w:val="006A0E63"/>
    <w:rsid w:val="006A14E7"/>
    <w:rsid w:val="006A14EC"/>
    <w:rsid w:val="006A1794"/>
    <w:rsid w:val="006A2312"/>
    <w:rsid w:val="006A2838"/>
    <w:rsid w:val="006A2FBE"/>
    <w:rsid w:val="006A3076"/>
    <w:rsid w:val="006A41C0"/>
    <w:rsid w:val="006A43DF"/>
    <w:rsid w:val="006A4526"/>
    <w:rsid w:val="006A492E"/>
    <w:rsid w:val="006A4B23"/>
    <w:rsid w:val="006A5B36"/>
    <w:rsid w:val="006A71ED"/>
    <w:rsid w:val="006A75BF"/>
    <w:rsid w:val="006B0572"/>
    <w:rsid w:val="006B098C"/>
    <w:rsid w:val="006B0F54"/>
    <w:rsid w:val="006B1326"/>
    <w:rsid w:val="006B1976"/>
    <w:rsid w:val="006B1C25"/>
    <w:rsid w:val="006B2DF9"/>
    <w:rsid w:val="006B3514"/>
    <w:rsid w:val="006B3C17"/>
    <w:rsid w:val="006B3EDD"/>
    <w:rsid w:val="006B406C"/>
    <w:rsid w:val="006B5CFA"/>
    <w:rsid w:val="006B61F7"/>
    <w:rsid w:val="006B74C3"/>
    <w:rsid w:val="006B7549"/>
    <w:rsid w:val="006B7FF1"/>
    <w:rsid w:val="006C0CA6"/>
    <w:rsid w:val="006C0D76"/>
    <w:rsid w:val="006C13E1"/>
    <w:rsid w:val="006C3D30"/>
    <w:rsid w:val="006C4425"/>
    <w:rsid w:val="006C4CAD"/>
    <w:rsid w:val="006C4E4F"/>
    <w:rsid w:val="006C5655"/>
    <w:rsid w:val="006C6926"/>
    <w:rsid w:val="006C6B05"/>
    <w:rsid w:val="006C7110"/>
    <w:rsid w:val="006C7305"/>
    <w:rsid w:val="006C746A"/>
    <w:rsid w:val="006C77A5"/>
    <w:rsid w:val="006C7CF4"/>
    <w:rsid w:val="006D0467"/>
    <w:rsid w:val="006D0881"/>
    <w:rsid w:val="006D0B44"/>
    <w:rsid w:val="006D24A6"/>
    <w:rsid w:val="006D2A0D"/>
    <w:rsid w:val="006D2EB6"/>
    <w:rsid w:val="006D394C"/>
    <w:rsid w:val="006D4550"/>
    <w:rsid w:val="006D47CB"/>
    <w:rsid w:val="006D481A"/>
    <w:rsid w:val="006D4B25"/>
    <w:rsid w:val="006D5583"/>
    <w:rsid w:val="006D5C9D"/>
    <w:rsid w:val="006D6ABE"/>
    <w:rsid w:val="006D6F1F"/>
    <w:rsid w:val="006D7E65"/>
    <w:rsid w:val="006E04DD"/>
    <w:rsid w:val="006E177E"/>
    <w:rsid w:val="006E3411"/>
    <w:rsid w:val="006E4091"/>
    <w:rsid w:val="006E4670"/>
    <w:rsid w:val="006E4B1A"/>
    <w:rsid w:val="006E4F45"/>
    <w:rsid w:val="006E4FCA"/>
    <w:rsid w:val="006E53AE"/>
    <w:rsid w:val="006E5770"/>
    <w:rsid w:val="006E61A3"/>
    <w:rsid w:val="006E713F"/>
    <w:rsid w:val="006E7B1A"/>
    <w:rsid w:val="006F0295"/>
    <w:rsid w:val="006F07B7"/>
    <w:rsid w:val="006F104B"/>
    <w:rsid w:val="006F1131"/>
    <w:rsid w:val="006F246C"/>
    <w:rsid w:val="006F28E2"/>
    <w:rsid w:val="006F2B65"/>
    <w:rsid w:val="006F3149"/>
    <w:rsid w:val="006F3761"/>
    <w:rsid w:val="006F46C2"/>
    <w:rsid w:val="006F46CC"/>
    <w:rsid w:val="006F48E8"/>
    <w:rsid w:val="006F4DC5"/>
    <w:rsid w:val="006F568C"/>
    <w:rsid w:val="006F67D0"/>
    <w:rsid w:val="006F6EFC"/>
    <w:rsid w:val="006F7D09"/>
    <w:rsid w:val="0070017B"/>
    <w:rsid w:val="007001D6"/>
    <w:rsid w:val="00700374"/>
    <w:rsid w:val="007017AE"/>
    <w:rsid w:val="007027C9"/>
    <w:rsid w:val="00702AC0"/>
    <w:rsid w:val="00702F7C"/>
    <w:rsid w:val="0070316F"/>
    <w:rsid w:val="007037E7"/>
    <w:rsid w:val="00703AF8"/>
    <w:rsid w:val="00704283"/>
    <w:rsid w:val="00704ACE"/>
    <w:rsid w:val="00705516"/>
    <w:rsid w:val="00705B72"/>
    <w:rsid w:val="00706276"/>
    <w:rsid w:val="0070670E"/>
    <w:rsid w:val="0070675D"/>
    <w:rsid w:val="00706CAF"/>
    <w:rsid w:val="00707FED"/>
    <w:rsid w:val="0071026C"/>
    <w:rsid w:val="00710EBD"/>
    <w:rsid w:val="00711088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1F9E"/>
    <w:rsid w:val="0072292E"/>
    <w:rsid w:val="00722B28"/>
    <w:rsid w:val="007236AE"/>
    <w:rsid w:val="00723CA4"/>
    <w:rsid w:val="00723E19"/>
    <w:rsid w:val="00724AC6"/>
    <w:rsid w:val="0072585D"/>
    <w:rsid w:val="00725A1E"/>
    <w:rsid w:val="0072627E"/>
    <w:rsid w:val="007265E6"/>
    <w:rsid w:val="00726C6D"/>
    <w:rsid w:val="007277C5"/>
    <w:rsid w:val="00727A71"/>
    <w:rsid w:val="007307FB"/>
    <w:rsid w:val="00730999"/>
    <w:rsid w:val="007309CE"/>
    <w:rsid w:val="00730FF4"/>
    <w:rsid w:val="007359F2"/>
    <w:rsid w:val="0073709D"/>
    <w:rsid w:val="007376E1"/>
    <w:rsid w:val="00740221"/>
    <w:rsid w:val="00740500"/>
    <w:rsid w:val="00741F83"/>
    <w:rsid w:val="00742D73"/>
    <w:rsid w:val="00742F6E"/>
    <w:rsid w:val="00743AC8"/>
    <w:rsid w:val="00744C88"/>
    <w:rsid w:val="00744E0A"/>
    <w:rsid w:val="007453DC"/>
    <w:rsid w:val="007459C3"/>
    <w:rsid w:val="00745AB3"/>
    <w:rsid w:val="00747B16"/>
    <w:rsid w:val="007502E7"/>
    <w:rsid w:val="0075054F"/>
    <w:rsid w:val="00750CC8"/>
    <w:rsid w:val="0075199B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0D0A"/>
    <w:rsid w:val="00761EBD"/>
    <w:rsid w:val="0076203E"/>
    <w:rsid w:val="0076246D"/>
    <w:rsid w:val="00762C35"/>
    <w:rsid w:val="00763598"/>
    <w:rsid w:val="00763667"/>
    <w:rsid w:val="00763D05"/>
    <w:rsid w:val="00764D9D"/>
    <w:rsid w:val="007651D1"/>
    <w:rsid w:val="00765ADE"/>
    <w:rsid w:val="00765CBE"/>
    <w:rsid w:val="0076605C"/>
    <w:rsid w:val="00766CE6"/>
    <w:rsid w:val="007675FB"/>
    <w:rsid w:val="007678B1"/>
    <w:rsid w:val="007707DC"/>
    <w:rsid w:val="00770B20"/>
    <w:rsid w:val="00770E52"/>
    <w:rsid w:val="0077225E"/>
    <w:rsid w:val="00772651"/>
    <w:rsid w:val="00772B2E"/>
    <w:rsid w:val="0077307D"/>
    <w:rsid w:val="007732F1"/>
    <w:rsid w:val="00774360"/>
    <w:rsid w:val="00774ED1"/>
    <w:rsid w:val="007758C4"/>
    <w:rsid w:val="00775DC6"/>
    <w:rsid w:val="007761A2"/>
    <w:rsid w:val="00776388"/>
    <w:rsid w:val="007763BD"/>
    <w:rsid w:val="00777F00"/>
    <w:rsid w:val="00781062"/>
    <w:rsid w:val="00781325"/>
    <w:rsid w:val="00781A70"/>
    <w:rsid w:val="00781C2B"/>
    <w:rsid w:val="00782323"/>
    <w:rsid w:val="00782FC0"/>
    <w:rsid w:val="007837FF"/>
    <w:rsid w:val="00783C92"/>
    <w:rsid w:val="007846C1"/>
    <w:rsid w:val="00784842"/>
    <w:rsid w:val="0078489B"/>
    <w:rsid w:val="0078536D"/>
    <w:rsid w:val="007858D2"/>
    <w:rsid w:val="00786BB4"/>
    <w:rsid w:val="007871FB"/>
    <w:rsid w:val="00790340"/>
    <w:rsid w:val="00790E76"/>
    <w:rsid w:val="0079116F"/>
    <w:rsid w:val="007918B3"/>
    <w:rsid w:val="00792D35"/>
    <w:rsid w:val="007937EB"/>
    <w:rsid w:val="00793D04"/>
    <w:rsid w:val="00793E05"/>
    <w:rsid w:val="007946C1"/>
    <w:rsid w:val="00794801"/>
    <w:rsid w:val="007948C8"/>
    <w:rsid w:val="0079510F"/>
    <w:rsid w:val="007961CB"/>
    <w:rsid w:val="007965EF"/>
    <w:rsid w:val="007971D6"/>
    <w:rsid w:val="00797E71"/>
    <w:rsid w:val="007A01AD"/>
    <w:rsid w:val="007A0760"/>
    <w:rsid w:val="007A1AAC"/>
    <w:rsid w:val="007A1DEF"/>
    <w:rsid w:val="007A260C"/>
    <w:rsid w:val="007A2ADF"/>
    <w:rsid w:val="007A39A6"/>
    <w:rsid w:val="007A488A"/>
    <w:rsid w:val="007A4E98"/>
    <w:rsid w:val="007A5156"/>
    <w:rsid w:val="007A5858"/>
    <w:rsid w:val="007A5F71"/>
    <w:rsid w:val="007A70D2"/>
    <w:rsid w:val="007A73BA"/>
    <w:rsid w:val="007B0101"/>
    <w:rsid w:val="007B0735"/>
    <w:rsid w:val="007B0D21"/>
    <w:rsid w:val="007B18E0"/>
    <w:rsid w:val="007B2699"/>
    <w:rsid w:val="007B2A0A"/>
    <w:rsid w:val="007B35C4"/>
    <w:rsid w:val="007B3894"/>
    <w:rsid w:val="007B4405"/>
    <w:rsid w:val="007B4C72"/>
    <w:rsid w:val="007B5607"/>
    <w:rsid w:val="007B567B"/>
    <w:rsid w:val="007B5E04"/>
    <w:rsid w:val="007B6092"/>
    <w:rsid w:val="007B652C"/>
    <w:rsid w:val="007B6ECB"/>
    <w:rsid w:val="007B703B"/>
    <w:rsid w:val="007B7CAC"/>
    <w:rsid w:val="007C0AFD"/>
    <w:rsid w:val="007C1575"/>
    <w:rsid w:val="007C249C"/>
    <w:rsid w:val="007C32A9"/>
    <w:rsid w:val="007C3624"/>
    <w:rsid w:val="007C3628"/>
    <w:rsid w:val="007C3A41"/>
    <w:rsid w:val="007C532E"/>
    <w:rsid w:val="007C53E7"/>
    <w:rsid w:val="007C581B"/>
    <w:rsid w:val="007C5AF8"/>
    <w:rsid w:val="007C5D23"/>
    <w:rsid w:val="007C6152"/>
    <w:rsid w:val="007C6D3F"/>
    <w:rsid w:val="007C6DC6"/>
    <w:rsid w:val="007C7281"/>
    <w:rsid w:val="007C743A"/>
    <w:rsid w:val="007C7523"/>
    <w:rsid w:val="007D1106"/>
    <w:rsid w:val="007D1133"/>
    <w:rsid w:val="007D1559"/>
    <w:rsid w:val="007D3388"/>
    <w:rsid w:val="007D33BF"/>
    <w:rsid w:val="007D39CA"/>
    <w:rsid w:val="007D5A3C"/>
    <w:rsid w:val="007D6D2F"/>
    <w:rsid w:val="007E0497"/>
    <w:rsid w:val="007E0707"/>
    <w:rsid w:val="007E0908"/>
    <w:rsid w:val="007E0A59"/>
    <w:rsid w:val="007E1F66"/>
    <w:rsid w:val="007E2C69"/>
    <w:rsid w:val="007E30DE"/>
    <w:rsid w:val="007E3808"/>
    <w:rsid w:val="007E4762"/>
    <w:rsid w:val="007E4BCE"/>
    <w:rsid w:val="007E4E68"/>
    <w:rsid w:val="007E4E8A"/>
    <w:rsid w:val="007E4F48"/>
    <w:rsid w:val="007E550E"/>
    <w:rsid w:val="007E6290"/>
    <w:rsid w:val="007E68DF"/>
    <w:rsid w:val="007E6EC7"/>
    <w:rsid w:val="007E7837"/>
    <w:rsid w:val="007E79ED"/>
    <w:rsid w:val="007E7B35"/>
    <w:rsid w:val="007F112C"/>
    <w:rsid w:val="007F2715"/>
    <w:rsid w:val="007F31FA"/>
    <w:rsid w:val="007F4BAD"/>
    <w:rsid w:val="007F4E16"/>
    <w:rsid w:val="007F6420"/>
    <w:rsid w:val="007F6808"/>
    <w:rsid w:val="007F725A"/>
    <w:rsid w:val="007F735B"/>
    <w:rsid w:val="00801666"/>
    <w:rsid w:val="00801E6E"/>
    <w:rsid w:val="008021AA"/>
    <w:rsid w:val="008025F6"/>
    <w:rsid w:val="0080308B"/>
    <w:rsid w:val="008030D5"/>
    <w:rsid w:val="00803324"/>
    <w:rsid w:val="00803742"/>
    <w:rsid w:val="00804779"/>
    <w:rsid w:val="00804B07"/>
    <w:rsid w:val="00804C2E"/>
    <w:rsid w:val="00804EE6"/>
    <w:rsid w:val="00805ABD"/>
    <w:rsid w:val="00805B60"/>
    <w:rsid w:val="00806A5A"/>
    <w:rsid w:val="008070AA"/>
    <w:rsid w:val="008107A5"/>
    <w:rsid w:val="008107C2"/>
    <w:rsid w:val="00810A8A"/>
    <w:rsid w:val="00810E70"/>
    <w:rsid w:val="00811B2F"/>
    <w:rsid w:val="00812C35"/>
    <w:rsid w:val="00812EE1"/>
    <w:rsid w:val="0081364B"/>
    <w:rsid w:val="00813C4B"/>
    <w:rsid w:val="008141DB"/>
    <w:rsid w:val="00814E1F"/>
    <w:rsid w:val="0081567F"/>
    <w:rsid w:val="0081579F"/>
    <w:rsid w:val="00815A36"/>
    <w:rsid w:val="00815AB7"/>
    <w:rsid w:val="00815C94"/>
    <w:rsid w:val="00816256"/>
    <w:rsid w:val="00817782"/>
    <w:rsid w:val="00817CC4"/>
    <w:rsid w:val="00817F9A"/>
    <w:rsid w:val="00820D3B"/>
    <w:rsid w:val="008213CE"/>
    <w:rsid w:val="008216A3"/>
    <w:rsid w:val="0082177E"/>
    <w:rsid w:val="00822A03"/>
    <w:rsid w:val="00823756"/>
    <w:rsid w:val="00824124"/>
    <w:rsid w:val="00824772"/>
    <w:rsid w:val="00827957"/>
    <w:rsid w:val="0083027F"/>
    <w:rsid w:val="00830C23"/>
    <w:rsid w:val="00831960"/>
    <w:rsid w:val="008322EC"/>
    <w:rsid w:val="00832D11"/>
    <w:rsid w:val="00832E69"/>
    <w:rsid w:val="0083306A"/>
    <w:rsid w:val="0083376A"/>
    <w:rsid w:val="00834A58"/>
    <w:rsid w:val="00834D45"/>
    <w:rsid w:val="00834FCA"/>
    <w:rsid w:val="00835094"/>
    <w:rsid w:val="008350E5"/>
    <w:rsid w:val="008352B0"/>
    <w:rsid w:val="00835474"/>
    <w:rsid w:val="008363AE"/>
    <w:rsid w:val="0083681B"/>
    <w:rsid w:val="0083759A"/>
    <w:rsid w:val="00837BED"/>
    <w:rsid w:val="0084008D"/>
    <w:rsid w:val="00840128"/>
    <w:rsid w:val="00840191"/>
    <w:rsid w:val="00840D88"/>
    <w:rsid w:val="00841AB8"/>
    <w:rsid w:val="00841FED"/>
    <w:rsid w:val="0084272C"/>
    <w:rsid w:val="00842A7F"/>
    <w:rsid w:val="00842E9B"/>
    <w:rsid w:val="008430AE"/>
    <w:rsid w:val="008430E3"/>
    <w:rsid w:val="0084474B"/>
    <w:rsid w:val="00844CA0"/>
    <w:rsid w:val="00844ECC"/>
    <w:rsid w:val="00845373"/>
    <w:rsid w:val="0084538B"/>
    <w:rsid w:val="008455EE"/>
    <w:rsid w:val="008455FF"/>
    <w:rsid w:val="00846047"/>
    <w:rsid w:val="00846423"/>
    <w:rsid w:val="00847A9C"/>
    <w:rsid w:val="00847CAB"/>
    <w:rsid w:val="00851324"/>
    <w:rsid w:val="008515C6"/>
    <w:rsid w:val="008517F5"/>
    <w:rsid w:val="008517F9"/>
    <w:rsid w:val="00851F06"/>
    <w:rsid w:val="008529FE"/>
    <w:rsid w:val="00852DB9"/>
    <w:rsid w:val="00853050"/>
    <w:rsid w:val="00853953"/>
    <w:rsid w:val="00854014"/>
    <w:rsid w:val="008542FE"/>
    <w:rsid w:val="0085471E"/>
    <w:rsid w:val="008559F9"/>
    <w:rsid w:val="00855A0D"/>
    <w:rsid w:val="00855C7A"/>
    <w:rsid w:val="008563F1"/>
    <w:rsid w:val="00856E28"/>
    <w:rsid w:val="0086105D"/>
    <w:rsid w:val="00862947"/>
    <w:rsid w:val="00862DD0"/>
    <w:rsid w:val="008632C7"/>
    <w:rsid w:val="00865630"/>
    <w:rsid w:val="00865B33"/>
    <w:rsid w:val="00867023"/>
    <w:rsid w:val="00867F4B"/>
    <w:rsid w:val="00871135"/>
    <w:rsid w:val="008717BF"/>
    <w:rsid w:val="00871C2A"/>
    <w:rsid w:val="00872539"/>
    <w:rsid w:val="00873C24"/>
    <w:rsid w:val="008746C0"/>
    <w:rsid w:val="00874A5B"/>
    <w:rsid w:val="00875449"/>
    <w:rsid w:val="008757E9"/>
    <w:rsid w:val="00875A6A"/>
    <w:rsid w:val="00875D27"/>
    <w:rsid w:val="008769B1"/>
    <w:rsid w:val="00876CF0"/>
    <w:rsid w:val="00876FE2"/>
    <w:rsid w:val="0087700D"/>
    <w:rsid w:val="00877445"/>
    <w:rsid w:val="00877B99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4E8"/>
    <w:rsid w:val="008846EC"/>
    <w:rsid w:val="0088481C"/>
    <w:rsid w:val="008849BD"/>
    <w:rsid w:val="008851CB"/>
    <w:rsid w:val="00886078"/>
    <w:rsid w:val="008862FB"/>
    <w:rsid w:val="008867FB"/>
    <w:rsid w:val="00886E76"/>
    <w:rsid w:val="008876EC"/>
    <w:rsid w:val="00890153"/>
    <w:rsid w:val="00890A5A"/>
    <w:rsid w:val="00890BD3"/>
    <w:rsid w:val="00890D5A"/>
    <w:rsid w:val="00891DD1"/>
    <w:rsid w:val="0089243E"/>
    <w:rsid w:val="0089323B"/>
    <w:rsid w:val="00893615"/>
    <w:rsid w:val="00893BC4"/>
    <w:rsid w:val="00893DCD"/>
    <w:rsid w:val="0089421F"/>
    <w:rsid w:val="00894699"/>
    <w:rsid w:val="0089473B"/>
    <w:rsid w:val="00895AF4"/>
    <w:rsid w:val="00896935"/>
    <w:rsid w:val="00896A6C"/>
    <w:rsid w:val="00896DAE"/>
    <w:rsid w:val="008A053C"/>
    <w:rsid w:val="008A0BEF"/>
    <w:rsid w:val="008A13C8"/>
    <w:rsid w:val="008A1AAE"/>
    <w:rsid w:val="008A3A3E"/>
    <w:rsid w:val="008A3EDC"/>
    <w:rsid w:val="008A4A74"/>
    <w:rsid w:val="008A4C79"/>
    <w:rsid w:val="008A5B01"/>
    <w:rsid w:val="008A65BC"/>
    <w:rsid w:val="008A737D"/>
    <w:rsid w:val="008A7726"/>
    <w:rsid w:val="008A7FE5"/>
    <w:rsid w:val="008B0D30"/>
    <w:rsid w:val="008B13CB"/>
    <w:rsid w:val="008B1AFC"/>
    <w:rsid w:val="008B23D0"/>
    <w:rsid w:val="008B2415"/>
    <w:rsid w:val="008B31F3"/>
    <w:rsid w:val="008B3683"/>
    <w:rsid w:val="008B4CD8"/>
    <w:rsid w:val="008B4D2B"/>
    <w:rsid w:val="008B4EFB"/>
    <w:rsid w:val="008B5456"/>
    <w:rsid w:val="008B6BFC"/>
    <w:rsid w:val="008C1134"/>
    <w:rsid w:val="008C1D4E"/>
    <w:rsid w:val="008C1E66"/>
    <w:rsid w:val="008C27EE"/>
    <w:rsid w:val="008C2B3A"/>
    <w:rsid w:val="008C471E"/>
    <w:rsid w:val="008C5519"/>
    <w:rsid w:val="008C5848"/>
    <w:rsid w:val="008C5FAA"/>
    <w:rsid w:val="008C6D8B"/>
    <w:rsid w:val="008C6EDA"/>
    <w:rsid w:val="008C6F13"/>
    <w:rsid w:val="008C7930"/>
    <w:rsid w:val="008C7CB1"/>
    <w:rsid w:val="008D07F5"/>
    <w:rsid w:val="008D0C16"/>
    <w:rsid w:val="008D1329"/>
    <w:rsid w:val="008D20EC"/>
    <w:rsid w:val="008D27CA"/>
    <w:rsid w:val="008D2DA6"/>
    <w:rsid w:val="008D2EE3"/>
    <w:rsid w:val="008D3384"/>
    <w:rsid w:val="008D33FC"/>
    <w:rsid w:val="008D36AA"/>
    <w:rsid w:val="008D476B"/>
    <w:rsid w:val="008D4A02"/>
    <w:rsid w:val="008D55D8"/>
    <w:rsid w:val="008D5CC6"/>
    <w:rsid w:val="008D643E"/>
    <w:rsid w:val="008D6A12"/>
    <w:rsid w:val="008D6F98"/>
    <w:rsid w:val="008D6FC7"/>
    <w:rsid w:val="008D71E4"/>
    <w:rsid w:val="008D74F3"/>
    <w:rsid w:val="008E070C"/>
    <w:rsid w:val="008E0DD6"/>
    <w:rsid w:val="008E1888"/>
    <w:rsid w:val="008E1DE4"/>
    <w:rsid w:val="008E1E50"/>
    <w:rsid w:val="008E1FF9"/>
    <w:rsid w:val="008E20C8"/>
    <w:rsid w:val="008E23F8"/>
    <w:rsid w:val="008E3FF7"/>
    <w:rsid w:val="008E493D"/>
    <w:rsid w:val="008E4D41"/>
    <w:rsid w:val="008E538B"/>
    <w:rsid w:val="008E6023"/>
    <w:rsid w:val="008E65DC"/>
    <w:rsid w:val="008E6D52"/>
    <w:rsid w:val="008E7521"/>
    <w:rsid w:val="008E75C4"/>
    <w:rsid w:val="008E7816"/>
    <w:rsid w:val="008F09B7"/>
    <w:rsid w:val="008F13D6"/>
    <w:rsid w:val="008F2144"/>
    <w:rsid w:val="008F2A2E"/>
    <w:rsid w:val="008F3295"/>
    <w:rsid w:val="008F386B"/>
    <w:rsid w:val="008F3E7D"/>
    <w:rsid w:val="008F40ED"/>
    <w:rsid w:val="008F4E42"/>
    <w:rsid w:val="008F4F0E"/>
    <w:rsid w:val="008F5276"/>
    <w:rsid w:val="008F54AE"/>
    <w:rsid w:val="008F6487"/>
    <w:rsid w:val="008F6F9A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6476"/>
    <w:rsid w:val="00906D6B"/>
    <w:rsid w:val="00906DEA"/>
    <w:rsid w:val="0090784E"/>
    <w:rsid w:val="00910536"/>
    <w:rsid w:val="009109DD"/>
    <w:rsid w:val="00911BFB"/>
    <w:rsid w:val="00911C4E"/>
    <w:rsid w:val="00911EB8"/>
    <w:rsid w:val="00912399"/>
    <w:rsid w:val="009128C4"/>
    <w:rsid w:val="009129D5"/>
    <w:rsid w:val="009131A3"/>
    <w:rsid w:val="00913892"/>
    <w:rsid w:val="00913D3E"/>
    <w:rsid w:val="009146B9"/>
    <w:rsid w:val="00914BBE"/>
    <w:rsid w:val="00914C9A"/>
    <w:rsid w:val="00916667"/>
    <w:rsid w:val="00916978"/>
    <w:rsid w:val="00916B44"/>
    <w:rsid w:val="00917EA5"/>
    <w:rsid w:val="009206CE"/>
    <w:rsid w:val="009208BF"/>
    <w:rsid w:val="009215C3"/>
    <w:rsid w:val="00921F58"/>
    <w:rsid w:val="009220C0"/>
    <w:rsid w:val="00922CEB"/>
    <w:rsid w:val="00922FD7"/>
    <w:rsid w:val="009246E3"/>
    <w:rsid w:val="009249FB"/>
    <w:rsid w:val="00924BA3"/>
    <w:rsid w:val="00925C0F"/>
    <w:rsid w:val="009267F6"/>
    <w:rsid w:val="0092686F"/>
    <w:rsid w:val="00926947"/>
    <w:rsid w:val="00926E87"/>
    <w:rsid w:val="0093003B"/>
    <w:rsid w:val="009303AF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5412"/>
    <w:rsid w:val="00936715"/>
    <w:rsid w:val="00936806"/>
    <w:rsid w:val="009369D7"/>
    <w:rsid w:val="0093715B"/>
    <w:rsid w:val="009377DC"/>
    <w:rsid w:val="00937B87"/>
    <w:rsid w:val="00941171"/>
    <w:rsid w:val="00945ABB"/>
    <w:rsid w:val="00946D7E"/>
    <w:rsid w:val="00946F4C"/>
    <w:rsid w:val="00950917"/>
    <w:rsid w:val="00952714"/>
    <w:rsid w:val="00952795"/>
    <w:rsid w:val="009528CB"/>
    <w:rsid w:val="009531B8"/>
    <w:rsid w:val="00953C9D"/>
    <w:rsid w:val="00954406"/>
    <w:rsid w:val="009544A9"/>
    <w:rsid w:val="00954619"/>
    <w:rsid w:val="00954BFB"/>
    <w:rsid w:val="00955316"/>
    <w:rsid w:val="00955A0C"/>
    <w:rsid w:val="00955BE6"/>
    <w:rsid w:val="00955C4E"/>
    <w:rsid w:val="00956802"/>
    <w:rsid w:val="009574A5"/>
    <w:rsid w:val="0095780F"/>
    <w:rsid w:val="00957AEB"/>
    <w:rsid w:val="00957B37"/>
    <w:rsid w:val="00957BB6"/>
    <w:rsid w:val="00957EE9"/>
    <w:rsid w:val="00961D66"/>
    <w:rsid w:val="0096202E"/>
    <w:rsid w:val="00962284"/>
    <w:rsid w:val="009624A8"/>
    <w:rsid w:val="0096307A"/>
    <w:rsid w:val="00963243"/>
    <w:rsid w:val="00963360"/>
    <w:rsid w:val="0096353D"/>
    <w:rsid w:val="00964581"/>
    <w:rsid w:val="00965326"/>
    <w:rsid w:val="00966CAA"/>
    <w:rsid w:val="00967649"/>
    <w:rsid w:val="009676AC"/>
    <w:rsid w:val="009702DC"/>
    <w:rsid w:val="00973D1C"/>
    <w:rsid w:val="00974688"/>
    <w:rsid w:val="00975595"/>
    <w:rsid w:val="00975B7D"/>
    <w:rsid w:val="00975D27"/>
    <w:rsid w:val="00975E1A"/>
    <w:rsid w:val="00975E7C"/>
    <w:rsid w:val="0097620B"/>
    <w:rsid w:val="00976CC1"/>
    <w:rsid w:val="009778C5"/>
    <w:rsid w:val="00980783"/>
    <w:rsid w:val="00980F94"/>
    <w:rsid w:val="00981E2B"/>
    <w:rsid w:val="0098305F"/>
    <w:rsid w:val="0098354C"/>
    <w:rsid w:val="00983D52"/>
    <w:rsid w:val="00983FB6"/>
    <w:rsid w:val="00986C36"/>
    <w:rsid w:val="00987791"/>
    <w:rsid w:val="0098781F"/>
    <w:rsid w:val="0099012E"/>
    <w:rsid w:val="009901EB"/>
    <w:rsid w:val="00990830"/>
    <w:rsid w:val="00990B45"/>
    <w:rsid w:val="00990F00"/>
    <w:rsid w:val="00991727"/>
    <w:rsid w:val="00992004"/>
    <w:rsid w:val="0099204E"/>
    <w:rsid w:val="009926F7"/>
    <w:rsid w:val="009927FC"/>
    <w:rsid w:val="00992BE8"/>
    <w:rsid w:val="00993414"/>
    <w:rsid w:val="00993C65"/>
    <w:rsid w:val="009942D8"/>
    <w:rsid w:val="00994B35"/>
    <w:rsid w:val="0099583B"/>
    <w:rsid w:val="009961E7"/>
    <w:rsid w:val="009962EA"/>
    <w:rsid w:val="009963EC"/>
    <w:rsid w:val="009964BD"/>
    <w:rsid w:val="009965F6"/>
    <w:rsid w:val="009968AB"/>
    <w:rsid w:val="00997582"/>
    <w:rsid w:val="009975EE"/>
    <w:rsid w:val="009978F2"/>
    <w:rsid w:val="00997B2A"/>
    <w:rsid w:val="009A0087"/>
    <w:rsid w:val="009A12AD"/>
    <w:rsid w:val="009A163A"/>
    <w:rsid w:val="009A2622"/>
    <w:rsid w:val="009A2A46"/>
    <w:rsid w:val="009A2CBB"/>
    <w:rsid w:val="009A3479"/>
    <w:rsid w:val="009A3647"/>
    <w:rsid w:val="009A3CA3"/>
    <w:rsid w:val="009A4C05"/>
    <w:rsid w:val="009A4DEA"/>
    <w:rsid w:val="009A6BC2"/>
    <w:rsid w:val="009A77C0"/>
    <w:rsid w:val="009B0406"/>
    <w:rsid w:val="009B0AC9"/>
    <w:rsid w:val="009B13FA"/>
    <w:rsid w:val="009B2018"/>
    <w:rsid w:val="009B26AA"/>
    <w:rsid w:val="009B2985"/>
    <w:rsid w:val="009B3166"/>
    <w:rsid w:val="009B32F8"/>
    <w:rsid w:val="009B35D4"/>
    <w:rsid w:val="009B3B32"/>
    <w:rsid w:val="009B406D"/>
    <w:rsid w:val="009B43B4"/>
    <w:rsid w:val="009B53E5"/>
    <w:rsid w:val="009B56F5"/>
    <w:rsid w:val="009B5762"/>
    <w:rsid w:val="009B5968"/>
    <w:rsid w:val="009B5B89"/>
    <w:rsid w:val="009B67F1"/>
    <w:rsid w:val="009B69C9"/>
    <w:rsid w:val="009B79FD"/>
    <w:rsid w:val="009B7A9C"/>
    <w:rsid w:val="009B7B1C"/>
    <w:rsid w:val="009B7BB9"/>
    <w:rsid w:val="009C0943"/>
    <w:rsid w:val="009C0BD2"/>
    <w:rsid w:val="009C0C6B"/>
    <w:rsid w:val="009C0DD7"/>
    <w:rsid w:val="009C1627"/>
    <w:rsid w:val="009C173C"/>
    <w:rsid w:val="009C18F5"/>
    <w:rsid w:val="009C206B"/>
    <w:rsid w:val="009C28B9"/>
    <w:rsid w:val="009C2EF9"/>
    <w:rsid w:val="009C340A"/>
    <w:rsid w:val="009C4883"/>
    <w:rsid w:val="009C5273"/>
    <w:rsid w:val="009C53B2"/>
    <w:rsid w:val="009C63D2"/>
    <w:rsid w:val="009C6E14"/>
    <w:rsid w:val="009C770B"/>
    <w:rsid w:val="009C79A6"/>
    <w:rsid w:val="009D0C02"/>
    <w:rsid w:val="009D1C54"/>
    <w:rsid w:val="009D2949"/>
    <w:rsid w:val="009D2F39"/>
    <w:rsid w:val="009D3F2E"/>
    <w:rsid w:val="009D411C"/>
    <w:rsid w:val="009D468D"/>
    <w:rsid w:val="009D47F3"/>
    <w:rsid w:val="009D4BAA"/>
    <w:rsid w:val="009D5011"/>
    <w:rsid w:val="009D5539"/>
    <w:rsid w:val="009D71F3"/>
    <w:rsid w:val="009D77A3"/>
    <w:rsid w:val="009E0592"/>
    <w:rsid w:val="009E0A43"/>
    <w:rsid w:val="009E0EEE"/>
    <w:rsid w:val="009E1411"/>
    <w:rsid w:val="009E27A7"/>
    <w:rsid w:val="009E3D81"/>
    <w:rsid w:val="009E4BF8"/>
    <w:rsid w:val="009E4C5F"/>
    <w:rsid w:val="009E4E1D"/>
    <w:rsid w:val="009E4EBD"/>
    <w:rsid w:val="009E5E83"/>
    <w:rsid w:val="009E673D"/>
    <w:rsid w:val="009E6930"/>
    <w:rsid w:val="009E6FC0"/>
    <w:rsid w:val="009E742C"/>
    <w:rsid w:val="009E7EDA"/>
    <w:rsid w:val="009F0719"/>
    <w:rsid w:val="009F0820"/>
    <w:rsid w:val="009F09C9"/>
    <w:rsid w:val="009F0D44"/>
    <w:rsid w:val="009F1041"/>
    <w:rsid w:val="009F27D0"/>
    <w:rsid w:val="009F46EF"/>
    <w:rsid w:val="009F524A"/>
    <w:rsid w:val="009F55E4"/>
    <w:rsid w:val="009F70C3"/>
    <w:rsid w:val="009F7568"/>
    <w:rsid w:val="009F7D4A"/>
    <w:rsid w:val="00A00449"/>
    <w:rsid w:val="00A0045E"/>
    <w:rsid w:val="00A004ED"/>
    <w:rsid w:val="00A010B4"/>
    <w:rsid w:val="00A01417"/>
    <w:rsid w:val="00A01817"/>
    <w:rsid w:val="00A020E0"/>
    <w:rsid w:val="00A02D2C"/>
    <w:rsid w:val="00A040FD"/>
    <w:rsid w:val="00A04204"/>
    <w:rsid w:val="00A04661"/>
    <w:rsid w:val="00A0598F"/>
    <w:rsid w:val="00A06A52"/>
    <w:rsid w:val="00A070DE"/>
    <w:rsid w:val="00A07969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58FA"/>
    <w:rsid w:val="00A160DB"/>
    <w:rsid w:val="00A16E83"/>
    <w:rsid w:val="00A1755E"/>
    <w:rsid w:val="00A17A91"/>
    <w:rsid w:val="00A2099D"/>
    <w:rsid w:val="00A210CC"/>
    <w:rsid w:val="00A2125E"/>
    <w:rsid w:val="00A21693"/>
    <w:rsid w:val="00A21747"/>
    <w:rsid w:val="00A21E43"/>
    <w:rsid w:val="00A2208D"/>
    <w:rsid w:val="00A221AD"/>
    <w:rsid w:val="00A224E5"/>
    <w:rsid w:val="00A22D55"/>
    <w:rsid w:val="00A233D3"/>
    <w:rsid w:val="00A24102"/>
    <w:rsid w:val="00A25642"/>
    <w:rsid w:val="00A256DC"/>
    <w:rsid w:val="00A25781"/>
    <w:rsid w:val="00A259AF"/>
    <w:rsid w:val="00A263E5"/>
    <w:rsid w:val="00A26D56"/>
    <w:rsid w:val="00A271B9"/>
    <w:rsid w:val="00A3051C"/>
    <w:rsid w:val="00A32C24"/>
    <w:rsid w:val="00A33EC7"/>
    <w:rsid w:val="00A347F0"/>
    <w:rsid w:val="00A34A12"/>
    <w:rsid w:val="00A34A2C"/>
    <w:rsid w:val="00A34CDB"/>
    <w:rsid w:val="00A37B96"/>
    <w:rsid w:val="00A4074E"/>
    <w:rsid w:val="00A408C4"/>
    <w:rsid w:val="00A41C8C"/>
    <w:rsid w:val="00A425FE"/>
    <w:rsid w:val="00A43625"/>
    <w:rsid w:val="00A43B96"/>
    <w:rsid w:val="00A44DA6"/>
    <w:rsid w:val="00A44E36"/>
    <w:rsid w:val="00A450A2"/>
    <w:rsid w:val="00A45D0B"/>
    <w:rsid w:val="00A45E44"/>
    <w:rsid w:val="00A46F9C"/>
    <w:rsid w:val="00A4718B"/>
    <w:rsid w:val="00A47358"/>
    <w:rsid w:val="00A473F9"/>
    <w:rsid w:val="00A50296"/>
    <w:rsid w:val="00A511F8"/>
    <w:rsid w:val="00A5214B"/>
    <w:rsid w:val="00A5251F"/>
    <w:rsid w:val="00A53A1E"/>
    <w:rsid w:val="00A56979"/>
    <w:rsid w:val="00A56AB7"/>
    <w:rsid w:val="00A57594"/>
    <w:rsid w:val="00A575E6"/>
    <w:rsid w:val="00A57AF0"/>
    <w:rsid w:val="00A6061C"/>
    <w:rsid w:val="00A62489"/>
    <w:rsid w:val="00A62E06"/>
    <w:rsid w:val="00A63C96"/>
    <w:rsid w:val="00A63F91"/>
    <w:rsid w:val="00A643C2"/>
    <w:rsid w:val="00A648ED"/>
    <w:rsid w:val="00A64E15"/>
    <w:rsid w:val="00A652BA"/>
    <w:rsid w:val="00A65540"/>
    <w:rsid w:val="00A65A6C"/>
    <w:rsid w:val="00A660FC"/>
    <w:rsid w:val="00A66223"/>
    <w:rsid w:val="00A665E3"/>
    <w:rsid w:val="00A6666D"/>
    <w:rsid w:val="00A66E8B"/>
    <w:rsid w:val="00A672DB"/>
    <w:rsid w:val="00A7336F"/>
    <w:rsid w:val="00A736C8"/>
    <w:rsid w:val="00A74541"/>
    <w:rsid w:val="00A758C5"/>
    <w:rsid w:val="00A76DFB"/>
    <w:rsid w:val="00A7735C"/>
    <w:rsid w:val="00A77577"/>
    <w:rsid w:val="00A81506"/>
    <w:rsid w:val="00A81633"/>
    <w:rsid w:val="00A81DE2"/>
    <w:rsid w:val="00A82248"/>
    <w:rsid w:val="00A82A6C"/>
    <w:rsid w:val="00A83B33"/>
    <w:rsid w:val="00A844F0"/>
    <w:rsid w:val="00A84E70"/>
    <w:rsid w:val="00A84F93"/>
    <w:rsid w:val="00A854ED"/>
    <w:rsid w:val="00A856E3"/>
    <w:rsid w:val="00A8623D"/>
    <w:rsid w:val="00A8633D"/>
    <w:rsid w:val="00A86591"/>
    <w:rsid w:val="00A86DAE"/>
    <w:rsid w:val="00A90A82"/>
    <w:rsid w:val="00A91017"/>
    <w:rsid w:val="00A911A5"/>
    <w:rsid w:val="00A91CE2"/>
    <w:rsid w:val="00A9205D"/>
    <w:rsid w:val="00A9392A"/>
    <w:rsid w:val="00A947BE"/>
    <w:rsid w:val="00A95A70"/>
    <w:rsid w:val="00A96614"/>
    <w:rsid w:val="00A97A61"/>
    <w:rsid w:val="00A97BEE"/>
    <w:rsid w:val="00AA04D1"/>
    <w:rsid w:val="00AA07A0"/>
    <w:rsid w:val="00AA10D8"/>
    <w:rsid w:val="00AA18BB"/>
    <w:rsid w:val="00AA1BE5"/>
    <w:rsid w:val="00AA352E"/>
    <w:rsid w:val="00AA4707"/>
    <w:rsid w:val="00AA4864"/>
    <w:rsid w:val="00AA55FB"/>
    <w:rsid w:val="00AA5627"/>
    <w:rsid w:val="00AA5A1C"/>
    <w:rsid w:val="00AA5DB2"/>
    <w:rsid w:val="00AA5FF1"/>
    <w:rsid w:val="00AA647E"/>
    <w:rsid w:val="00AA66D8"/>
    <w:rsid w:val="00AA740F"/>
    <w:rsid w:val="00AA778B"/>
    <w:rsid w:val="00AB1248"/>
    <w:rsid w:val="00AB15DB"/>
    <w:rsid w:val="00AB2B3E"/>
    <w:rsid w:val="00AB2E73"/>
    <w:rsid w:val="00AB3449"/>
    <w:rsid w:val="00AB4CD3"/>
    <w:rsid w:val="00AB6BA8"/>
    <w:rsid w:val="00AB6C76"/>
    <w:rsid w:val="00AB7301"/>
    <w:rsid w:val="00AB78E0"/>
    <w:rsid w:val="00AB7992"/>
    <w:rsid w:val="00AB7A01"/>
    <w:rsid w:val="00AB7D2D"/>
    <w:rsid w:val="00AB7D6C"/>
    <w:rsid w:val="00AC0361"/>
    <w:rsid w:val="00AC0E61"/>
    <w:rsid w:val="00AC173F"/>
    <w:rsid w:val="00AC19B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4C2E"/>
    <w:rsid w:val="00AC51C0"/>
    <w:rsid w:val="00AC576B"/>
    <w:rsid w:val="00AC5980"/>
    <w:rsid w:val="00AC5FDA"/>
    <w:rsid w:val="00AC60CE"/>
    <w:rsid w:val="00AC6494"/>
    <w:rsid w:val="00AC6A68"/>
    <w:rsid w:val="00AC724F"/>
    <w:rsid w:val="00AC7480"/>
    <w:rsid w:val="00AC7EDC"/>
    <w:rsid w:val="00AD0295"/>
    <w:rsid w:val="00AD04F0"/>
    <w:rsid w:val="00AD0E53"/>
    <w:rsid w:val="00AD22E6"/>
    <w:rsid w:val="00AD2756"/>
    <w:rsid w:val="00AD3036"/>
    <w:rsid w:val="00AD314C"/>
    <w:rsid w:val="00AD3865"/>
    <w:rsid w:val="00AD3AEF"/>
    <w:rsid w:val="00AD4AF9"/>
    <w:rsid w:val="00AD4EEA"/>
    <w:rsid w:val="00AD4FFA"/>
    <w:rsid w:val="00AD505E"/>
    <w:rsid w:val="00AD50E3"/>
    <w:rsid w:val="00AD5681"/>
    <w:rsid w:val="00AD56C8"/>
    <w:rsid w:val="00AD6139"/>
    <w:rsid w:val="00AD6B98"/>
    <w:rsid w:val="00AD7C34"/>
    <w:rsid w:val="00AE0309"/>
    <w:rsid w:val="00AE034B"/>
    <w:rsid w:val="00AE0BC7"/>
    <w:rsid w:val="00AE12D7"/>
    <w:rsid w:val="00AE16A0"/>
    <w:rsid w:val="00AE2029"/>
    <w:rsid w:val="00AE2252"/>
    <w:rsid w:val="00AE2F25"/>
    <w:rsid w:val="00AE3F9A"/>
    <w:rsid w:val="00AE407A"/>
    <w:rsid w:val="00AE43C4"/>
    <w:rsid w:val="00AE4436"/>
    <w:rsid w:val="00AE4674"/>
    <w:rsid w:val="00AE4D43"/>
    <w:rsid w:val="00AE5421"/>
    <w:rsid w:val="00AE6148"/>
    <w:rsid w:val="00AE61A2"/>
    <w:rsid w:val="00AE67D8"/>
    <w:rsid w:val="00AE6A5B"/>
    <w:rsid w:val="00AE79DB"/>
    <w:rsid w:val="00AE7B8B"/>
    <w:rsid w:val="00AE7F0B"/>
    <w:rsid w:val="00AF0230"/>
    <w:rsid w:val="00AF051A"/>
    <w:rsid w:val="00AF184B"/>
    <w:rsid w:val="00AF1A9B"/>
    <w:rsid w:val="00AF1AE6"/>
    <w:rsid w:val="00AF22B0"/>
    <w:rsid w:val="00AF3109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11DB"/>
    <w:rsid w:val="00B036F9"/>
    <w:rsid w:val="00B03902"/>
    <w:rsid w:val="00B03BAA"/>
    <w:rsid w:val="00B03BB1"/>
    <w:rsid w:val="00B04B91"/>
    <w:rsid w:val="00B04CC2"/>
    <w:rsid w:val="00B05606"/>
    <w:rsid w:val="00B05826"/>
    <w:rsid w:val="00B06204"/>
    <w:rsid w:val="00B06FC8"/>
    <w:rsid w:val="00B07255"/>
    <w:rsid w:val="00B07306"/>
    <w:rsid w:val="00B079C9"/>
    <w:rsid w:val="00B07A1E"/>
    <w:rsid w:val="00B07A22"/>
    <w:rsid w:val="00B10300"/>
    <w:rsid w:val="00B10334"/>
    <w:rsid w:val="00B10973"/>
    <w:rsid w:val="00B10DAC"/>
    <w:rsid w:val="00B10E70"/>
    <w:rsid w:val="00B12129"/>
    <w:rsid w:val="00B1217D"/>
    <w:rsid w:val="00B13F4E"/>
    <w:rsid w:val="00B13FF1"/>
    <w:rsid w:val="00B1464E"/>
    <w:rsid w:val="00B1568D"/>
    <w:rsid w:val="00B15723"/>
    <w:rsid w:val="00B15C3C"/>
    <w:rsid w:val="00B16342"/>
    <w:rsid w:val="00B17159"/>
    <w:rsid w:val="00B1750A"/>
    <w:rsid w:val="00B2096B"/>
    <w:rsid w:val="00B21146"/>
    <w:rsid w:val="00B21291"/>
    <w:rsid w:val="00B218DF"/>
    <w:rsid w:val="00B2260E"/>
    <w:rsid w:val="00B2263D"/>
    <w:rsid w:val="00B22836"/>
    <w:rsid w:val="00B23071"/>
    <w:rsid w:val="00B231C6"/>
    <w:rsid w:val="00B23A35"/>
    <w:rsid w:val="00B24D85"/>
    <w:rsid w:val="00B251D8"/>
    <w:rsid w:val="00B261D5"/>
    <w:rsid w:val="00B27078"/>
    <w:rsid w:val="00B274DE"/>
    <w:rsid w:val="00B27640"/>
    <w:rsid w:val="00B27669"/>
    <w:rsid w:val="00B302FB"/>
    <w:rsid w:val="00B3053B"/>
    <w:rsid w:val="00B31186"/>
    <w:rsid w:val="00B32150"/>
    <w:rsid w:val="00B3294B"/>
    <w:rsid w:val="00B330FE"/>
    <w:rsid w:val="00B33107"/>
    <w:rsid w:val="00B341F0"/>
    <w:rsid w:val="00B34274"/>
    <w:rsid w:val="00B3491E"/>
    <w:rsid w:val="00B35CBB"/>
    <w:rsid w:val="00B35FEB"/>
    <w:rsid w:val="00B36732"/>
    <w:rsid w:val="00B36B5E"/>
    <w:rsid w:val="00B36D46"/>
    <w:rsid w:val="00B37799"/>
    <w:rsid w:val="00B378A5"/>
    <w:rsid w:val="00B37EA5"/>
    <w:rsid w:val="00B41A4E"/>
    <w:rsid w:val="00B41C61"/>
    <w:rsid w:val="00B4260E"/>
    <w:rsid w:val="00B42A67"/>
    <w:rsid w:val="00B43472"/>
    <w:rsid w:val="00B43482"/>
    <w:rsid w:val="00B456CE"/>
    <w:rsid w:val="00B4599B"/>
    <w:rsid w:val="00B46450"/>
    <w:rsid w:val="00B46852"/>
    <w:rsid w:val="00B4750F"/>
    <w:rsid w:val="00B47527"/>
    <w:rsid w:val="00B5033F"/>
    <w:rsid w:val="00B5040E"/>
    <w:rsid w:val="00B5054D"/>
    <w:rsid w:val="00B50713"/>
    <w:rsid w:val="00B50B06"/>
    <w:rsid w:val="00B50E9F"/>
    <w:rsid w:val="00B518B5"/>
    <w:rsid w:val="00B52100"/>
    <w:rsid w:val="00B53483"/>
    <w:rsid w:val="00B5383E"/>
    <w:rsid w:val="00B53A33"/>
    <w:rsid w:val="00B53E7F"/>
    <w:rsid w:val="00B54464"/>
    <w:rsid w:val="00B553CC"/>
    <w:rsid w:val="00B55C93"/>
    <w:rsid w:val="00B560CD"/>
    <w:rsid w:val="00B56472"/>
    <w:rsid w:val="00B60156"/>
    <w:rsid w:val="00B6036A"/>
    <w:rsid w:val="00B60834"/>
    <w:rsid w:val="00B60B7E"/>
    <w:rsid w:val="00B60FC6"/>
    <w:rsid w:val="00B623D1"/>
    <w:rsid w:val="00B62DC5"/>
    <w:rsid w:val="00B62F0E"/>
    <w:rsid w:val="00B632D9"/>
    <w:rsid w:val="00B64703"/>
    <w:rsid w:val="00B6485C"/>
    <w:rsid w:val="00B64A18"/>
    <w:rsid w:val="00B65069"/>
    <w:rsid w:val="00B652DD"/>
    <w:rsid w:val="00B658C4"/>
    <w:rsid w:val="00B666AF"/>
    <w:rsid w:val="00B6696A"/>
    <w:rsid w:val="00B66E23"/>
    <w:rsid w:val="00B66F26"/>
    <w:rsid w:val="00B66FC1"/>
    <w:rsid w:val="00B67E13"/>
    <w:rsid w:val="00B67EE2"/>
    <w:rsid w:val="00B70656"/>
    <w:rsid w:val="00B70D8B"/>
    <w:rsid w:val="00B71159"/>
    <w:rsid w:val="00B727F9"/>
    <w:rsid w:val="00B74EC3"/>
    <w:rsid w:val="00B74F48"/>
    <w:rsid w:val="00B75F7B"/>
    <w:rsid w:val="00B76187"/>
    <w:rsid w:val="00B761B0"/>
    <w:rsid w:val="00B7681A"/>
    <w:rsid w:val="00B76F23"/>
    <w:rsid w:val="00B77D14"/>
    <w:rsid w:val="00B800CC"/>
    <w:rsid w:val="00B8083A"/>
    <w:rsid w:val="00B80CCD"/>
    <w:rsid w:val="00B81C86"/>
    <w:rsid w:val="00B82F78"/>
    <w:rsid w:val="00B83389"/>
    <w:rsid w:val="00B83882"/>
    <w:rsid w:val="00B84A66"/>
    <w:rsid w:val="00B850EF"/>
    <w:rsid w:val="00B85CD0"/>
    <w:rsid w:val="00B85D71"/>
    <w:rsid w:val="00B85E8D"/>
    <w:rsid w:val="00B86477"/>
    <w:rsid w:val="00B869E4"/>
    <w:rsid w:val="00B86C25"/>
    <w:rsid w:val="00B86EFC"/>
    <w:rsid w:val="00B916C1"/>
    <w:rsid w:val="00B91978"/>
    <w:rsid w:val="00B91AFE"/>
    <w:rsid w:val="00B92029"/>
    <w:rsid w:val="00B925AE"/>
    <w:rsid w:val="00B9277F"/>
    <w:rsid w:val="00B92C35"/>
    <w:rsid w:val="00B92F12"/>
    <w:rsid w:val="00B937C9"/>
    <w:rsid w:val="00B93EF1"/>
    <w:rsid w:val="00B94E6C"/>
    <w:rsid w:val="00B95242"/>
    <w:rsid w:val="00B95981"/>
    <w:rsid w:val="00B96290"/>
    <w:rsid w:val="00B96DD4"/>
    <w:rsid w:val="00B97079"/>
    <w:rsid w:val="00B9719D"/>
    <w:rsid w:val="00B97D3D"/>
    <w:rsid w:val="00BA0F03"/>
    <w:rsid w:val="00BA1A0D"/>
    <w:rsid w:val="00BA21C9"/>
    <w:rsid w:val="00BA27A4"/>
    <w:rsid w:val="00BA2D65"/>
    <w:rsid w:val="00BA34E1"/>
    <w:rsid w:val="00BA3943"/>
    <w:rsid w:val="00BA45B8"/>
    <w:rsid w:val="00BA63DD"/>
    <w:rsid w:val="00BA670F"/>
    <w:rsid w:val="00BA6D56"/>
    <w:rsid w:val="00BA7166"/>
    <w:rsid w:val="00BA7659"/>
    <w:rsid w:val="00BA7B1D"/>
    <w:rsid w:val="00BB0E6D"/>
    <w:rsid w:val="00BB145D"/>
    <w:rsid w:val="00BB1630"/>
    <w:rsid w:val="00BB1E14"/>
    <w:rsid w:val="00BB2191"/>
    <w:rsid w:val="00BB2637"/>
    <w:rsid w:val="00BB2A40"/>
    <w:rsid w:val="00BB2A63"/>
    <w:rsid w:val="00BB392E"/>
    <w:rsid w:val="00BB55FB"/>
    <w:rsid w:val="00BB6ACA"/>
    <w:rsid w:val="00BB7085"/>
    <w:rsid w:val="00BB7E65"/>
    <w:rsid w:val="00BC02B8"/>
    <w:rsid w:val="00BC0CC8"/>
    <w:rsid w:val="00BC0FFB"/>
    <w:rsid w:val="00BC1BE2"/>
    <w:rsid w:val="00BC2A06"/>
    <w:rsid w:val="00BC34D4"/>
    <w:rsid w:val="00BC3C40"/>
    <w:rsid w:val="00BC4016"/>
    <w:rsid w:val="00BC490F"/>
    <w:rsid w:val="00BC4B3E"/>
    <w:rsid w:val="00BC528A"/>
    <w:rsid w:val="00BC56D7"/>
    <w:rsid w:val="00BC5D7E"/>
    <w:rsid w:val="00BC6183"/>
    <w:rsid w:val="00BC6FB4"/>
    <w:rsid w:val="00BC7196"/>
    <w:rsid w:val="00BC7761"/>
    <w:rsid w:val="00BC7D70"/>
    <w:rsid w:val="00BD0A1C"/>
    <w:rsid w:val="00BD0A35"/>
    <w:rsid w:val="00BD0E3D"/>
    <w:rsid w:val="00BD0E79"/>
    <w:rsid w:val="00BD17A0"/>
    <w:rsid w:val="00BD1A4C"/>
    <w:rsid w:val="00BD1D23"/>
    <w:rsid w:val="00BD2494"/>
    <w:rsid w:val="00BD2B22"/>
    <w:rsid w:val="00BD2EE4"/>
    <w:rsid w:val="00BD3BC5"/>
    <w:rsid w:val="00BD41EF"/>
    <w:rsid w:val="00BD4642"/>
    <w:rsid w:val="00BD46D4"/>
    <w:rsid w:val="00BD4A21"/>
    <w:rsid w:val="00BD6CBB"/>
    <w:rsid w:val="00BD6EBD"/>
    <w:rsid w:val="00BD75A6"/>
    <w:rsid w:val="00BE0D90"/>
    <w:rsid w:val="00BE1250"/>
    <w:rsid w:val="00BE1C4A"/>
    <w:rsid w:val="00BE3999"/>
    <w:rsid w:val="00BE3A5D"/>
    <w:rsid w:val="00BE53F2"/>
    <w:rsid w:val="00BE54B1"/>
    <w:rsid w:val="00BE5550"/>
    <w:rsid w:val="00BE6967"/>
    <w:rsid w:val="00BE706C"/>
    <w:rsid w:val="00BF01F8"/>
    <w:rsid w:val="00BF02D3"/>
    <w:rsid w:val="00BF0F97"/>
    <w:rsid w:val="00BF115E"/>
    <w:rsid w:val="00BF120F"/>
    <w:rsid w:val="00BF13ED"/>
    <w:rsid w:val="00BF1C84"/>
    <w:rsid w:val="00BF2A01"/>
    <w:rsid w:val="00BF304A"/>
    <w:rsid w:val="00BF3328"/>
    <w:rsid w:val="00BF3429"/>
    <w:rsid w:val="00BF3EFF"/>
    <w:rsid w:val="00BF48F5"/>
    <w:rsid w:val="00BF4EE1"/>
    <w:rsid w:val="00BF5450"/>
    <w:rsid w:val="00BF55C9"/>
    <w:rsid w:val="00BF63DF"/>
    <w:rsid w:val="00BF65EA"/>
    <w:rsid w:val="00C00606"/>
    <w:rsid w:val="00C00B10"/>
    <w:rsid w:val="00C00F5C"/>
    <w:rsid w:val="00C019C3"/>
    <w:rsid w:val="00C01F63"/>
    <w:rsid w:val="00C02D7E"/>
    <w:rsid w:val="00C02EB2"/>
    <w:rsid w:val="00C02FCF"/>
    <w:rsid w:val="00C030FC"/>
    <w:rsid w:val="00C04E0F"/>
    <w:rsid w:val="00C0616F"/>
    <w:rsid w:val="00C06795"/>
    <w:rsid w:val="00C078A0"/>
    <w:rsid w:val="00C07E78"/>
    <w:rsid w:val="00C1246E"/>
    <w:rsid w:val="00C12535"/>
    <w:rsid w:val="00C12748"/>
    <w:rsid w:val="00C130E3"/>
    <w:rsid w:val="00C13825"/>
    <w:rsid w:val="00C143C2"/>
    <w:rsid w:val="00C14A16"/>
    <w:rsid w:val="00C14D58"/>
    <w:rsid w:val="00C14E73"/>
    <w:rsid w:val="00C15979"/>
    <w:rsid w:val="00C15C52"/>
    <w:rsid w:val="00C17603"/>
    <w:rsid w:val="00C17A84"/>
    <w:rsid w:val="00C17BBA"/>
    <w:rsid w:val="00C20AC2"/>
    <w:rsid w:val="00C21645"/>
    <w:rsid w:val="00C22A8E"/>
    <w:rsid w:val="00C22B94"/>
    <w:rsid w:val="00C234D4"/>
    <w:rsid w:val="00C23664"/>
    <w:rsid w:val="00C258B9"/>
    <w:rsid w:val="00C25D16"/>
    <w:rsid w:val="00C25DDC"/>
    <w:rsid w:val="00C264F2"/>
    <w:rsid w:val="00C2669C"/>
    <w:rsid w:val="00C27805"/>
    <w:rsid w:val="00C27B59"/>
    <w:rsid w:val="00C312CA"/>
    <w:rsid w:val="00C31759"/>
    <w:rsid w:val="00C32F08"/>
    <w:rsid w:val="00C3459E"/>
    <w:rsid w:val="00C35437"/>
    <w:rsid w:val="00C35A96"/>
    <w:rsid w:val="00C35CC3"/>
    <w:rsid w:val="00C36509"/>
    <w:rsid w:val="00C374CC"/>
    <w:rsid w:val="00C375F1"/>
    <w:rsid w:val="00C37825"/>
    <w:rsid w:val="00C402E6"/>
    <w:rsid w:val="00C40313"/>
    <w:rsid w:val="00C41558"/>
    <w:rsid w:val="00C42723"/>
    <w:rsid w:val="00C43401"/>
    <w:rsid w:val="00C435E6"/>
    <w:rsid w:val="00C44547"/>
    <w:rsid w:val="00C44872"/>
    <w:rsid w:val="00C44D88"/>
    <w:rsid w:val="00C44E09"/>
    <w:rsid w:val="00C456DB"/>
    <w:rsid w:val="00C460BF"/>
    <w:rsid w:val="00C46475"/>
    <w:rsid w:val="00C46698"/>
    <w:rsid w:val="00C467AB"/>
    <w:rsid w:val="00C4721C"/>
    <w:rsid w:val="00C507E4"/>
    <w:rsid w:val="00C50A3A"/>
    <w:rsid w:val="00C51395"/>
    <w:rsid w:val="00C516AF"/>
    <w:rsid w:val="00C51720"/>
    <w:rsid w:val="00C51A0B"/>
    <w:rsid w:val="00C51B5D"/>
    <w:rsid w:val="00C529F3"/>
    <w:rsid w:val="00C52A9A"/>
    <w:rsid w:val="00C52C68"/>
    <w:rsid w:val="00C54CE1"/>
    <w:rsid w:val="00C54F11"/>
    <w:rsid w:val="00C557B0"/>
    <w:rsid w:val="00C563A4"/>
    <w:rsid w:val="00C563EC"/>
    <w:rsid w:val="00C573DB"/>
    <w:rsid w:val="00C57F86"/>
    <w:rsid w:val="00C60AD7"/>
    <w:rsid w:val="00C6125C"/>
    <w:rsid w:val="00C612F5"/>
    <w:rsid w:val="00C61F10"/>
    <w:rsid w:val="00C62D2A"/>
    <w:rsid w:val="00C63087"/>
    <w:rsid w:val="00C633A1"/>
    <w:rsid w:val="00C63439"/>
    <w:rsid w:val="00C63682"/>
    <w:rsid w:val="00C63F40"/>
    <w:rsid w:val="00C64524"/>
    <w:rsid w:val="00C65E98"/>
    <w:rsid w:val="00C65F44"/>
    <w:rsid w:val="00C6621C"/>
    <w:rsid w:val="00C66B98"/>
    <w:rsid w:val="00C66FB3"/>
    <w:rsid w:val="00C67358"/>
    <w:rsid w:val="00C70105"/>
    <w:rsid w:val="00C70684"/>
    <w:rsid w:val="00C70CFE"/>
    <w:rsid w:val="00C70E09"/>
    <w:rsid w:val="00C71749"/>
    <w:rsid w:val="00C72296"/>
    <w:rsid w:val="00C72C27"/>
    <w:rsid w:val="00C73F75"/>
    <w:rsid w:val="00C75135"/>
    <w:rsid w:val="00C75E9F"/>
    <w:rsid w:val="00C767EB"/>
    <w:rsid w:val="00C76A48"/>
    <w:rsid w:val="00C76DAA"/>
    <w:rsid w:val="00C7708F"/>
    <w:rsid w:val="00C8061E"/>
    <w:rsid w:val="00C80C88"/>
    <w:rsid w:val="00C8100B"/>
    <w:rsid w:val="00C810FC"/>
    <w:rsid w:val="00C8194E"/>
    <w:rsid w:val="00C823A2"/>
    <w:rsid w:val="00C823A8"/>
    <w:rsid w:val="00C82963"/>
    <w:rsid w:val="00C82E8D"/>
    <w:rsid w:val="00C83E48"/>
    <w:rsid w:val="00C84912"/>
    <w:rsid w:val="00C86294"/>
    <w:rsid w:val="00C86312"/>
    <w:rsid w:val="00C8662E"/>
    <w:rsid w:val="00C873D7"/>
    <w:rsid w:val="00C878CE"/>
    <w:rsid w:val="00C87AC7"/>
    <w:rsid w:val="00C87B2D"/>
    <w:rsid w:val="00C9008F"/>
    <w:rsid w:val="00C911E8"/>
    <w:rsid w:val="00C91CFE"/>
    <w:rsid w:val="00C92B16"/>
    <w:rsid w:val="00C93314"/>
    <w:rsid w:val="00C93E71"/>
    <w:rsid w:val="00C94A30"/>
    <w:rsid w:val="00C95502"/>
    <w:rsid w:val="00C959B5"/>
    <w:rsid w:val="00C960E2"/>
    <w:rsid w:val="00C96445"/>
    <w:rsid w:val="00C96D6B"/>
    <w:rsid w:val="00C9779C"/>
    <w:rsid w:val="00C97876"/>
    <w:rsid w:val="00C97AF3"/>
    <w:rsid w:val="00C97C7F"/>
    <w:rsid w:val="00CA03D5"/>
    <w:rsid w:val="00CA03FA"/>
    <w:rsid w:val="00CA0454"/>
    <w:rsid w:val="00CA04DA"/>
    <w:rsid w:val="00CA04FF"/>
    <w:rsid w:val="00CA1E0C"/>
    <w:rsid w:val="00CA2FD1"/>
    <w:rsid w:val="00CA3AC5"/>
    <w:rsid w:val="00CA4B27"/>
    <w:rsid w:val="00CA4E0D"/>
    <w:rsid w:val="00CA595A"/>
    <w:rsid w:val="00CA5A6D"/>
    <w:rsid w:val="00CA6A44"/>
    <w:rsid w:val="00CA7180"/>
    <w:rsid w:val="00CA7796"/>
    <w:rsid w:val="00CA7A4B"/>
    <w:rsid w:val="00CA7B8D"/>
    <w:rsid w:val="00CA7DC7"/>
    <w:rsid w:val="00CA7F19"/>
    <w:rsid w:val="00CB0074"/>
    <w:rsid w:val="00CB0325"/>
    <w:rsid w:val="00CB06EC"/>
    <w:rsid w:val="00CB0E3A"/>
    <w:rsid w:val="00CB1FDC"/>
    <w:rsid w:val="00CB2A15"/>
    <w:rsid w:val="00CB3181"/>
    <w:rsid w:val="00CB32BE"/>
    <w:rsid w:val="00CB3A17"/>
    <w:rsid w:val="00CB48BE"/>
    <w:rsid w:val="00CB6520"/>
    <w:rsid w:val="00CB694E"/>
    <w:rsid w:val="00CB6DDD"/>
    <w:rsid w:val="00CB795E"/>
    <w:rsid w:val="00CC02E4"/>
    <w:rsid w:val="00CC08C2"/>
    <w:rsid w:val="00CC0E24"/>
    <w:rsid w:val="00CC0E34"/>
    <w:rsid w:val="00CC0F18"/>
    <w:rsid w:val="00CC1290"/>
    <w:rsid w:val="00CC1939"/>
    <w:rsid w:val="00CC2585"/>
    <w:rsid w:val="00CC300D"/>
    <w:rsid w:val="00CC315C"/>
    <w:rsid w:val="00CC3F92"/>
    <w:rsid w:val="00CC4CC5"/>
    <w:rsid w:val="00CC5140"/>
    <w:rsid w:val="00CC52D4"/>
    <w:rsid w:val="00CC544C"/>
    <w:rsid w:val="00CC55FC"/>
    <w:rsid w:val="00CC5AF0"/>
    <w:rsid w:val="00CC5B5D"/>
    <w:rsid w:val="00CC617F"/>
    <w:rsid w:val="00CC6F94"/>
    <w:rsid w:val="00CC725C"/>
    <w:rsid w:val="00CC7D6C"/>
    <w:rsid w:val="00CC7F99"/>
    <w:rsid w:val="00CD08B1"/>
    <w:rsid w:val="00CD1138"/>
    <w:rsid w:val="00CD200F"/>
    <w:rsid w:val="00CD209F"/>
    <w:rsid w:val="00CD2692"/>
    <w:rsid w:val="00CD2C40"/>
    <w:rsid w:val="00CD2E1E"/>
    <w:rsid w:val="00CD2F9B"/>
    <w:rsid w:val="00CD36FE"/>
    <w:rsid w:val="00CD4696"/>
    <w:rsid w:val="00CD51D7"/>
    <w:rsid w:val="00CD5A98"/>
    <w:rsid w:val="00CD5FA4"/>
    <w:rsid w:val="00CD61C7"/>
    <w:rsid w:val="00CD660B"/>
    <w:rsid w:val="00CD66BA"/>
    <w:rsid w:val="00CD6E69"/>
    <w:rsid w:val="00CD74EE"/>
    <w:rsid w:val="00CD786F"/>
    <w:rsid w:val="00CD790A"/>
    <w:rsid w:val="00CE0773"/>
    <w:rsid w:val="00CE2B5B"/>
    <w:rsid w:val="00CE3390"/>
    <w:rsid w:val="00CE3927"/>
    <w:rsid w:val="00CE3BE3"/>
    <w:rsid w:val="00CE3C17"/>
    <w:rsid w:val="00CE3FF6"/>
    <w:rsid w:val="00CE472A"/>
    <w:rsid w:val="00CE56CA"/>
    <w:rsid w:val="00CE6863"/>
    <w:rsid w:val="00CE7C51"/>
    <w:rsid w:val="00CE7E29"/>
    <w:rsid w:val="00CF0500"/>
    <w:rsid w:val="00CF0831"/>
    <w:rsid w:val="00CF1678"/>
    <w:rsid w:val="00CF1700"/>
    <w:rsid w:val="00CF19FC"/>
    <w:rsid w:val="00CF2397"/>
    <w:rsid w:val="00CF283E"/>
    <w:rsid w:val="00CF3370"/>
    <w:rsid w:val="00CF3B98"/>
    <w:rsid w:val="00CF3EC0"/>
    <w:rsid w:val="00CF3FA6"/>
    <w:rsid w:val="00CF412C"/>
    <w:rsid w:val="00CF634C"/>
    <w:rsid w:val="00CF7E53"/>
    <w:rsid w:val="00D00066"/>
    <w:rsid w:val="00D00089"/>
    <w:rsid w:val="00D0094E"/>
    <w:rsid w:val="00D0115D"/>
    <w:rsid w:val="00D01B87"/>
    <w:rsid w:val="00D01BFA"/>
    <w:rsid w:val="00D03865"/>
    <w:rsid w:val="00D03BC6"/>
    <w:rsid w:val="00D03C49"/>
    <w:rsid w:val="00D042A6"/>
    <w:rsid w:val="00D046B3"/>
    <w:rsid w:val="00D047EB"/>
    <w:rsid w:val="00D05E9E"/>
    <w:rsid w:val="00D06ABA"/>
    <w:rsid w:val="00D07848"/>
    <w:rsid w:val="00D10356"/>
    <w:rsid w:val="00D10ABA"/>
    <w:rsid w:val="00D10B2F"/>
    <w:rsid w:val="00D10BD4"/>
    <w:rsid w:val="00D123DE"/>
    <w:rsid w:val="00D12B5E"/>
    <w:rsid w:val="00D130C0"/>
    <w:rsid w:val="00D13D97"/>
    <w:rsid w:val="00D14E9C"/>
    <w:rsid w:val="00D1511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71D"/>
    <w:rsid w:val="00D26812"/>
    <w:rsid w:val="00D26A49"/>
    <w:rsid w:val="00D26F6E"/>
    <w:rsid w:val="00D26FAA"/>
    <w:rsid w:val="00D27445"/>
    <w:rsid w:val="00D301C1"/>
    <w:rsid w:val="00D308BA"/>
    <w:rsid w:val="00D311DE"/>
    <w:rsid w:val="00D31373"/>
    <w:rsid w:val="00D33040"/>
    <w:rsid w:val="00D33BF4"/>
    <w:rsid w:val="00D33EA6"/>
    <w:rsid w:val="00D34188"/>
    <w:rsid w:val="00D3438C"/>
    <w:rsid w:val="00D34958"/>
    <w:rsid w:val="00D3542D"/>
    <w:rsid w:val="00D3609E"/>
    <w:rsid w:val="00D36173"/>
    <w:rsid w:val="00D36512"/>
    <w:rsid w:val="00D3692D"/>
    <w:rsid w:val="00D37702"/>
    <w:rsid w:val="00D379B9"/>
    <w:rsid w:val="00D37C6D"/>
    <w:rsid w:val="00D4002E"/>
    <w:rsid w:val="00D40D26"/>
    <w:rsid w:val="00D40E18"/>
    <w:rsid w:val="00D42279"/>
    <w:rsid w:val="00D43CA8"/>
    <w:rsid w:val="00D44999"/>
    <w:rsid w:val="00D44EB9"/>
    <w:rsid w:val="00D44FC4"/>
    <w:rsid w:val="00D454F6"/>
    <w:rsid w:val="00D46AAA"/>
    <w:rsid w:val="00D472CE"/>
    <w:rsid w:val="00D47845"/>
    <w:rsid w:val="00D47DB3"/>
    <w:rsid w:val="00D500BF"/>
    <w:rsid w:val="00D522EA"/>
    <w:rsid w:val="00D52984"/>
    <w:rsid w:val="00D53C81"/>
    <w:rsid w:val="00D53E73"/>
    <w:rsid w:val="00D54105"/>
    <w:rsid w:val="00D5481E"/>
    <w:rsid w:val="00D55612"/>
    <w:rsid w:val="00D56986"/>
    <w:rsid w:val="00D5762E"/>
    <w:rsid w:val="00D5767B"/>
    <w:rsid w:val="00D57B46"/>
    <w:rsid w:val="00D6097E"/>
    <w:rsid w:val="00D60991"/>
    <w:rsid w:val="00D61204"/>
    <w:rsid w:val="00D61B16"/>
    <w:rsid w:val="00D6211B"/>
    <w:rsid w:val="00D627E1"/>
    <w:rsid w:val="00D62C79"/>
    <w:rsid w:val="00D62CEA"/>
    <w:rsid w:val="00D6369A"/>
    <w:rsid w:val="00D63FD6"/>
    <w:rsid w:val="00D642BA"/>
    <w:rsid w:val="00D646DC"/>
    <w:rsid w:val="00D662C0"/>
    <w:rsid w:val="00D66524"/>
    <w:rsid w:val="00D665D2"/>
    <w:rsid w:val="00D66DC3"/>
    <w:rsid w:val="00D670C0"/>
    <w:rsid w:val="00D67746"/>
    <w:rsid w:val="00D67CD1"/>
    <w:rsid w:val="00D700C2"/>
    <w:rsid w:val="00D700D4"/>
    <w:rsid w:val="00D714F6"/>
    <w:rsid w:val="00D71831"/>
    <w:rsid w:val="00D71B92"/>
    <w:rsid w:val="00D72195"/>
    <w:rsid w:val="00D723EB"/>
    <w:rsid w:val="00D73773"/>
    <w:rsid w:val="00D74CA0"/>
    <w:rsid w:val="00D7629F"/>
    <w:rsid w:val="00D76B32"/>
    <w:rsid w:val="00D76DEE"/>
    <w:rsid w:val="00D770F1"/>
    <w:rsid w:val="00D7747C"/>
    <w:rsid w:val="00D81593"/>
    <w:rsid w:val="00D822EB"/>
    <w:rsid w:val="00D83296"/>
    <w:rsid w:val="00D8356B"/>
    <w:rsid w:val="00D84390"/>
    <w:rsid w:val="00D84C60"/>
    <w:rsid w:val="00D857A1"/>
    <w:rsid w:val="00D85E0B"/>
    <w:rsid w:val="00D87852"/>
    <w:rsid w:val="00D87C2C"/>
    <w:rsid w:val="00D90474"/>
    <w:rsid w:val="00D90F74"/>
    <w:rsid w:val="00D91061"/>
    <w:rsid w:val="00D9426A"/>
    <w:rsid w:val="00D957D1"/>
    <w:rsid w:val="00D95B22"/>
    <w:rsid w:val="00D96775"/>
    <w:rsid w:val="00D96D86"/>
    <w:rsid w:val="00D97514"/>
    <w:rsid w:val="00D9775E"/>
    <w:rsid w:val="00DA0603"/>
    <w:rsid w:val="00DA0B5D"/>
    <w:rsid w:val="00DA0C4C"/>
    <w:rsid w:val="00DA1076"/>
    <w:rsid w:val="00DA13AB"/>
    <w:rsid w:val="00DA1AA6"/>
    <w:rsid w:val="00DA2337"/>
    <w:rsid w:val="00DA2530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A7484"/>
    <w:rsid w:val="00DA74B2"/>
    <w:rsid w:val="00DB0427"/>
    <w:rsid w:val="00DB13C2"/>
    <w:rsid w:val="00DB1DD1"/>
    <w:rsid w:val="00DB23C5"/>
    <w:rsid w:val="00DB274C"/>
    <w:rsid w:val="00DB35F3"/>
    <w:rsid w:val="00DB3CF3"/>
    <w:rsid w:val="00DB4C39"/>
    <w:rsid w:val="00DB5251"/>
    <w:rsid w:val="00DB60B1"/>
    <w:rsid w:val="00DB6537"/>
    <w:rsid w:val="00DB7350"/>
    <w:rsid w:val="00DC0CF0"/>
    <w:rsid w:val="00DC11F5"/>
    <w:rsid w:val="00DC1BAA"/>
    <w:rsid w:val="00DC2376"/>
    <w:rsid w:val="00DC2382"/>
    <w:rsid w:val="00DC2403"/>
    <w:rsid w:val="00DC2892"/>
    <w:rsid w:val="00DC2A56"/>
    <w:rsid w:val="00DC2B0F"/>
    <w:rsid w:val="00DC374D"/>
    <w:rsid w:val="00DC401E"/>
    <w:rsid w:val="00DC4558"/>
    <w:rsid w:val="00DC4B11"/>
    <w:rsid w:val="00DC4DDA"/>
    <w:rsid w:val="00DC53AA"/>
    <w:rsid w:val="00DC5CB9"/>
    <w:rsid w:val="00DC649F"/>
    <w:rsid w:val="00DC6BF0"/>
    <w:rsid w:val="00DC7263"/>
    <w:rsid w:val="00DC76C3"/>
    <w:rsid w:val="00DD104E"/>
    <w:rsid w:val="00DD2085"/>
    <w:rsid w:val="00DD25D6"/>
    <w:rsid w:val="00DD289D"/>
    <w:rsid w:val="00DD2949"/>
    <w:rsid w:val="00DD2AE8"/>
    <w:rsid w:val="00DD2FF2"/>
    <w:rsid w:val="00DD3ED5"/>
    <w:rsid w:val="00DD5994"/>
    <w:rsid w:val="00DD6217"/>
    <w:rsid w:val="00DD6222"/>
    <w:rsid w:val="00DD6CD5"/>
    <w:rsid w:val="00DE022B"/>
    <w:rsid w:val="00DE0DDD"/>
    <w:rsid w:val="00DE260D"/>
    <w:rsid w:val="00DE2B77"/>
    <w:rsid w:val="00DE2C5D"/>
    <w:rsid w:val="00DE2DA2"/>
    <w:rsid w:val="00DE2E36"/>
    <w:rsid w:val="00DE3471"/>
    <w:rsid w:val="00DE37F3"/>
    <w:rsid w:val="00DE3F1F"/>
    <w:rsid w:val="00DE438D"/>
    <w:rsid w:val="00DE4828"/>
    <w:rsid w:val="00DE4AAD"/>
    <w:rsid w:val="00DE4CF9"/>
    <w:rsid w:val="00DE4EF8"/>
    <w:rsid w:val="00DE54EA"/>
    <w:rsid w:val="00DE5F82"/>
    <w:rsid w:val="00DE5FF2"/>
    <w:rsid w:val="00DE7DF8"/>
    <w:rsid w:val="00DE7FB1"/>
    <w:rsid w:val="00DF0060"/>
    <w:rsid w:val="00DF08C6"/>
    <w:rsid w:val="00DF21B3"/>
    <w:rsid w:val="00DF318A"/>
    <w:rsid w:val="00DF34FB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2C1"/>
    <w:rsid w:val="00E0194F"/>
    <w:rsid w:val="00E01F0A"/>
    <w:rsid w:val="00E01FDD"/>
    <w:rsid w:val="00E0203A"/>
    <w:rsid w:val="00E02975"/>
    <w:rsid w:val="00E03B3C"/>
    <w:rsid w:val="00E03F77"/>
    <w:rsid w:val="00E046AE"/>
    <w:rsid w:val="00E04C86"/>
    <w:rsid w:val="00E04CEC"/>
    <w:rsid w:val="00E053D6"/>
    <w:rsid w:val="00E05A5A"/>
    <w:rsid w:val="00E05D61"/>
    <w:rsid w:val="00E06C3B"/>
    <w:rsid w:val="00E06E36"/>
    <w:rsid w:val="00E079C0"/>
    <w:rsid w:val="00E114B7"/>
    <w:rsid w:val="00E11AD0"/>
    <w:rsid w:val="00E11EB3"/>
    <w:rsid w:val="00E11FEE"/>
    <w:rsid w:val="00E128E8"/>
    <w:rsid w:val="00E13AE5"/>
    <w:rsid w:val="00E14235"/>
    <w:rsid w:val="00E1442E"/>
    <w:rsid w:val="00E14ED8"/>
    <w:rsid w:val="00E1512A"/>
    <w:rsid w:val="00E15480"/>
    <w:rsid w:val="00E158B8"/>
    <w:rsid w:val="00E15D6A"/>
    <w:rsid w:val="00E16C2D"/>
    <w:rsid w:val="00E17020"/>
    <w:rsid w:val="00E20104"/>
    <w:rsid w:val="00E20F6A"/>
    <w:rsid w:val="00E212A7"/>
    <w:rsid w:val="00E2258A"/>
    <w:rsid w:val="00E22A42"/>
    <w:rsid w:val="00E237AE"/>
    <w:rsid w:val="00E24F92"/>
    <w:rsid w:val="00E26FE2"/>
    <w:rsid w:val="00E27674"/>
    <w:rsid w:val="00E27729"/>
    <w:rsid w:val="00E27A11"/>
    <w:rsid w:val="00E27B90"/>
    <w:rsid w:val="00E30B71"/>
    <w:rsid w:val="00E30DB5"/>
    <w:rsid w:val="00E31344"/>
    <w:rsid w:val="00E32130"/>
    <w:rsid w:val="00E32EE7"/>
    <w:rsid w:val="00E32F65"/>
    <w:rsid w:val="00E33D14"/>
    <w:rsid w:val="00E3423D"/>
    <w:rsid w:val="00E34C55"/>
    <w:rsid w:val="00E3584C"/>
    <w:rsid w:val="00E366A2"/>
    <w:rsid w:val="00E37B6F"/>
    <w:rsid w:val="00E40F52"/>
    <w:rsid w:val="00E4211E"/>
    <w:rsid w:val="00E424E3"/>
    <w:rsid w:val="00E42D98"/>
    <w:rsid w:val="00E42F5C"/>
    <w:rsid w:val="00E43293"/>
    <w:rsid w:val="00E43767"/>
    <w:rsid w:val="00E43C56"/>
    <w:rsid w:val="00E4545F"/>
    <w:rsid w:val="00E45942"/>
    <w:rsid w:val="00E45E62"/>
    <w:rsid w:val="00E473EB"/>
    <w:rsid w:val="00E47974"/>
    <w:rsid w:val="00E47E68"/>
    <w:rsid w:val="00E502CA"/>
    <w:rsid w:val="00E50FD9"/>
    <w:rsid w:val="00E52133"/>
    <w:rsid w:val="00E5263B"/>
    <w:rsid w:val="00E5272D"/>
    <w:rsid w:val="00E52B05"/>
    <w:rsid w:val="00E52F72"/>
    <w:rsid w:val="00E53313"/>
    <w:rsid w:val="00E53C25"/>
    <w:rsid w:val="00E53E14"/>
    <w:rsid w:val="00E552A3"/>
    <w:rsid w:val="00E55618"/>
    <w:rsid w:val="00E56258"/>
    <w:rsid w:val="00E567E3"/>
    <w:rsid w:val="00E57BAB"/>
    <w:rsid w:val="00E6202C"/>
    <w:rsid w:val="00E62285"/>
    <w:rsid w:val="00E62483"/>
    <w:rsid w:val="00E624B9"/>
    <w:rsid w:val="00E624F6"/>
    <w:rsid w:val="00E6331F"/>
    <w:rsid w:val="00E63418"/>
    <w:rsid w:val="00E6342F"/>
    <w:rsid w:val="00E63CEC"/>
    <w:rsid w:val="00E6434B"/>
    <w:rsid w:val="00E6436E"/>
    <w:rsid w:val="00E65029"/>
    <w:rsid w:val="00E65038"/>
    <w:rsid w:val="00E65DBF"/>
    <w:rsid w:val="00E66123"/>
    <w:rsid w:val="00E66D0A"/>
    <w:rsid w:val="00E67482"/>
    <w:rsid w:val="00E70028"/>
    <w:rsid w:val="00E709C1"/>
    <w:rsid w:val="00E70AA7"/>
    <w:rsid w:val="00E7167F"/>
    <w:rsid w:val="00E718FF"/>
    <w:rsid w:val="00E71C7D"/>
    <w:rsid w:val="00E7272F"/>
    <w:rsid w:val="00E73215"/>
    <w:rsid w:val="00E74C1C"/>
    <w:rsid w:val="00E74D4B"/>
    <w:rsid w:val="00E759FB"/>
    <w:rsid w:val="00E75EB4"/>
    <w:rsid w:val="00E8107C"/>
    <w:rsid w:val="00E81B9B"/>
    <w:rsid w:val="00E8319F"/>
    <w:rsid w:val="00E833D6"/>
    <w:rsid w:val="00E83917"/>
    <w:rsid w:val="00E8430B"/>
    <w:rsid w:val="00E84382"/>
    <w:rsid w:val="00E84ABD"/>
    <w:rsid w:val="00E850AE"/>
    <w:rsid w:val="00E856BC"/>
    <w:rsid w:val="00E86070"/>
    <w:rsid w:val="00E86CDC"/>
    <w:rsid w:val="00E872E2"/>
    <w:rsid w:val="00E877B7"/>
    <w:rsid w:val="00E87CAB"/>
    <w:rsid w:val="00E92252"/>
    <w:rsid w:val="00E9248C"/>
    <w:rsid w:val="00E92F49"/>
    <w:rsid w:val="00E93DBC"/>
    <w:rsid w:val="00E94ADD"/>
    <w:rsid w:val="00E94EB7"/>
    <w:rsid w:val="00E956CB"/>
    <w:rsid w:val="00E95857"/>
    <w:rsid w:val="00E95A11"/>
    <w:rsid w:val="00E969E9"/>
    <w:rsid w:val="00E96FFC"/>
    <w:rsid w:val="00E979F5"/>
    <w:rsid w:val="00EA04D5"/>
    <w:rsid w:val="00EA0E82"/>
    <w:rsid w:val="00EA12FB"/>
    <w:rsid w:val="00EA1A51"/>
    <w:rsid w:val="00EA1A5A"/>
    <w:rsid w:val="00EA25BD"/>
    <w:rsid w:val="00EA2B31"/>
    <w:rsid w:val="00EA3849"/>
    <w:rsid w:val="00EA3E72"/>
    <w:rsid w:val="00EA41B5"/>
    <w:rsid w:val="00EA4C21"/>
    <w:rsid w:val="00EA5769"/>
    <w:rsid w:val="00EA5F6E"/>
    <w:rsid w:val="00EA62BD"/>
    <w:rsid w:val="00EA71B8"/>
    <w:rsid w:val="00EA76A6"/>
    <w:rsid w:val="00EB0A33"/>
    <w:rsid w:val="00EB1310"/>
    <w:rsid w:val="00EB177F"/>
    <w:rsid w:val="00EB2615"/>
    <w:rsid w:val="00EB2A2B"/>
    <w:rsid w:val="00EB2E9D"/>
    <w:rsid w:val="00EB3081"/>
    <w:rsid w:val="00EB49EF"/>
    <w:rsid w:val="00EB4CC3"/>
    <w:rsid w:val="00EB5A8C"/>
    <w:rsid w:val="00EB5C81"/>
    <w:rsid w:val="00EB5DCB"/>
    <w:rsid w:val="00EB6702"/>
    <w:rsid w:val="00EB68B6"/>
    <w:rsid w:val="00EB760B"/>
    <w:rsid w:val="00EC00F5"/>
    <w:rsid w:val="00EC05C5"/>
    <w:rsid w:val="00EC0653"/>
    <w:rsid w:val="00EC0835"/>
    <w:rsid w:val="00EC0A29"/>
    <w:rsid w:val="00EC2632"/>
    <w:rsid w:val="00EC2D71"/>
    <w:rsid w:val="00EC2E6A"/>
    <w:rsid w:val="00EC2EEF"/>
    <w:rsid w:val="00EC4F9E"/>
    <w:rsid w:val="00EC56AA"/>
    <w:rsid w:val="00EC58A2"/>
    <w:rsid w:val="00EC5E30"/>
    <w:rsid w:val="00EC6259"/>
    <w:rsid w:val="00EC688D"/>
    <w:rsid w:val="00EC68F3"/>
    <w:rsid w:val="00EC6B32"/>
    <w:rsid w:val="00EC74A3"/>
    <w:rsid w:val="00EC7533"/>
    <w:rsid w:val="00EC7BAD"/>
    <w:rsid w:val="00EC7E47"/>
    <w:rsid w:val="00EC7F5F"/>
    <w:rsid w:val="00ED0A6F"/>
    <w:rsid w:val="00ED0CF0"/>
    <w:rsid w:val="00ED0EFA"/>
    <w:rsid w:val="00ED0FEE"/>
    <w:rsid w:val="00ED116A"/>
    <w:rsid w:val="00ED18DB"/>
    <w:rsid w:val="00ED1BA6"/>
    <w:rsid w:val="00ED1DE4"/>
    <w:rsid w:val="00ED23F8"/>
    <w:rsid w:val="00ED35E6"/>
    <w:rsid w:val="00ED3EFF"/>
    <w:rsid w:val="00ED4690"/>
    <w:rsid w:val="00ED4C35"/>
    <w:rsid w:val="00ED56D8"/>
    <w:rsid w:val="00ED61F6"/>
    <w:rsid w:val="00ED7213"/>
    <w:rsid w:val="00EE071F"/>
    <w:rsid w:val="00EE0765"/>
    <w:rsid w:val="00EE0949"/>
    <w:rsid w:val="00EE0C63"/>
    <w:rsid w:val="00EE1CA1"/>
    <w:rsid w:val="00EE1E4E"/>
    <w:rsid w:val="00EE1F42"/>
    <w:rsid w:val="00EE3DBA"/>
    <w:rsid w:val="00EE479A"/>
    <w:rsid w:val="00EE4F37"/>
    <w:rsid w:val="00EE507A"/>
    <w:rsid w:val="00EE5809"/>
    <w:rsid w:val="00EE5BFE"/>
    <w:rsid w:val="00EE5D1B"/>
    <w:rsid w:val="00EE6E00"/>
    <w:rsid w:val="00EE703A"/>
    <w:rsid w:val="00EE7120"/>
    <w:rsid w:val="00EE7F55"/>
    <w:rsid w:val="00EF0125"/>
    <w:rsid w:val="00EF082C"/>
    <w:rsid w:val="00EF1525"/>
    <w:rsid w:val="00EF1A8D"/>
    <w:rsid w:val="00EF2357"/>
    <w:rsid w:val="00EF39F1"/>
    <w:rsid w:val="00EF3A6C"/>
    <w:rsid w:val="00EF625F"/>
    <w:rsid w:val="00EF6A02"/>
    <w:rsid w:val="00EF708F"/>
    <w:rsid w:val="00EF7397"/>
    <w:rsid w:val="00EF760F"/>
    <w:rsid w:val="00F01D16"/>
    <w:rsid w:val="00F0211F"/>
    <w:rsid w:val="00F02591"/>
    <w:rsid w:val="00F0341B"/>
    <w:rsid w:val="00F0354D"/>
    <w:rsid w:val="00F04143"/>
    <w:rsid w:val="00F0453E"/>
    <w:rsid w:val="00F0492A"/>
    <w:rsid w:val="00F04B64"/>
    <w:rsid w:val="00F04EE4"/>
    <w:rsid w:val="00F0578D"/>
    <w:rsid w:val="00F057C5"/>
    <w:rsid w:val="00F05A5F"/>
    <w:rsid w:val="00F06163"/>
    <w:rsid w:val="00F06C7A"/>
    <w:rsid w:val="00F07200"/>
    <w:rsid w:val="00F0760A"/>
    <w:rsid w:val="00F07913"/>
    <w:rsid w:val="00F1053B"/>
    <w:rsid w:val="00F10DD4"/>
    <w:rsid w:val="00F11AE1"/>
    <w:rsid w:val="00F11D0B"/>
    <w:rsid w:val="00F12CBF"/>
    <w:rsid w:val="00F12CD1"/>
    <w:rsid w:val="00F12D28"/>
    <w:rsid w:val="00F12DE9"/>
    <w:rsid w:val="00F13A8D"/>
    <w:rsid w:val="00F13AE3"/>
    <w:rsid w:val="00F13B86"/>
    <w:rsid w:val="00F13EE6"/>
    <w:rsid w:val="00F14924"/>
    <w:rsid w:val="00F16866"/>
    <w:rsid w:val="00F17B71"/>
    <w:rsid w:val="00F17EEB"/>
    <w:rsid w:val="00F212A5"/>
    <w:rsid w:val="00F22CC4"/>
    <w:rsid w:val="00F2313A"/>
    <w:rsid w:val="00F2425F"/>
    <w:rsid w:val="00F2438D"/>
    <w:rsid w:val="00F24A24"/>
    <w:rsid w:val="00F25360"/>
    <w:rsid w:val="00F253E6"/>
    <w:rsid w:val="00F25D89"/>
    <w:rsid w:val="00F25F5A"/>
    <w:rsid w:val="00F2659B"/>
    <w:rsid w:val="00F267DB"/>
    <w:rsid w:val="00F26F0F"/>
    <w:rsid w:val="00F2724F"/>
    <w:rsid w:val="00F276CE"/>
    <w:rsid w:val="00F276E9"/>
    <w:rsid w:val="00F27E0B"/>
    <w:rsid w:val="00F30828"/>
    <w:rsid w:val="00F311AF"/>
    <w:rsid w:val="00F319D2"/>
    <w:rsid w:val="00F32408"/>
    <w:rsid w:val="00F326A2"/>
    <w:rsid w:val="00F327CD"/>
    <w:rsid w:val="00F32C3A"/>
    <w:rsid w:val="00F33187"/>
    <w:rsid w:val="00F335BE"/>
    <w:rsid w:val="00F33C5C"/>
    <w:rsid w:val="00F3467D"/>
    <w:rsid w:val="00F34A25"/>
    <w:rsid w:val="00F35560"/>
    <w:rsid w:val="00F35956"/>
    <w:rsid w:val="00F35A89"/>
    <w:rsid w:val="00F36502"/>
    <w:rsid w:val="00F36AAC"/>
    <w:rsid w:val="00F3747A"/>
    <w:rsid w:val="00F37BF1"/>
    <w:rsid w:val="00F40051"/>
    <w:rsid w:val="00F41032"/>
    <w:rsid w:val="00F41519"/>
    <w:rsid w:val="00F41BBC"/>
    <w:rsid w:val="00F43251"/>
    <w:rsid w:val="00F4326B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476A1"/>
    <w:rsid w:val="00F47B64"/>
    <w:rsid w:val="00F50094"/>
    <w:rsid w:val="00F51636"/>
    <w:rsid w:val="00F51A04"/>
    <w:rsid w:val="00F51B09"/>
    <w:rsid w:val="00F5227C"/>
    <w:rsid w:val="00F52978"/>
    <w:rsid w:val="00F537EF"/>
    <w:rsid w:val="00F55427"/>
    <w:rsid w:val="00F56B2E"/>
    <w:rsid w:val="00F56C16"/>
    <w:rsid w:val="00F56F5C"/>
    <w:rsid w:val="00F5700F"/>
    <w:rsid w:val="00F5778B"/>
    <w:rsid w:val="00F601E6"/>
    <w:rsid w:val="00F605A7"/>
    <w:rsid w:val="00F61023"/>
    <w:rsid w:val="00F611C9"/>
    <w:rsid w:val="00F61972"/>
    <w:rsid w:val="00F62C0D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6F93"/>
    <w:rsid w:val="00F67466"/>
    <w:rsid w:val="00F67B07"/>
    <w:rsid w:val="00F67F37"/>
    <w:rsid w:val="00F70AA2"/>
    <w:rsid w:val="00F7173F"/>
    <w:rsid w:val="00F71835"/>
    <w:rsid w:val="00F71B57"/>
    <w:rsid w:val="00F720EA"/>
    <w:rsid w:val="00F72206"/>
    <w:rsid w:val="00F72A4C"/>
    <w:rsid w:val="00F7342A"/>
    <w:rsid w:val="00F74491"/>
    <w:rsid w:val="00F74B42"/>
    <w:rsid w:val="00F756BC"/>
    <w:rsid w:val="00F76101"/>
    <w:rsid w:val="00F7694D"/>
    <w:rsid w:val="00F76D42"/>
    <w:rsid w:val="00F76D51"/>
    <w:rsid w:val="00F775B4"/>
    <w:rsid w:val="00F80983"/>
    <w:rsid w:val="00F823AA"/>
    <w:rsid w:val="00F83C51"/>
    <w:rsid w:val="00F83CEC"/>
    <w:rsid w:val="00F841AB"/>
    <w:rsid w:val="00F84C9F"/>
    <w:rsid w:val="00F84E55"/>
    <w:rsid w:val="00F852D5"/>
    <w:rsid w:val="00F852EC"/>
    <w:rsid w:val="00F859E8"/>
    <w:rsid w:val="00F86515"/>
    <w:rsid w:val="00F86A24"/>
    <w:rsid w:val="00F86CFF"/>
    <w:rsid w:val="00F87FC3"/>
    <w:rsid w:val="00F9029D"/>
    <w:rsid w:val="00F9088E"/>
    <w:rsid w:val="00F91458"/>
    <w:rsid w:val="00F915CC"/>
    <w:rsid w:val="00F92C8E"/>
    <w:rsid w:val="00F9342E"/>
    <w:rsid w:val="00F93A70"/>
    <w:rsid w:val="00F9438F"/>
    <w:rsid w:val="00F94D03"/>
    <w:rsid w:val="00F94DE2"/>
    <w:rsid w:val="00F9573E"/>
    <w:rsid w:val="00F9692D"/>
    <w:rsid w:val="00F96B08"/>
    <w:rsid w:val="00F97BBD"/>
    <w:rsid w:val="00FA032A"/>
    <w:rsid w:val="00FA1A72"/>
    <w:rsid w:val="00FA2A0C"/>
    <w:rsid w:val="00FA2F3D"/>
    <w:rsid w:val="00FA30A9"/>
    <w:rsid w:val="00FA4C22"/>
    <w:rsid w:val="00FA6B65"/>
    <w:rsid w:val="00FA6B8D"/>
    <w:rsid w:val="00FA6D76"/>
    <w:rsid w:val="00FA7086"/>
    <w:rsid w:val="00FA7E31"/>
    <w:rsid w:val="00FB17B2"/>
    <w:rsid w:val="00FB1C46"/>
    <w:rsid w:val="00FB1C63"/>
    <w:rsid w:val="00FB3A00"/>
    <w:rsid w:val="00FB4117"/>
    <w:rsid w:val="00FB419D"/>
    <w:rsid w:val="00FB4E13"/>
    <w:rsid w:val="00FB593F"/>
    <w:rsid w:val="00FB5B32"/>
    <w:rsid w:val="00FC00F7"/>
    <w:rsid w:val="00FC0403"/>
    <w:rsid w:val="00FC12EB"/>
    <w:rsid w:val="00FC154A"/>
    <w:rsid w:val="00FC1F3B"/>
    <w:rsid w:val="00FC1F58"/>
    <w:rsid w:val="00FC2AC4"/>
    <w:rsid w:val="00FC321C"/>
    <w:rsid w:val="00FC385A"/>
    <w:rsid w:val="00FC3ACA"/>
    <w:rsid w:val="00FC3D46"/>
    <w:rsid w:val="00FC3D99"/>
    <w:rsid w:val="00FC5572"/>
    <w:rsid w:val="00FC563C"/>
    <w:rsid w:val="00FC6FD3"/>
    <w:rsid w:val="00FC75F9"/>
    <w:rsid w:val="00FC784D"/>
    <w:rsid w:val="00FC7ED8"/>
    <w:rsid w:val="00FD18FB"/>
    <w:rsid w:val="00FD1D09"/>
    <w:rsid w:val="00FD1EC6"/>
    <w:rsid w:val="00FD24FD"/>
    <w:rsid w:val="00FD2601"/>
    <w:rsid w:val="00FD280D"/>
    <w:rsid w:val="00FD321D"/>
    <w:rsid w:val="00FD3425"/>
    <w:rsid w:val="00FD374F"/>
    <w:rsid w:val="00FD3E3F"/>
    <w:rsid w:val="00FD43C3"/>
    <w:rsid w:val="00FD43D0"/>
    <w:rsid w:val="00FD4F21"/>
    <w:rsid w:val="00FD5346"/>
    <w:rsid w:val="00FD6194"/>
    <w:rsid w:val="00FD6FA1"/>
    <w:rsid w:val="00FD72F6"/>
    <w:rsid w:val="00FD7F99"/>
    <w:rsid w:val="00FE0478"/>
    <w:rsid w:val="00FE0C2D"/>
    <w:rsid w:val="00FE16D2"/>
    <w:rsid w:val="00FE39F2"/>
    <w:rsid w:val="00FE4AE8"/>
    <w:rsid w:val="00FE5955"/>
    <w:rsid w:val="00FE6151"/>
    <w:rsid w:val="00FE64F3"/>
    <w:rsid w:val="00FE7778"/>
    <w:rsid w:val="00FE790D"/>
    <w:rsid w:val="00FE7934"/>
    <w:rsid w:val="00FF01B3"/>
    <w:rsid w:val="00FF0858"/>
    <w:rsid w:val="00FF0C64"/>
    <w:rsid w:val="00FF0F83"/>
    <w:rsid w:val="00FF1248"/>
    <w:rsid w:val="00FF14F8"/>
    <w:rsid w:val="00FF1F21"/>
    <w:rsid w:val="00FF32A3"/>
    <w:rsid w:val="00FF3CDC"/>
    <w:rsid w:val="00FF3E0F"/>
    <w:rsid w:val="00FF4901"/>
    <w:rsid w:val="00FF5BAF"/>
    <w:rsid w:val="00FF606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7DC0B13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  <w:style w:type="character" w:customStyle="1" w:styleId="contentpasted0">
    <w:name w:val="contentpasted0"/>
    <w:basedOn w:val="Fontepargpadro"/>
    <w:rsid w:val="00CA0454"/>
  </w:style>
  <w:style w:type="character" w:customStyle="1" w:styleId="contentpasted1">
    <w:name w:val="contentpasted1"/>
    <w:basedOn w:val="Fontepargpadro"/>
    <w:rsid w:val="009F70C3"/>
  </w:style>
  <w:style w:type="paragraph" w:styleId="Reviso">
    <w:name w:val="Revision"/>
    <w:hidden/>
    <w:uiPriority w:val="99"/>
    <w:semiHidden/>
    <w:rsid w:val="00841FED"/>
    <w:pPr>
      <w:spacing w:after="0" w:line="240" w:lineRule="auto"/>
    </w:pPr>
    <w:rPr>
      <w:rFonts w:eastAsiaTheme="minorEastAsia"/>
      <w:lang w:eastAsia="pt-BR"/>
    </w:rPr>
  </w:style>
  <w:style w:type="paragraph" w:customStyle="1" w:styleId="xmsolistparagraph">
    <w:name w:val="x_msolistparagraph"/>
    <w:basedOn w:val="Normal"/>
    <w:rsid w:val="00CF1700"/>
    <w:pPr>
      <w:spacing w:after="0" w:line="240" w:lineRule="auto"/>
      <w:ind w:left="720"/>
    </w:pPr>
    <w:rPr>
      <w:rFonts w:ascii="Calibri" w:eastAsiaTheme="minorHAnsi" w:hAnsi="Calibri" w:cs="Calibri"/>
    </w:rPr>
  </w:style>
  <w:style w:type="character" w:customStyle="1" w:styleId="ui-provider">
    <w:name w:val="ui-provider"/>
    <w:basedOn w:val="Fontepargpadro"/>
    <w:rsid w:val="001F5B8A"/>
  </w:style>
  <w:style w:type="character" w:styleId="Forte">
    <w:name w:val="Strong"/>
    <w:basedOn w:val="Fontepargpadro"/>
    <w:uiPriority w:val="22"/>
    <w:qFormat/>
    <w:rsid w:val="003E4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2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6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8" ma:contentTypeDescription="Crie um novo documento." ma:contentTypeScope="" ma:versionID="1cf334bab662ce7470a56e420ed4144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ad9602526ef03f02e0be9c267b86c96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9BE69-9E20-49FC-A840-777BCD449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B2854A-917D-45C8-A947-0DDBD8454C96}">
  <ds:schemaRefs>
    <ds:schemaRef ds:uri="78bc998a-26d0-41a5-a3ff-3844a0b5771c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df04f808-34aa-4ec7-b570-9235d45eff31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8B7862-6CC4-46BD-8B2C-9B120A24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MLuiza Soares</cp:lastModifiedBy>
  <cp:revision>4</cp:revision>
  <cp:lastPrinted>2024-01-23T20:25:00Z</cp:lastPrinted>
  <dcterms:created xsi:type="dcterms:W3CDTF">2024-03-11T18:25:00Z</dcterms:created>
  <dcterms:modified xsi:type="dcterms:W3CDTF">2024-03-11T18:28:00Z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