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6C1817" w14:textId="31D36AA6" w:rsidR="00AB7D6C" w:rsidRDefault="527A983F" w:rsidP="00FE6467">
      <w:pPr>
        <w:tabs>
          <w:tab w:val="left" w:pos="284"/>
        </w:tabs>
        <w:spacing w:after="0" w:line="240" w:lineRule="auto"/>
        <w:jc w:val="center"/>
        <w:rPr>
          <w:b/>
          <w:bCs/>
        </w:rPr>
      </w:pPr>
      <w:r w:rsidRPr="2D7E73E0">
        <w:rPr>
          <w:b/>
          <w:bCs/>
        </w:rPr>
        <w:t xml:space="preserve">EXTRATO DA </w:t>
      </w:r>
      <w:r w:rsidR="5CBF5507" w:rsidRPr="2D7E73E0">
        <w:rPr>
          <w:b/>
          <w:bCs/>
        </w:rPr>
        <w:t>A</w:t>
      </w:r>
      <w:r w:rsidR="31817D5F" w:rsidRPr="2D7E73E0">
        <w:rPr>
          <w:b/>
          <w:bCs/>
        </w:rPr>
        <w:t>TA DA 1</w:t>
      </w:r>
      <w:r w:rsidR="25A4EA75" w:rsidRPr="2D7E73E0">
        <w:rPr>
          <w:b/>
          <w:bCs/>
        </w:rPr>
        <w:t>3</w:t>
      </w:r>
      <w:r w:rsidR="2295ABDE" w:rsidRPr="2D7E73E0">
        <w:rPr>
          <w:b/>
          <w:bCs/>
        </w:rPr>
        <w:t>5</w:t>
      </w:r>
      <w:r w:rsidR="31817D5F" w:rsidRPr="2D7E73E0">
        <w:rPr>
          <w:b/>
          <w:bCs/>
        </w:rPr>
        <w:t>ª REUNIÃO ORDINÁRIA DO CO</w:t>
      </w:r>
      <w:r w:rsidR="1895109E" w:rsidRPr="2D7E73E0">
        <w:rPr>
          <w:b/>
          <w:bCs/>
        </w:rPr>
        <w:t>N</w:t>
      </w:r>
      <w:r w:rsidR="31817D5F" w:rsidRPr="2D7E73E0">
        <w:rPr>
          <w:b/>
          <w:bCs/>
        </w:rPr>
        <w:t>SELHO FISCAL,</w:t>
      </w:r>
    </w:p>
    <w:p w14:paraId="5CE52191" w14:textId="4AF793FD" w:rsidR="00AB7D6C" w:rsidRDefault="31817D5F" w:rsidP="227C9670">
      <w:pPr>
        <w:tabs>
          <w:tab w:val="left" w:pos="284"/>
        </w:tabs>
        <w:spacing w:after="0" w:line="240" w:lineRule="auto"/>
        <w:jc w:val="center"/>
        <w:rPr>
          <w:b/>
          <w:bCs/>
        </w:rPr>
      </w:pPr>
      <w:r w:rsidRPr="2D7E73E0">
        <w:rPr>
          <w:b/>
          <w:bCs/>
        </w:rPr>
        <w:t xml:space="preserve">REALIZADA EM </w:t>
      </w:r>
      <w:r w:rsidR="4FF641C1" w:rsidRPr="2D7E73E0">
        <w:rPr>
          <w:b/>
          <w:bCs/>
        </w:rPr>
        <w:t>28</w:t>
      </w:r>
      <w:r w:rsidRPr="2D7E73E0">
        <w:rPr>
          <w:b/>
          <w:bCs/>
        </w:rPr>
        <w:t xml:space="preserve"> DE </w:t>
      </w:r>
      <w:r w:rsidR="51F8ECCB" w:rsidRPr="2D7E73E0">
        <w:rPr>
          <w:b/>
          <w:bCs/>
        </w:rPr>
        <w:t>FEVEREI</w:t>
      </w:r>
      <w:r w:rsidR="7BFD9BD5" w:rsidRPr="2D7E73E0">
        <w:rPr>
          <w:b/>
          <w:bCs/>
        </w:rPr>
        <w:t>R</w:t>
      </w:r>
      <w:r w:rsidR="7AF0317C" w:rsidRPr="2D7E73E0">
        <w:rPr>
          <w:b/>
          <w:bCs/>
        </w:rPr>
        <w:t xml:space="preserve">O </w:t>
      </w:r>
      <w:r w:rsidRPr="2D7E73E0">
        <w:rPr>
          <w:b/>
          <w:bCs/>
        </w:rPr>
        <w:t>DE 202</w:t>
      </w:r>
      <w:r w:rsidR="3328E227" w:rsidRPr="2D7E73E0">
        <w:rPr>
          <w:b/>
          <w:bCs/>
        </w:rPr>
        <w:t>5</w:t>
      </w:r>
    </w:p>
    <w:p w14:paraId="1FFF8DD9" w14:textId="23D72DEB" w:rsidR="089F27BC" w:rsidRDefault="089F27BC" w:rsidP="2D7E73E0">
      <w:pPr>
        <w:spacing w:before="120" w:after="120" w:line="240" w:lineRule="auto"/>
        <w:ind w:left="-426"/>
        <w:jc w:val="both"/>
        <w:rPr>
          <w:rFonts w:ascii="Calibri" w:eastAsia="Calibri" w:hAnsi="Calibri" w:cs="Calibri"/>
        </w:rPr>
      </w:pPr>
      <w:r w:rsidRPr="2D7E73E0">
        <w:rPr>
          <w:rFonts w:ascii="Calibri" w:eastAsia="Calibri" w:hAnsi="Calibri" w:cs="Calibri"/>
          <w:color w:val="000000" w:themeColor="text1"/>
        </w:rPr>
        <w:t xml:space="preserve">Aos vinte e oito dias do mês de fevereiro do ano de dois mil e vinte e cinco, às dez horas, reuniu-se remotamente, por videoconferência, via </w:t>
      </w:r>
      <w:r w:rsidRPr="2D7E73E0">
        <w:rPr>
          <w:rFonts w:ascii="Calibri" w:eastAsia="Calibri" w:hAnsi="Calibri" w:cs="Calibri"/>
          <w:i/>
          <w:iCs/>
          <w:color w:val="000000" w:themeColor="text1"/>
        </w:rPr>
        <w:t>Microsoft Teams</w:t>
      </w:r>
      <w:r w:rsidRPr="2D7E73E0">
        <w:rPr>
          <w:rFonts w:ascii="Calibri" w:eastAsia="Calibri" w:hAnsi="Calibri" w:cs="Calibri"/>
          <w:color w:val="000000" w:themeColor="text1"/>
        </w:rPr>
        <w:t>,</w:t>
      </w:r>
      <w:r w:rsidRPr="2D7E73E0">
        <w:rPr>
          <w:rFonts w:ascii="Calibri" w:eastAsia="Calibri" w:hAnsi="Calibri" w:cs="Calibri"/>
          <w:b/>
          <w:bCs/>
          <w:i/>
          <w:iCs/>
          <w:color w:val="000000" w:themeColor="text1"/>
        </w:rPr>
        <w:t xml:space="preserve"> </w:t>
      </w:r>
      <w:r w:rsidRPr="2D7E73E0">
        <w:rPr>
          <w:rFonts w:ascii="Calibri" w:eastAsia="Calibri" w:hAnsi="Calibri" w:cs="Calibri"/>
          <w:color w:val="000000" w:themeColor="text1"/>
        </w:rPr>
        <w:t xml:space="preserve">o Conselho Fiscal (CONFIS) da Empresa Brasileira de Administração de Petróleo e Gás Natural S.A. - Pré-Sal Petróleo S.A. - PPSA. A reunião foi conduzida pelo Presidente, </w:t>
      </w:r>
      <w:r w:rsidRPr="2D7E73E0">
        <w:rPr>
          <w:rFonts w:ascii="Calibri" w:eastAsia="Calibri" w:hAnsi="Calibri" w:cs="Calibri"/>
          <w:b/>
          <w:bCs/>
          <w:color w:val="000000" w:themeColor="text1"/>
        </w:rPr>
        <w:t xml:space="preserve">FÁBIO FRANCO BARBOSA FERNANDES, </w:t>
      </w:r>
      <w:r w:rsidRPr="2D7E73E0">
        <w:rPr>
          <w:rFonts w:ascii="Calibri" w:eastAsia="Calibri" w:hAnsi="Calibri" w:cs="Calibri"/>
          <w:color w:val="000000" w:themeColor="text1"/>
        </w:rPr>
        <w:t xml:space="preserve">e dela participaram os conselheiros titulares </w:t>
      </w:r>
      <w:r w:rsidRPr="2D7E73E0">
        <w:rPr>
          <w:rFonts w:ascii="Calibri" w:eastAsia="Calibri" w:hAnsi="Calibri" w:cs="Calibri"/>
          <w:b/>
          <w:bCs/>
          <w:color w:val="000000" w:themeColor="text1"/>
        </w:rPr>
        <w:t xml:space="preserve">MAURÍCIO RENATO DE SOUZA </w:t>
      </w:r>
      <w:r w:rsidRPr="2D7E73E0">
        <w:rPr>
          <w:rFonts w:ascii="Calibri" w:eastAsia="Calibri" w:hAnsi="Calibri" w:cs="Calibri"/>
          <w:color w:val="000000" w:themeColor="text1"/>
        </w:rPr>
        <w:t>e</w:t>
      </w:r>
      <w:r w:rsidRPr="2D7E73E0">
        <w:rPr>
          <w:rFonts w:ascii="Calibri" w:eastAsia="Calibri" w:hAnsi="Calibri" w:cs="Calibri"/>
          <w:b/>
          <w:bCs/>
          <w:color w:val="000000" w:themeColor="text1"/>
        </w:rPr>
        <w:t xml:space="preserve"> NEWTON LIMA NETO.</w:t>
      </w:r>
      <w:r w:rsidRPr="2D7E73E0">
        <w:rPr>
          <w:rFonts w:ascii="Calibri" w:eastAsia="Calibri" w:hAnsi="Calibri" w:cs="Calibri"/>
          <w:color w:val="000000" w:themeColor="text1"/>
        </w:rPr>
        <w:t xml:space="preserve"> Participaram também da reunião a Diretora-Presidente Interina, TABITA YALING CHENG LOUREIRO, a Assessora de Planejamento Estratégico, LEANDRA RIBEIRO DE OLIVEIRA E SILVA, o Auditor Interno, LEONARDO CABRAL DE BARROS, o Auditor Interno Adjunto, PAULO DOMINGOS CORRÊA JUNIOR, e o Consultor Jurídico, ARTUR WATT NETO, para assessoramento ao colegiado. A Assessora da Presidência, MARIA LUIZA PAIVA PEREIRA SOARES, foi designada secretária. Os assuntos em pauta foram tratados na ordem e da forma que a seguir se descrevem.</w:t>
      </w:r>
    </w:p>
    <w:p w14:paraId="6BFE300F" w14:textId="67B59491" w:rsidR="00794801" w:rsidRPr="00CF12D1" w:rsidRDefault="72400A12" w:rsidP="00CF12D1">
      <w:pPr>
        <w:pStyle w:val="xmsolistparagraph"/>
        <w:shd w:val="clear" w:color="auto" w:fill="FFFFFF" w:themeFill="background1"/>
        <w:spacing w:before="120"/>
        <w:ind w:left="-426"/>
        <w:jc w:val="both"/>
        <w:rPr>
          <w:rFonts w:eastAsia="Calibri"/>
          <w:color w:val="000000" w:themeColor="text1"/>
        </w:rPr>
      </w:pPr>
      <w:r w:rsidRPr="54B454D7">
        <w:rPr>
          <w:rFonts w:eastAsia="Calibri"/>
          <w:b/>
          <w:bCs/>
          <w:color w:val="000000" w:themeColor="text1"/>
        </w:rPr>
        <w:t>(1) Aprovação da ata e extrato da ata da 134ª Reunião Ordinária –</w:t>
      </w:r>
      <w:r w:rsidRPr="54B454D7">
        <w:rPr>
          <w:rFonts w:eastAsia="Calibri"/>
          <w:color w:val="000000" w:themeColor="text1"/>
        </w:rPr>
        <w:t xml:space="preserve"> A ata foi lida, aprovada e assinada pelos Conselheiros, que igualmente aprovaram seu extrato para divulgação no sítio eletrônico da empresa.</w:t>
      </w:r>
      <w:r w:rsidRPr="54B454D7">
        <w:rPr>
          <w:rFonts w:eastAsia="Calibri"/>
          <w:b/>
          <w:bCs/>
          <w:color w:val="000000" w:themeColor="text1"/>
        </w:rPr>
        <w:t xml:space="preserve"> (2) Análise das atas das reuniões da Diretoria Executiva – </w:t>
      </w:r>
      <w:r w:rsidRPr="54B454D7">
        <w:rPr>
          <w:rStyle w:val="normaltextrun"/>
          <w:rFonts w:eastAsia="Calibri"/>
          <w:color w:val="000000" w:themeColor="text1"/>
        </w:rPr>
        <w:t xml:space="preserve">O Conselho analisou o conteúdo das atas </w:t>
      </w:r>
      <w:r w:rsidR="1866334D" w:rsidRPr="54B454D7">
        <w:rPr>
          <w:rStyle w:val="normaltextrun"/>
          <w:rFonts w:eastAsia="Calibri"/>
          <w:color w:val="000000" w:themeColor="text1"/>
        </w:rPr>
        <w:t>da 547ª a 549ª Reuniões Ordinárias</w:t>
      </w:r>
      <w:r w:rsidR="1866334D" w:rsidRPr="54B454D7">
        <w:t xml:space="preserve"> </w:t>
      </w:r>
      <w:r w:rsidRPr="54B454D7">
        <w:rPr>
          <w:rStyle w:val="normaltextrun"/>
          <w:rFonts w:eastAsia="Calibri"/>
          <w:color w:val="000000" w:themeColor="text1"/>
        </w:rPr>
        <w:t>e solicitou esclarecimentos específicos na próxima reunião do colegiado.</w:t>
      </w:r>
      <w:r w:rsidR="4A763665" w:rsidRPr="54B454D7">
        <w:rPr>
          <w:rFonts w:eastAsia="Times New Roman"/>
        </w:rPr>
        <w:t xml:space="preserve"> </w:t>
      </w:r>
      <w:r w:rsidR="73989FF1" w:rsidRPr="54B454D7">
        <w:rPr>
          <w:rFonts w:eastAsia="Times New Roman"/>
          <w:b/>
          <w:bCs/>
        </w:rPr>
        <w:t>(3)</w:t>
      </w:r>
      <w:r w:rsidR="15FB33EF" w:rsidRPr="54B454D7">
        <w:rPr>
          <w:rFonts w:eastAsia="Times New Roman"/>
          <w:b/>
          <w:bCs/>
        </w:rPr>
        <w:t xml:space="preserve"> </w:t>
      </w:r>
      <w:r w:rsidR="4E37EDC8" w:rsidRPr="54B454D7">
        <w:rPr>
          <w:rFonts w:eastAsia="MS Mincho"/>
          <w:b/>
          <w:bCs/>
        </w:rPr>
        <w:t xml:space="preserve">Análise das atas das reuniões do Comitê de Pessoas, Elegibilidade, Sucessão e Remuneração (CPES) </w:t>
      </w:r>
      <w:r w:rsidR="18445FB0" w:rsidRPr="54B454D7">
        <w:rPr>
          <w:rFonts w:eastAsia="MS Mincho"/>
          <w:b/>
          <w:bCs/>
        </w:rPr>
        <w:t xml:space="preserve">- </w:t>
      </w:r>
      <w:r w:rsidR="0C51A4ED" w:rsidRPr="54B454D7">
        <w:rPr>
          <w:rFonts w:eastAsia="Calibri"/>
          <w:color w:val="000000" w:themeColor="text1"/>
        </w:rPr>
        <w:t>As atas das 53ª e 54ª Reuniões serão analisadas na próxima reunião.</w:t>
      </w:r>
      <w:r w:rsidR="0C51A4ED" w:rsidRPr="54B454D7">
        <w:t xml:space="preserve"> </w:t>
      </w:r>
      <w:r w:rsidR="4E37EDC8" w:rsidRPr="54B454D7">
        <w:rPr>
          <w:rStyle w:val="normaltextrun"/>
          <w:b/>
          <w:bCs/>
          <w:color w:val="000000" w:themeColor="text1"/>
        </w:rPr>
        <w:t>(4)</w:t>
      </w:r>
      <w:r w:rsidR="18445FB0" w:rsidRPr="54B454D7">
        <w:rPr>
          <w:rStyle w:val="normaltextrun"/>
          <w:color w:val="000000" w:themeColor="text1"/>
        </w:rPr>
        <w:t xml:space="preserve"> </w:t>
      </w:r>
      <w:r w:rsidR="4E37EDC8" w:rsidRPr="54B454D7">
        <w:rPr>
          <w:rFonts w:eastAsia="Times New Roman"/>
          <w:b/>
          <w:bCs/>
        </w:rPr>
        <w:t>Análise das atas das reuniões do Comitê de Auditoria (COAUD)</w:t>
      </w:r>
      <w:r w:rsidR="4E37EDC8" w:rsidRPr="54B454D7">
        <w:rPr>
          <w:rFonts w:eastAsia="Times New Roman"/>
        </w:rPr>
        <w:t xml:space="preserve"> </w:t>
      </w:r>
      <w:r w:rsidR="4E37EDC8" w:rsidRPr="54B454D7">
        <w:rPr>
          <w:rFonts w:eastAsia="Times New Roman"/>
          <w:b/>
          <w:bCs/>
        </w:rPr>
        <w:t xml:space="preserve">– </w:t>
      </w:r>
      <w:r w:rsidR="4169A586" w:rsidRPr="54B454D7">
        <w:rPr>
          <w:rStyle w:val="normaltextrun"/>
          <w:rFonts w:eastAsia="Calibri"/>
          <w:color w:val="000000" w:themeColor="text1"/>
        </w:rPr>
        <w:t>Os Conselheiros analisaram as atas das 145ª e 146ª Reuniões Ordinárias e solicitaram uma atualização geral sobre o item 2 da ata da 146ª, que trata do tópico de apropriação de PIS/COFINS.</w:t>
      </w:r>
      <w:r w:rsidR="4169A586" w:rsidRPr="54B454D7">
        <w:rPr>
          <w:rFonts w:eastAsia="Calibri"/>
          <w:b/>
          <w:bCs/>
          <w:color w:val="000000" w:themeColor="text1"/>
        </w:rPr>
        <w:t xml:space="preserve"> </w:t>
      </w:r>
      <w:r w:rsidR="5392490E" w:rsidRPr="54B454D7">
        <w:rPr>
          <w:rFonts w:eastAsia="Times New Roman"/>
          <w:b/>
          <w:bCs/>
        </w:rPr>
        <w:t>(5) Análise das atas das reuniões do Conselho de Administração (CONAD) –</w:t>
      </w:r>
      <w:r w:rsidR="6CBA3966" w:rsidRPr="54B454D7">
        <w:rPr>
          <w:rStyle w:val="normaltextrun"/>
          <w:rFonts w:eastAsia="Calibri"/>
          <w:color w:val="000000" w:themeColor="text1"/>
        </w:rPr>
        <w:t xml:space="preserve"> Os Conselheiros analisaram as atas das 131ª e 132ª Reuniões Ordinárias e não houve comentários.</w:t>
      </w:r>
      <w:r w:rsidR="5392490E" w:rsidRPr="54B454D7">
        <w:rPr>
          <w:rStyle w:val="normaltextrun"/>
          <w:color w:val="000000" w:themeColor="text1"/>
        </w:rPr>
        <w:t xml:space="preserve"> </w:t>
      </w:r>
      <w:r w:rsidR="5392490E" w:rsidRPr="54B454D7">
        <w:rPr>
          <w:rStyle w:val="normaltextrun"/>
          <w:b/>
          <w:bCs/>
          <w:color w:val="000000" w:themeColor="text1"/>
        </w:rPr>
        <w:t>(6)</w:t>
      </w:r>
      <w:r w:rsidR="5392490E" w:rsidRPr="54B454D7">
        <w:rPr>
          <w:rFonts w:eastAsia="Times New Roman"/>
          <w:b/>
          <w:bCs/>
        </w:rPr>
        <w:t xml:space="preserve"> </w:t>
      </w:r>
      <w:r w:rsidR="5D42D367" w:rsidRPr="54B454D7">
        <w:rPr>
          <w:rFonts w:eastAsia="Calibri"/>
          <w:b/>
          <w:bCs/>
          <w:color w:val="000000" w:themeColor="text1"/>
        </w:rPr>
        <w:t xml:space="preserve">Análise das Pendências – </w:t>
      </w:r>
      <w:r w:rsidR="5D42D367" w:rsidRPr="54B454D7">
        <w:rPr>
          <w:rStyle w:val="normaltextrun"/>
          <w:rFonts w:eastAsia="Calibri"/>
          <w:color w:val="000000" w:themeColor="text1"/>
        </w:rPr>
        <w:t>Sobre a PRD 108/2024, os Conselheiros solicitaram informações mais detalhadas acerca do dimensionamento do espaço físico vis a vis o trabalho remoto.</w:t>
      </w:r>
      <w:r w:rsidR="5D42D367" w:rsidRPr="54B454D7">
        <w:t xml:space="preserve"> </w:t>
      </w:r>
      <w:r w:rsidR="16423B18" w:rsidRPr="54B454D7">
        <w:rPr>
          <w:rFonts w:eastAsia="Times New Roman"/>
          <w:b/>
          <w:bCs/>
        </w:rPr>
        <w:t>(7)</w:t>
      </w:r>
      <w:r w:rsidR="7C4B2811" w:rsidRPr="54B454D7">
        <w:rPr>
          <w:rFonts w:eastAsia="Times New Roman"/>
          <w:b/>
          <w:bCs/>
        </w:rPr>
        <w:t xml:space="preserve"> </w:t>
      </w:r>
      <w:r w:rsidR="0D4E8E07" w:rsidRPr="54B454D7">
        <w:rPr>
          <w:rFonts w:eastAsia="Calibri"/>
          <w:b/>
          <w:bCs/>
          <w:color w:val="000000" w:themeColor="text1"/>
        </w:rPr>
        <w:t>Apresentação do Resumo Executivo mensal – Ed. 09 – Fevereiro 2025 –</w:t>
      </w:r>
      <w:r w:rsidR="7C4B2811" w:rsidRPr="54B454D7">
        <w:rPr>
          <w:rFonts w:eastAsia="Times New Roman"/>
          <w:b/>
          <w:bCs/>
        </w:rPr>
        <w:t xml:space="preserve"> </w:t>
      </w:r>
      <w:r w:rsidR="74D99331" w:rsidRPr="54B454D7">
        <w:rPr>
          <w:rFonts w:eastAsia="Calibri"/>
          <w:color w:val="000000" w:themeColor="text1"/>
        </w:rPr>
        <w:t>O Conselho foi atualizado sobre os principais assuntos em andamento na PPSA.</w:t>
      </w:r>
      <w:r w:rsidR="7C4B2811" w:rsidRPr="54B454D7">
        <w:rPr>
          <w:rFonts w:eastAsia="Times New Roman"/>
        </w:rPr>
        <w:t xml:space="preserve"> </w:t>
      </w:r>
      <w:r w:rsidR="7C4B2811" w:rsidRPr="54B454D7">
        <w:rPr>
          <w:rFonts w:eastAsia="Times New Roman"/>
          <w:b/>
          <w:bCs/>
        </w:rPr>
        <w:t>(8)</w:t>
      </w:r>
      <w:r w:rsidR="128290B3" w:rsidRPr="54B454D7">
        <w:rPr>
          <w:rFonts w:eastAsia="Times New Roman"/>
          <w:b/>
          <w:bCs/>
        </w:rPr>
        <w:t xml:space="preserve"> </w:t>
      </w:r>
      <w:r w:rsidR="20D97081" w:rsidRPr="54B454D7">
        <w:rPr>
          <w:rFonts w:eastAsia="Calibri"/>
          <w:b/>
          <w:bCs/>
          <w:color w:val="000000" w:themeColor="text1"/>
        </w:rPr>
        <w:t xml:space="preserve">Análise do Relatório de Gestão Administrativa – </w:t>
      </w:r>
      <w:r w:rsidR="20D97081" w:rsidRPr="54B454D7">
        <w:rPr>
          <w:rFonts w:eastAsia="Calibri"/>
          <w:color w:val="000000" w:themeColor="text1"/>
        </w:rPr>
        <w:t xml:space="preserve">O Conselho tomou ciência do Relatório e solicitou informações adicionais para a próxima reunião. </w:t>
      </w:r>
      <w:r w:rsidR="20D97081" w:rsidRPr="54B454D7">
        <w:rPr>
          <w:rFonts w:eastAsia="Calibri"/>
          <w:b/>
          <w:bCs/>
          <w:color w:val="000000" w:themeColor="text1"/>
        </w:rPr>
        <w:t xml:space="preserve">(9) Submissão do Relatório de Gestão de Riscos - 4T-2024 – </w:t>
      </w:r>
      <w:r w:rsidR="752CDB06" w:rsidRPr="54B454D7">
        <w:rPr>
          <w:rFonts w:eastAsia="Calibri"/>
          <w:color w:val="000000" w:themeColor="text1"/>
        </w:rPr>
        <w:t xml:space="preserve">O Conselho Fiscal tomou ciência do Relatório Trimestral de Gerenciamento de Riscos do 4º trimestre de 2024. </w:t>
      </w:r>
      <w:r w:rsidR="752CDB06" w:rsidRPr="54B454D7">
        <w:rPr>
          <w:rStyle w:val="normaltextrun"/>
          <w:rFonts w:eastAsia="Calibri"/>
          <w:b/>
          <w:bCs/>
          <w:color w:val="000000" w:themeColor="text1"/>
        </w:rPr>
        <w:t xml:space="preserve">(10) Apresentação dos Resultados do Plano Estratégico 24-28 – </w:t>
      </w:r>
      <w:r w:rsidR="752CDB06" w:rsidRPr="54B454D7">
        <w:rPr>
          <w:rFonts w:eastAsia="Calibri"/>
          <w:color w:val="000000" w:themeColor="text1"/>
        </w:rPr>
        <w:t xml:space="preserve">O Conselho Fiscal tomou ciência do Relatório dos Resultados do Planejamento Estratégico Quinquenal 2024-2028 (RL.PRE.001/2025), ano base 2024-2028. </w:t>
      </w:r>
      <w:r w:rsidR="752CDB06" w:rsidRPr="54B454D7">
        <w:rPr>
          <w:rStyle w:val="normaltextrun"/>
          <w:rFonts w:eastAsia="Calibri"/>
          <w:b/>
          <w:bCs/>
          <w:color w:val="000000" w:themeColor="text1"/>
        </w:rPr>
        <w:t xml:space="preserve">(11) Analisar o relatório de distribuição de demandas aos escritórios de advocacia </w:t>
      </w:r>
      <w:r w:rsidR="58D33045" w:rsidRPr="54B454D7">
        <w:rPr>
          <w:rFonts w:eastAsia="Calibri"/>
          <w:b/>
          <w:bCs/>
          <w:color w:val="000000" w:themeColor="text1"/>
        </w:rPr>
        <w:t xml:space="preserve">– </w:t>
      </w:r>
      <w:r w:rsidR="58D33045" w:rsidRPr="54B454D7">
        <w:rPr>
          <w:rFonts w:eastAsia="Calibri"/>
          <w:color w:val="000000" w:themeColor="text1"/>
        </w:rPr>
        <w:t xml:space="preserve">O Conselho tomou ciência do 9º Relatório Semestral de Contratações da Consultoria Jurídica referente ao período de julho a dezembro de 2024. </w:t>
      </w:r>
      <w:r w:rsidR="58D33045" w:rsidRPr="54B454D7">
        <w:rPr>
          <w:rFonts w:eastAsia="Calibri"/>
          <w:b/>
          <w:bCs/>
          <w:color w:val="000000" w:themeColor="text1"/>
        </w:rPr>
        <w:t>(12)</w:t>
      </w:r>
      <w:r w:rsidR="58D33045" w:rsidRPr="54B454D7">
        <w:rPr>
          <w:rFonts w:eastAsia="Calibri"/>
          <w:color w:val="000000" w:themeColor="text1"/>
        </w:rPr>
        <w:t xml:space="preserve"> </w:t>
      </w:r>
      <w:r w:rsidR="58D33045" w:rsidRPr="54B454D7">
        <w:rPr>
          <w:rFonts w:eastAsia="Calibri"/>
          <w:b/>
          <w:bCs/>
          <w:color w:val="000000" w:themeColor="text1"/>
        </w:rPr>
        <w:t>Apresentação do PAINT 2025</w:t>
      </w:r>
      <w:r w:rsidR="58D33045" w:rsidRPr="54B454D7">
        <w:rPr>
          <w:rFonts w:eastAsia="Calibri"/>
          <w:color w:val="000000" w:themeColor="text1"/>
        </w:rPr>
        <w:t xml:space="preserve"> – O Conselho Fiscal tomou ciência do Plano Anual de Auditoria Interna - PAINT de 2025. </w:t>
      </w:r>
      <w:r w:rsidR="605C5CE7" w:rsidRPr="54B454D7">
        <w:rPr>
          <w:rFonts w:eastAsia="Calibri"/>
          <w:b/>
          <w:bCs/>
          <w:color w:val="000000" w:themeColor="text1"/>
        </w:rPr>
        <w:t xml:space="preserve">(13) Submissão do Relatório Trimestral de Integridade - 4T-2024 – </w:t>
      </w:r>
      <w:r w:rsidR="605C5CE7" w:rsidRPr="54B454D7">
        <w:rPr>
          <w:rFonts w:eastAsia="Calibri"/>
          <w:color w:val="000000" w:themeColor="text1"/>
        </w:rPr>
        <w:t>Em consonância com o art. 92, VI, do Estatuto Social</w:t>
      </w:r>
      <w:r w:rsidR="00CF12D1">
        <w:rPr>
          <w:rFonts w:eastAsia="Calibri"/>
          <w:color w:val="000000" w:themeColor="text1"/>
        </w:rPr>
        <w:t>,</w:t>
      </w:r>
      <w:r w:rsidR="605C5CE7" w:rsidRPr="54B454D7">
        <w:rPr>
          <w:rFonts w:eastAsia="Calibri"/>
          <w:color w:val="000000" w:themeColor="text1"/>
        </w:rPr>
        <w:t xml:space="preserve"> o Conselho Fiscal tomou ciência do </w:t>
      </w:r>
      <w:proofErr w:type="gramStart"/>
      <w:r w:rsidR="605C5CE7" w:rsidRPr="54B454D7">
        <w:rPr>
          <w:rFonts w:eastAsia="Calibri"/>
          <w:color w:val="000000" w:themeColor="text1"/>
        </w:rPr>
        <w:t>RL.DAFC</w:t>
      </w:r>
      <w:proofErr w:type="gramEnd"/>
      <w:r w:rsidR="605C5CE7" w:rsidRPr="54B454D7">
        <w:rPr>
          <w:rFonts w:eastAsia="Calibri"/>
          <w:color w:val="000000" w:themeColor="text1"/>
        </w:rPr>
        <w:t xml:space="preserve">.001/2025 – o Relatório da Área de Integridade que presta contas das atividades desenvolvidas no período referente ao 4º trimestre de 2024. </w:t>
      </w:r>
      <w:r w:rsidR="1CE60E4A" w:rsidRPr="54B454D7">
        <w:rPr>
          <w:rFonts w:eastAsia="Calibri"/>
          <w:b/>
          <w:bCs/>
          <w:color w:val="000000" w:themeColor="text1"/>
        </w:rPr>
        <w:t>(14) Assuntos Gerais -</w:t>
      </w:r>
      <w:r w:rsidR="1CE60E4A" w:rsidRPr="54B454D7">
        <w:rPr>
          <w:rFonts w:eastAsia="Calibri"/>
          <w:color w:val="000000" w:themeColor="text1"/>
        </w:rPr>
        <w:t xml:space="preserve"> </w:t>
      </w:r>
      <w:r w:rsidR="6007089F" w:rsidRPr="54B454D7">
        <w:rPr>
          <w:rFonts w:eastAsia="Calibri"/>
          <w:color w:val="000000" w:themeColor="text1"/>
        </w:rPr>
        <w:t>A Secretária trouxe o convite de participação do Conselho na reunião do COAUD da PPSA, que se realizará em 12/03/2025, quando irão a</w:t>
      </w:r>
      <w:r w:rsidR="0265E21A" w:rsidRPr="54B454D7">
        <w:rPr>
          <w:rFonts w:eastAsia="Calibri"/>
          <w:color w:val="000000" w:themeColor="text1"/>
        </w:rPr>
        <w:t>nalisar as Demonstrações Financeiras da empresa, referentes a 2024, com a presença dos auditores externos. O Conselho ficou de participar tamb</w:t>
      </w:r>
      <w:r w:rsidR="453488CE" w:rsidRPr="54B454D7">
        <w:rPr>
          <w:rFonts w:eastAsia="Calibri"/>
          <w:color w:val="000000" w:themeColor="text1"/>
        </w:rPr>
        <w:t>é</w:t>
      </w:r>
      <w:r w:rsidR="0265E21A" w:rsidRPr="54B454D7">
        <w:rPr>
          <w:rFonts w:eastAsia="Calibri"/>
          <w:color w:val="000000" w:themeColor="text1"/>
        </w:rPr>
        <w:t>m.</w:t>
      </w:r>
    </w:p>
    <w:p w14:paraId="37420E98" w14:textId="77777777" w:rsidR="00CF12D1" w:rsidRDefault="00CF12D1" w:rsidP="0021136C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</w:rPr>
      </w:pPr>
    </w:p>
    <w:p w14:paraId="1186A22B" w14:textId="3DE93925" w:rsidR="0021136C" w:rsidRPr="00CF12D1" w:rsidRDefault="0021136C" w:rsidP="0021136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bookmarkStart w:id="0" w:name="_GoBack"/>
      <w:bookmarkEnd w:id="0"/>
      <w:r w:rsidRPr="00CF12D1">
        <w:rPr>
          <w:rFonts w:ascii="Calibri" w:eastAsia="Times New Roman" w:hAnsi="Calibri" w:cs="Calibri"/>
        </w:rPr>
        <w:t>Atesto que o conteúdo acima foi extraído da ata que constará no Livro de Atas de Reuniões do Conselho Fiscal da empresa.  </w:t>
      </w:r>
    </w:p>
    <w:p w14:paraId="4F5C2D8C" w14:textId="6DB46DE7" w:rsidR="0021136C" w:rsidRPr="00CF12D1" w:rsidRDefault="0021136C" w:rsidP="00CF12D1">
      <w:pPr>
        <w:spacing w:after="0" w:line="240" w:lineRule="auto"/>
        <w:ind w:firstLine="270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F12D1">
        <w:rPr>
          <w:rFonts w:ascii="Calibri" w:eastAsia="Times New Roman" w:hAnsi="Calibri" w:cs="Calibri"/>
        </w:rPr>
        <w:t>    </w:t>
      </w:r>
    </w:p>
    <w:p w14:paraId="1E4C2768" w14:textId="77777777" w:rsidR="0021136C" w:rsidRPr="00CF12D1" w:rsidRDefault="0021136C" w:rsidP="0021136C">
      <w:pPr>
        <w:spacing w:after="0" w:line="240" w:lineRule="auto"/>
        <w:ind w:firstLine="270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F12D1">
        <w:rPr>
          <w:rFonts w:ascii="Calibri" w:eastAsia="Times New Roman" w:hAnsi="Calibri" w:cs="Calibri"/>
        </w:rPr>
        <w:t> Maria Luiza Paiva Pereira Soares  </w:t>
      </w:r>
    </w:p>
    <w:p w14:paraId="6A90888F" w14:textId="77777777" w:rsidR="0021136C" w:rsidRPr="00CF12D1" w:rsidRDefault="0021136C" w:rsidP="0021136C">
      <w:pPr>
        <w:spacing w:after="0" w:line="240" w:lineRule="auto"/>
        <w:ind w:firstLine="270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CF12D1">
        <w:rPr>
          <w:rFonts w:ascii="Calibri" w:eastAsia="Times New Roman" w:hAnsi="Calibri" w:cs="Calibri"/>
        </w:rPr>
        <w:t>Governança Corporativa  </w:t>
      </w:r>
    </w:p>
    <w:sectPr w:rsidR="0021136C" w:rsidRPr="00CF12D1" w:rsidSect="004C095C">
      <w:headerReference w:type="default" r:id="rId11"/>
      <w:footerReference w:type="default" r:id="rId12"/>
      <w:pgSz w:w="11906" w:h="16838"/>
      <w:pgMar w:top="2410" w:right="127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CA80F8" w14:textId="77777777" w:rsidR="00AB6685" w:rsidRDefault="00AB6685" w:rsidP="00F07200">
      <w:pPr>
        <w:spacing w:after="0" w:line="240" w:lineRule="auto"/>
      </w:pPr>
      <w:r>
        <w:separator/>
      </w:r>
    </w:p>
  </w:endnote>
  <w:endnote w:type="continuationSeparator" w:id="0">
    <w:p w14:paraId="5DC299BC" w14:textId="77777777" w:rsidR="00AB6685" w:rsidRDefault="00AB6685" w:rsidP="00F07200">
      <w:pPr>
        <w:spacing w:after="0" w:line="240" w:lineRule="auto"/>
      </w:pPr>
      <w:r>
        <w:continuationSeparator/>
      </w:r>
    </w:p>
  </w:endnote>
  <w:endnote w:type="continuationNotice" w:id="1">
    <w:p w14:paraId="3055860E" w14:textId="77777777" w:rsidR="00AB6685" w:rsidRDefault="00AB66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7738501"/>
      <w:docPartObj>
        <w:docPartGallery w:val="Page Numbers (Bottom of Page)"/>
        <w:docPartUnique/>
      </w:docPartObj>
    </w:sdtPr>
    <w:sdtEndPr/>
    <w:sdtContent>
      <w:sdt>
        <w:sdtPr>
          <w:id w:val="-317033304"/>
          <w:docPartObj>
            <w:docPartGallery w:val="Page Numbers (Top of Page)"/>
            <w:docPartUnique/>
          </w:docPartObj>
        </w:sdtPr>
        <w:sdtEndPr/>
        <w:sdtContent>
          <w:p w14:paraId="1C1800A6" w14:textId="77777777" w:rsidR="00686B48" w:rsidRDefault="00686B48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FDD98B9" w14:textId="77777777" w:rsidR="00686B48" w:rsidRDefault="00686B4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38E8CB" w14:textId="77777777" w:rsidR="00AB6685" w:rsidRDefault="00AB6685" w:rsidP="00F07200">
      <w:pPr>
        <w:spacing w:after="0" w:line="240" w:lineRule="auto"/>
      </w:pPr>
      <w:r>
        <w:separator/>
      </w:r>
    </w:p>
  </w:footnote>
  <w:footnote w:type="continuationSeparator" w:id="0">
    <w:p w14:paraId="494789B0" w14:textId="77777777" w:rsidR="00AB6685" w:rsidRDefault="00AB6685" w:rsidP="00F07200">
      <w:pPr>
        <w:spacing w:after="0" w:line="240" w:lineRule="auto"/>
      </w:pPr>
      <w:r>
        <w:continuationSeparator/>
      </w:r>
    </w:p>
  </w:footnote>
  <w:footnote w:type="continuationNotice" w:id="1">
    <w:p w14:paraId="3A51E4FD" w14:textId="77777777" w:rsidR="00AB6685" w:rsidRDefault="00AB668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85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0"/>
      <w:gridCol w:w="6945"/>
    </w:tblGrid>
    <w:tr w:rsidR="00686B48" w14:paraId="29EBD671" w14:textId="77777777" w:rsidTr="227C9670">
      <w:tc>
        <w:tcPr>
          <w:tcW w:w="1560" w:type="dxa"/>
          <w:vAlign w:val="center"/>
        </w:tcPr>
        <w:p w14:paraId="6ADCA710" w14:textId="77777777" w:rsidR="00686B48" w:rsidRDefault="227C9670" w:rsidP="00F07200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6BF2532" wp14:editId="76612FCD">
                <wp:extent cx="533400" cy="847725"/>
                <wp:effectExtent l="0" t="0" r="0" b="0"/>
                <wp:docPr id="8" name="Image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400" cy="847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5" w:type="dxa"/>
          <w:vAlign w:val="center"/>
        </w:tcPr>
        <w:p w14:paraId="2E01F7D7" w14:textId="77777777" w:rsidR="00686B48" w:rsidRPr="0045218F" w:rsidRDefault="00686B48" w:rsidP="00F07200">
          <w:pPr>
            <w:pStyle w:val="Cabealho"/>
            <w:jc w:val="center"/>
            <w:rPr>
              <w:rFonts w:cstheme="minorHAnsi"/>
              <w:b/>
              <w:color w:val="000000" w:themeColor="text1"/>
              <w:sz w:val="24"/>
              <w:szCs w:val="24"/>
            </w:rPr>
          </w:pPr>
          <w:r w:rsidRPr="0045218F">
            <w:rPr>
              <w:rFonts w:cstheme="minorHAnsi"/>
              <w:b/>
              <w:color w:val="000000" w:themeColor="text1"/>
              <w:sz w:val="24"/>
              <w:szCs w:val="24"/>
            </w:rPr>
            <w:t>EMPRESA BRASILEIRA DE ADMINISTRAÇÃO DE PETRÓLEO</w:t>
          </w:r>
        </w:p>
        <w:p w14:paraId="1C8DC3A8" w14:textId="77777777" w:rsidR="00686B48" w:rsidRPr="0045218F" w:rsidRDefault="00686B48" w:rsidP="00F07200">
          <w:pPr>
            <w:pStyle w:val="Cabealho"/>
            <w:jc w:val="center"/>
            <w:rPr>
              <w:rFonts w:cstheme="minorHAnsi"/>
              <w:b/>
              <w:color w:val="000000" w:themeColor="text1"/>
              <w:sz w:val="24"/>
              <w:szCs w:val="24"/>
            </w:rPr>
          </w:pPr>
          <w:r w:rsidRPr="0045218F">
            <w:rPr>
              <w:rFonts w:cstheme="minorHAnsi"/>
              <w:b/>
              <w:color w:val="000000" w:themeColor="text1"/>
              <w:sz w:val="24"/>
              <w:szCs w:val="24"/>
            </w:rPr>
            <w:t>E GÁS NATURAL S. A.  -  PRÉ-SAL PETRÓLEO S. A.  -  PPSA</w:t>
          </w:r>
        </w:p>
        <w:p w14:paraId="0597C1A0" w14:textId="77777777" w:rsidR="00686B48" w:rsidRDefault="00686B48" w:rsidP="00F07200">
          <w:pPr>
            <w:pStyle w:val="Cabealho"/>
            <w:jc w:val="center"/>
          </w:pPr>
          <w:r w:rsidRPr="0045218F">
            <w:rPr>
              <w:rFonts w:cstheme="minorHAnsi"/>
              <w:b/>
              <w:color w:val="000000" w:themeColor="text1"/>
              <w:sz w:val="24"/>
              <w:szCs w:val="24"/>
            </w:rPr>
            <w:t>NIRE:  53 5 0000531-5   -   CNPJ: 18.738.727/0001-36</w:t>
          </w:r>
        </w:p>
      </w:tc>
    </w:tr>
  </w:tbl>
  <w:p w14:paraId="578E732F" w14:textId="77777777" w:rsidR="00686B48" w:rsidRDefault="00686B48">
    <w:pPr>
      <w:pStyle w:val="Cabealh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xX6FhDV00ET5YG" int2:id="2Yq4JzyU">
      <int2:state int2:value="Rejected" int2:type="AugLoop_Text_Critique"/>
    </int2:textHash>
    <int2:textHash int2:hashCode="hVa7QjnDPIBeZc" int2:id="kL31Zd1R">
      <int2:state int2:value="Rejected" int2:type="AugLoop_Text_Critique"/>
    </int2:textHash>
    <int2:textHash int2:hashCode="j0V/mMOT19uW83" int2:id="pzoOCJRR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158C1"/>
    <w:multiLevelType w:val="hybridMultilevel"/>
    <w:tmpl w:val="1F963544"/>
    <w:lvl w:ilvl="0" w:tplc="3DE4B5E8">
      <w:start w:val="1"/>
      <w:numFmt w:val="decimal"/>
      <w:lvlText w:val="(%1)"/>
      <w:lvlJc w:val="left"/>
      <w:pPr>
        <w:ind w:left="-66" w:hanging="360"/>
      </w:pPr>
      <w:rPr>
        <w:rFonts w:eastAsiaTheme="minorHAnsi" w:hint="default"/>
        <w:b/>
        <w:color w:val="242424"/>
      </w:rPr>
    </w:lvl>
    <w:lvl w:ilvl="1" w:tplc="04160019" w:tentative="1">
      <w:start w:val="1"/>
      <w:numFmt w:val="lowerLetter"/>
      <w:lvlText w:val="%2."/>
      <w:lvlJc w:val="left"/>
      <w:pPr>
        <w:ind w:left="654" w:hanging="360"/>
      </w:pPr>
    </w:lvl>
    <w:lvl w:ilvl="2" w:tplc="0416001B" w:tentative="1">
      <w:start w:val="1"/>
      <w:numFmt w:val="lowerRoman"/>
      <w:lvlText w:val="%3."/>
      <w:lvlJc w:val="right"/>
      <w:pPr>
        <w:ind w:left="1374" w:hanging="180"/>
      </w:pPr>
    </w:lvl>
    <w:lvl w:ilvl="3" w:tplc="0416000F" w:tentative="1">
      <w:start w:val="1"/>
      <w:numFmt w:val="decimal"/>
      <w:lvlText w:val="%4."/>
      <w:lvlJc w:val="left"/>
      <w:pPr>
        <w:ind w:left="2094" w:hanging="360"/>
      </w:pPr>
    </w:lvl>
    <w:lvl w:ilvl="4" w:tplc="04160019" w:tentative="1">
      <w:start w:val="1"/>
      <w:numFmt w:val="lowerLetter"/>
      <w:lvlText w:val="%5."/>
      <w:lvlJc w:val="left"/>
      <w:pPr>
        <w:ind w:left="2814" w:hanging="360"/>
      </w:pPr>
    </w:lvl>
    <w:lvl w:ilvl="5" w:tplc="0416001B" w:tentative="1">
      <w:start w:val="1"/>
      <w:numFmt w:val="lowerRoman"/>
      <w:lvlText w:val="%6."/>
      <w:lvlJc w:val="right"/>
      <w:pPr>
        <w:ind w:left="3534" w:hanging="180"/>
      </w:pPr>
    </w:lvl>
    <w:lvl w:ilvl="6" w:tplc="0416000F" w:tentative="1">
      <w:start w:val="1"/>
      <w:numFmt w:val="decimal"/>
      <w:lvlText w:val="%7."/>
      <w:lvlJc w:val="left"/>
      <w:pPr>
        <w:ind w:left="4254" w:hanging="360"/>
      </w:pPr>
    </w:lvl>
    <w:lvl w:ilvl="7" w:tplc="04160019" w:tentative="1">
      <w:start w:val="1"/>
      <w:numFmt w:val="lowerLetter"/>
      <w:lvlText w:val="%8."/>
      <w:lvlJc w:val="left"/>
      <w:pPr>
        <w:ind w:left="4974" w:hanging="360"/>
      </w:pPr>
    </w:lvl>
    <w:lvl w:ilvl="8" w:tplc="0416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40F82330"/>
    <w:multiLevelType w:val="multilevel"/>
    <w:tmpl w:val="32B49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40A5730"/>
    <w:multiLevelType w:val="multilevel"/>
    <w:tmpl w:val="406A9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A2E5401"/>
    <w:multiLevelType w:val="hybridMultilevel"/>
    <w:tmpl w:val="A6CECD34"/>
    <w:lvl w:ilvl="0" w:tplc="B5CA9C7C">
      <w:start w:val="1"/>
      <w:numFmt w:val="decimal"/>
      <w:lvlText w:val="(%1)"/>
      <w:lvlJc w:val="left"/>
      <w:pPr>
        <w:ind w:left="1485" w:hanging="360"/>
      </w:pPr>
      <w:rPr>
        <w:rFonts w:eastAsia="Times New Roman" w:hint="default"/>
        <w:b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2205" w:hanging="360"/>
      </w:pPr>
    </w:lvl>
    <w:lvl w:ilvl="2" w:tplc="0416001B" w:tentative="1">
      <w:start w:val="1"/>
      <w:numFmt w:val="lowerRoman"/>
      <w:lvlText w:val="%3."/>
      <w:lvlJc w:val="right"/>
      <w:pPr>
        <w:ind w:left="2925" w:hanging="180"/>
      </w:pPr>
    </w:lvl>
    <w:lvl w:ilvl="3" w:tplc="0416000F" w:tentative="1">
      <w:start w:val="1"/>
      <w:numFmt w:val="decimal"/>
      <w:lvlText w:val="%4."/>
      <w:lvlJc w:val="left"/>
      <w:pPr>
        <w:ind w:left="3645" w:hanging="360"/>
      </w:pPr>
    </w:lvl>
    <w:lvl w:ilvl="4" w:tplc="04160019" w:tentative="1">
      <w:start w:val="1"/>
      <w:numFmt w:val="lowerLetter"/>
      <w:lvlText w:val="%5."/>
      <w:lvlJc w:val="left"/>
      <w:pPr>
        <w:ind w:left="4365" w:hanging="360"/>
      </w:pPr>
    </w:lvl>
    <w:lvl w:ilvl="5" w:tplc="0416001B" w:tentative="1">
      <w:start w:val="1"/>
      <w:numFmt w:val="lowerRoman"/>
      <w:lvlText w:val="%6."/>
      <w:lvlJc w:val="right"/>
      <w:pPr>
        <w:ind w:left="5085" w:hanging="180"/>
      </w:pPr>
    </w:lvl>
    <w:lvl w:ilvl="6" w:tplc="0416000F" w:tentative="1">
      <w:start w:val="1"/>
      <w:numFmt w:val="decimal"/>
      <w:lvlText w:val="%7."/>
      <w:lvlJc w:val="left"/>
      <w:pPr>
        <w:ind w:left="5805" w:hanging="360"/>
      </w:pPr>
    </w:lvl>
    <w:lvl w:ilvl="7" w:tplc="04160019" w:tentative="1">
      <w:start w:val="1"/>
      <w:numFmt w:val="lowerLetter"/>
      <w:lvlText w:val="%8."/>
      <w:lvlJc w:val="left"/>
      <w:pPr>
        <w:ind w:left="6525" w:hanging="360"/>
      </w:pPr>
    </w:lvl>
    <w:lvl w:ilvl="8" w:tplc="0416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" w15:restartNumberingAfterBreak="0">
    <w:nsid w:val="79952E53"/>
    <w:multiLevelType w:val="hybridMultilevel"/>
    <w:tmpl w:val="E2406AE4"/>
    <w:lvl w:ilvl="0" w:tplc="0416000F">
      <w:start w:val="1"/>
      <w:numFmt w:val="decimal"/>
      <w:lvlText w:val="%1."/>
      <w:lvlJc w:val="left"/>
      <w:pPr>
        <w:ind w:left="1845" w:hanging="360"/>
      </w:pPr>
    </w:lvl>
    <w:lvl w:ilvl="1" w:tplc="04160019" w:tentative="1">
      <w:start w:val="1"/>
      <w:numFmt w:val="lowerLetter"/>
      <w:lvlText w:val="%2."/>
      <w:lvlJc w:val="left"/>
      <w:pPr>
        <w:ind w:left="2565" w:hanging="360"/>
      </w:pPr>
    </w:lvl>
    <w:lvl w:ilvl="2" w:tplc="0416001B" w:tentative="1">
      <w:start w:val="1"/>
      <w:numFmt w:val="lowerRoman"/>
      <w:lvlText w:val="%3."/>
      <w:lvlJc w:val="right"/>
      <w:pPr>
        <w:ind w:left="3285" w:hanging="180"/>
      </w:pPr>
    </w:lvl>
    <w:lvl w:ilvl="3" w:tplc="0416000F" w:tentative="1">
      <w:start w:val="1"/>
      <w:numFmt w:val="decimal"/>
      <w:lvlText w:val="%4."/>
      <w:lvlJc w:val="left"/>
      <w:pPr>
        <w:ind w:left="4005" w:hanging="360"/>
      </w:pPr>
    </w:lvl>
    <w:lvl w:ilvl="4" w:tplc="04160019" w:tentative="1">
      <w:start w:val="1"/>
      <w:numFmt w:val="lowerLetter"/>
      <w:lvlText w:val="%5."/>
      <w:lvlJc w:val="left"/>
      <w:pPr>
        <w:ind w:left="4725" w:hanging="360"/>
      </w:pPr>
    </w:lvl>
    <w:lvl w:ilvl="5" w:tplc="0416001B" w:tentative="1">
      <w:start w:val="1"/>
      <w:numFmt w:val="lowerRoman"/>
      <w:lvlText w:val="%6."/>
      <w:lvlJc w:val="right"/>
      <w:pPr>
        <w:ind w:left="5445" w:hanging="180"/>
      </w:pPr>
    </w:lvl>
    <w:lvl w:ilvl="6" w:tplc="0416000F" w:tentative="1">
      <w:start w:val="1"/>
      <w:numFmt w:val="decimal"/>
      <w:lvlText w:val="%7."/>
      <w:lvlJc w:val="left"/>
      <w:pPr>
        <w:ind w:left="6165" w:hanging="360"/>
      </w:pPr>
    </w:lvl>
    <w:lvl w:ilvl="7" w:tplc="04160019" w:tentative="1">
      <w:start w:val="1"/>
      <w:numFmt w:val="lowerLetter"/>
      <w:lvlText w:val="%8."/>
      <w:lvlJc w:val="left"/>
      <w:pPr>
        <w:ind w:left="6885" w:hanging="360"/>
      </w:pPr>
    </w:lvl>
    <w:lvl w:ilvl="8" w:tplc="0416001B" w:tentative="1">
      <w:start w:val="1"/>
      <w:numFmt w:val="lowerRoman"/>
      <w:lvlText w:val="%9."/>
      <w:lvlJc w:val="right"/>
      <w:pPr>
        <w:ind w:left="7605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activeWritingStyle w:appName="MSWord" w:lang="pt-BR" w:vendorID="64" w:dllVersion="4096" w:nlCheck="1" w:checkStyle="0"/>
  <w:proofState w:spelling="clean" w:grammar="clean"/>
  <w:defaultTabStop w:val="0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200"/>
    <w:rsid w:val="000007AF"/>
    <w:rsid w:val="00001A33"/>
    <w:rsid w:val="00001B9B"/>
    <w:rsid w:val="000034F6"/>
    <w:rsid w:val="00003D34"/>
    <w:rsid w:val="000040FA"/>
    <w:rsid w:val="00004393"/>
    <w:rsid w:val="00004411"/>
    <w:rsid w:val="00004F0F"/>
    <w:rsid w:val="0000512E"/>
    <w:rsid w:val="00006268"/>
    <w:rsid w:val="0000637D"/>
    <w:rsid w:val="00007184"/>
    <w:rsid w:val="00007276"/>
    <w:rsid w:val="000075DA"/>
    <w:rsid w:val="000078E7"/>
    <w:rsid w:val="00010019"/>
    <w:rsid w:val="0001018F"/>
    <w:rsid w:val="00010320"/>
    <w:rsid w:val="00010545"/>
    <w:rsid w:val="000105F4"/>
    <w:rsid w:val="0001075C"/>
    <w:rsid w:val="00010943"/>
    <w:rsid w:val="00010D7F"/>
    <w:rsid w:val="0001175B"/>
    <w:rsid w:val="00011BBA"/>
    <w:rsid w:val="00011E31"/>
    <w:rsid w:val="00012CFD"/>
    <w:rsid w:val="00012F93"/>
    <w:rsid w:val="00013481"/>
    <w:rsid w:val="00014C85"/>
    <w:rsid w:val="00015D95"/>
    <w:rsid w:val="00016367"/>
    <w:rsid w:val="00016B40"/>
    <w:rsid w:val="00016D96"/>
    <w:rsid w:val="00020232"/>
    <w:rsid w:val="00020334"/>
    <w:rsid w:val="000209C9"/>
    <w:rsid w:val="000217C2"/>
    <w:rsid w:val="00021BE9"/>
    <w:rsid w:val="00021ECB"/>
    <w:rsid w:val="00021FC3"/>
    <w:rsid w:val="00022B20"/>
    <w:rsid w:val="0002315D"/>
    <w:rsid w:val="0002337B"/>
    <w:rsid w:val="0002345D"/>
    <w:rsid w:val="0002398D"/>
    <w:rsid w:val="00024540"/>
    <w:rsid w:val="0002531A"/>
    <w:rsid w:val="000260D8"/>
    <w:rsid w:val="000301AC"/>
    <w:rsid w:val="00030691"/>
    <w:rsid w:val="00030906"/>
    <w:rsid w:val="00030D56"/>
    <w:rsid w:val="00031835"/>
    <w:rsid w:val="00031A9E"/>
    <w:rsid w:val="00031ACA"/>
    <w:rsid w:val="00031CCB"/>
    <w:rsid w:val="00031F94"/>
    <w:rsid w:val="000325A8"/>
    <w:rsid w:val="00032D60"/>
    <w:rsid w:val="0003334C"/>
    <w:rsid w:val="00033844"/>
    <w:rsid w:val="000339EA"/>
    <w:rsid w:val="000351A5"/>
    <w:rsid w:val="000360D5"/>
    <w:rsid w:val="00036CD9"/>
    <w:rsid w:val="00036E3E"/>
    <w:rsid w:val="00037964"/>
    <w:rsid w:val="0004025D"/>
    <w:rsid w:val="0004033D"/>
    <w:rsid w:val="00040ABA"/>
    <w:rsid w:val="00040E54"/>
    <w:rsid w:val="00040EBA"/>
    <w:rsid w:val="00041394"/>
    <w:rsid w:val="00041474"/>
    <w:rsid w:val="00041563"/>
    <w:rsid w:val="00041647"/>
    <w:rsid w:val="00041A2E"/>
    <w:rsid w:val="000421E3"/>
    <w:rsid w:val="000425FF"/>
    <w:rsid w:val="00044E64"/>
    <w:rsid w:val="000450B5"/>
    <w:rsid w:val="0004532B"/>
    <w:rsid w:val="00045CE8"/>
    <w:rsid w:val="0004660A"/>
    <w:rsid w:val="0004696F"/>
    <w:rsid w:val="000473FF"/>
    <w:rsid w:val="000474F8"/>
    <w:rsid w:val="00047C69"/>
    <w:rsid w:val="00047FC6"/>
    <w:rsid w:val="000503E1"/>
    <w:rsid w:val="00050426"/>
    <w:rsid w:val="00050571"/>
    <w:rsid w:val="00051248"/>
    <w:rsid w:val="0005154D"/>
    <w:rsid w:val="00051CC4"/>
    <w:rsid w:val="000522B2"/>
    <w:rsid w:val="000528EB"/>
    <w:rsid w:val="000531C7"/>
    <w:rsid w:val="00053300"/>
    <w:rsid w:val="00053684"/>
    <w:rsid w:val="00053F33"/>
    <w:rsid w:val="000542D6"/>
    <w:rsid w:val="00054355"/>
    <w:rsid w:val="00055F07"/>
    <w:rsid w:val="00056919"/>
    <w:rsid w:val="00056EDB"/>
    <w:rsid w:val="00060257"/>
    <w:rsid w:val="0006026E"/>
    <w:rsid w:val="0006047F"/>
    <w:rsid w:val="000606A7"/>
    <w:rsid w:val="00061041"/>
    <w:rsid w:val="00061A80"/>
    <w:rsid w:val="00062D74"/>
    <w:rsid w:val="00063854"/>
    <w:rsid w:val="00063A49"/>
    <w:rsid w:val="00063B5A"/>
    <w:rsid w:val="00064C2F"/>
    <w:rsid w:val="0006527F"/>
    <w:rsid w:val="00067392"/>
    <w:rsid w:val="000675F6"/>
    <w:rsid w:val="000700C6"/>
    <w:rsid w:val="00070355"/>
    <w:rsid w:val="00070E8C"/>
    <w:rsid w:val="0007100C"/>
    <w:rsid w:val="000712D7"/>
    <w:rsid w:val="00071BB1"/>
    <w:rsid w:val="00072036"/>
    <w:rsid w:val="00072B82"/>
    <w:rsid w:val="00072DD7"/>
    <w:rsid w:val="0007310E"/>
    <w:rsid w:val="000738CB"/>
    <w:rsid w:val="00074022"/>
    <w:rsid w:val="0007417F"/>
    <w:rsid w:val="00074313"/>
    <w:rsid w:val="00074375"/>
    <w:rsid w:val="00074C69"/>
    <w:rsid w:val="00075DFB"/>
    <w:rsid w:val="00076109"/>
    <w:rsid w:val="000761AD"/>
    <w:rsid w:val="00076215"/>
    <w:rsid w:val="0007641C"/>
    <w:rsid w:val="00076595"/>
    <w:rsid w:val="00077BB0"/>
    <w:rsid w:val="0007AF19"/>
    <w:rsid w:val="00080628"/>
    <w:rsid w:val="000806F2"/>
    <w:rsid w:val="00080BCC"/>
    <w:rsid w:val="00081093"/>
    <w:rsid w:val="000814E9"/>
    <w:rsid w:val="0008233F"/>
    <w:rsid w:val="000825DD"/>
    <w:rsid w:val="000833DC"/>
    <w:rsid w:val="00083CFA"/>
    <w:rsid w:val="00083DED"/>
    <w:rsid w:val="00085179"/>
    <w:rsid w:val="0008561B"/>
    <w:rsid w:val="00085694"/>
    <w:rsid w:val="0008575A"/>
    <w:rsid w:val="00085D9A"/>
    <w:rsid w:val="00086301"/>
    <w:rsid w:val="00086503"/>
    <w:rsid w:val="000868AF"/>
    <w:rsid w:val="00086E3D"/>
    <w:rsid w:val="000873DC"/>
    <w:rsid w:val="000906D0"/>
    <w:rsid w:val="000907E4"/>
    <w:rsid w:val="00091480"/>
    <w:rsid w:val="00091718"/>
    <w:rsid w:val="00091885"/>
    <w:rsid w:val="00091C59"/>
    <w:rsid w:val="00092A58"/>
    <w:rsid w:val="00092A6E"/>
    <w:rsid w:val="0009473A"/>
    <w:rsid w:val="00094E8C"/>
    <w:rsid w:val="00096248"/>
    <w:rsid w:val="000967F8"/>
    <w:rsid w:val="00097A26"/>
    <w:rsid w:val="000A01E7"/>
    <w:rsid w:val="000A08FA"/>
    <w:rsid w:val="000A2480"/>
    <w:rsid w:val="000A24D2"/>
    <w:rsid w:val="000A2522"/>
    <w:rsid w:val="000A2892"/>
    <w:rsid w:val="000A295D"/>
    <w:rsid w:val="000A2CD2"/>
    <w:rsid w:val="000A2EE2"/>
    <w:rsid w:val="000A2FCD"/>
    <w:rsid w:val="000A328E"/>
    <w:rsid w:val="000A3A8F"/>
    <w:rsid w:val="000A3D66"/>
    <w:rsid w:val="000A416F"/>
    <w:rsid w:val="000A4656"/>
    <w:rsid w:val="000A490D"/>
    <w:rsid w:val="000A53CD"/>
    <w:rsid w:val="000A5D79"/>
    <w:rsid w:val="000A7803"/>
    <w:rsid w:val="000B02AE"/>
    <w:rsid w:val="000B03DB"/>
    <w:rsid w:val="000B1217"/>
    <w:rsid w:val="000B13BA"/>
    <w:rsid w:val="000B143C"/>
    <w:rsid w:val="000B1F59"/>
    <w:rsid w:val="000B1FB3"/>
    <w:rsid w:val="000B2780"/>
    <w:rsid w:val="000B2800"/>
    <w:rsid w:val="000B2B2B"/>
    <w:rsid w:val="000B3558"/>
    <w:rsid w:val="000B3ABD"/>
    <w:rsid w:val="000B3D38"/>
    <w:rsid w:val="000B3FEC"/>
    <w:rsid w:val="000B4611"/>
    <w:rsid w:val="000B4C51"/>
    <w:rsid w:val="000B50FB"/>
    <w:rsid w:val="000B51A8"/>
    <w:rsid w:val="000B5468"/>
    <w:rsid w:val="000B65F2"/>
    <w:rsid w:val="000B69F8"/>
    <w:rsid w:val="000B7170"/>
    <w:rsid w:val="000B7AEA"/>
    <w:rsid w:val="000B7E19"/>
    <w:rsid w:val="000B7EAE"/>
    <w:rsid w:val="000C02C5"/>
    <w:rsid w:val="000C0723"/>
    <w:rsid w:val="000C28C6"/>
    <w:rsid w:val="000C3DBB"/>
    <w:rsid w:val="000C408F"/>
    <w:rsid w:val="000C42AD"/>
    <w:rsid w:val="000C5430"/>
    <w:rsid w:val="000C6A32"/>
    <w:rsid w:val="000C6AFC"/>
    <w:rsid w:val="000C7016"/>
    <w:rsid w:val="000C7422"/>
    <w:rsid w:val="000C7E0B"/>
    <w:rsid w:val="000D0615"/>
    <w:rsid w:val="000D0BD0"/>
    <w:rsid w:val="000D0C07"/>
    <w:rsid w:val="000D0C46"/>
    <w:rsid w:val="000D0D95"/>
    <w:rsid w:val="000D0F60"/>
    <w:rsid w:val="000D12A8"/>
    <w:rsid w:val="000D1EC0"/>
    <w:rsid w:val="000D24D9"/>
    <w:rsid w:val="000D25AE"/>
    <w:rsid w:val="000D285A"/>
    <w:rsid w:val="000D2AB2"/>
    <w:rsid w:val="000D2BA3"/>
    <w:rsid w:val="000D2F5B"/>
    <w:rsid w:val="000D30DA"/>
    <w:rsid w:val="000D3A6E"/>
    <w:rsid w:val="000D3B62"/>
    <w:rsid w:val="000D4760"/>
    <w:rsid w:val="000D573E"/>
    <w:rsid w:val="000D576E"/>
    <w:rsid w:val="000D5CFF"/>
    <w:rsid w:val="000D5D1F"/>
    <w:rsid w:val="000D75CC"/>
    <w:rsid w:val="000E0211"/>
    <w:rsid w:val="000E040C"/>
    <w:rsid w:val="000E0912"/>
    <w:rsid w:val="000E1159"/>
    <w:rsid w:val="000E13D1"/>
    <w:rsid w:val="000E21BA"/>
    <w:rsid w:val="000E3676"/>
    <w:rsid w:val="000E39BE"/>
    <w:rsid w:val="000E3CD8"/>
    <w:rsid w:val="000E4325"/>
    <w:rsid w:val="000E4845"/>
    <w:rsid w:val="000E4B59"/>
    <w:rsid w:val="000E555A"/>
    <w:rsid w:val="000E55A3"/>
    <w:rsid w:val="000E55F1"/>
    <w:rsid w:val="000E587D"/>
    <w:rsid w:val="000E5CFB"/>
    <w:rsid w:val="000E62D5"/>
    <w:rsid w:val="000E69A4"/>
    <w:rsid w:val="000E6DE3"/>
    <w:rsid w:val="000E6EC5"/>
    <w:rsid w:val="000E79C3"/>
    <w:rsid w:val="000F0196"/>
    <w:rsid w:val="000F07BE"/>
    <w:rsid w:val="000F0C2B"/>
    <w:rsid w:val="000F14B1"/>
    <w:rsid w:val="000F179C"/>
    <w:rsid w:val="000F34CB"/>
    <w:rsid w:val="000F370C"/>
    <w:rsid w:val="000F3E68"/>
    <w:rsid w:val="000F4726"/>
    <w:rsid w:val="000F4FDD"/>
    <w:rsid w:val="000F530B"/>
    <w:rsid w:val="000F5D13"/>
    <w:rsid w:val="000F6A96"/>
    <w:rsid w:val="000F6AE4"/>
    <w:rsid w:val="00100A1C"/>
    <w:rsid w:val="00101081"/>
    <w:rsid w:val="001025C7"/>
    <w:rsid w:val="00102C63"/>
    <w:rsid w:val="00102F5A"/>
    <w:rsid w:val="001030E9"/>
    <w:rsid w:val="00103320"/>
    <w:rsid w:val="00104223"/>
    <w:rsid w:val="00105010"/>
    <w:rsid w:val="00105ACE"/>
    <w:rsid w:val="00105BB3"/>
    <w:rsid w:val="00105F75"/>
    <w:rsid w:val="0010643E"/>
    <w:rsid w:val="001066A7"/>
    <w:rsid w:val="00107234"/>
    <w:rsid w:val="0010766E"/>
    <w:rsid w:val="00107912"/>
    <w:rsid w:val="00107FF5"/>
    <w:rsid w:val="001104FA"/>
    <w:rsid w:val="0011080D"/>
    <w:rsid w:val="00110D0B"/>
    <w:rsid w:val="001110C9"/>
    <w:rsid w:val="001120F8"/>
    <w:rsid w:val="00112E18"/>
    <w:rsid w:val="001136BA"/>
    <w:rsid w:val="00113AC0"/>
    <w:rsid w:val="00113EE3"/>
    <w:rsid w:val="001151E4"/>
    <w:rsid w:val="00115599"/>
    <w:rsid w:val="00115648"/>
    <w:rsid w:val="00116473"/>
    <w:rsid w:val="00116487"/>
    <w:rsid w:val="00116ED6"/>
    <w:rsid w:val="001177CC"/>
    <w:rsid w:val="00121F43"/>
    <w:rsid w:val="00122CE1"/>
    <w:rsid w:val="00122E18"/>
    <w:rsid w:val="00123430"/>
    <w:rsid w:val="001236F1"/>
    <w:rsid w:val="00123982"/>
    <w:rsid w:val="00123DB5"/>
    <w:rsid w:val="00124A2D"/>
    <w:rsid w:val="00124A9E"/>
    <w:rsid w:val="0012545B"/>
    <w:rsid w:val="00125B3A"/>
    <w:rsid w:val="00125D3F"/>
    <w:rsid w:val="001261B9"/>
    <w:rsid w:val="00126B38"/>
    <w:rsid w:val="00127C0C"/>
    <w:rsid w:val="00130659"/>
    <w:rsid w:val="00130C2C"/>
    <w:rsid w:val="00130DC8"/>
    <w:rsid w:val="001312B7"/>
    <w:rsid w:val="001318C3"/>
    <w:rsid w:val="00131CB6"/>
    <w:rsid w:val="00132AE2"/>
    <w:rsid w:val="001332FF"/>
    <w:rsid w:val="0013340D"/>
    <w:rsid w:val="00134081"/>
    <w:rsid w:val="00134311"/>
    <w:rsid w:val="0013455A"/>
    <w:rsid w:val="00135158"/>
    <w:rsid w:val="00135878"/>
    <w:rsid w:val="001366A9"/>
    <w:rsid w:val="001366FC"/>
    <w:rsid w:val="0013793F"/>
    <w:rsid w:val="00137E23"/>
    <w:rsid w:val="001414C1"/>
    <w:rsid w:val="001420AB"/>
    <w:rsid w:val="00142CA6"/>
    <w:rsid w:val="001431B8"/>
    <w:rsid w:val="001434F7"/>
    <w:rsid w:val="00143719"/>
    <w:rsid w:val="001438B7"/>
    <w:rsid w:val="00143E9E"/>
    <w:rsid w:val="00143EBA"/>
    <w:rsid w:val="00144EDB"/>
    <w:rsid w:val="00144FAD"/>
    <w:rsid w:val="001459B4"/>
    <w:rsid w:val="00145A14"/>
    <w:rsid w:val="00145F98"/>
    <w:rsid w:val="001461BD"/>
    <w:rsid w:val="00146348"/>
    <w:rsid w:val="00146810"/>
    <w:rsid w:val="0014794A"/>
    <w:rsid w:val="00147F73"/>
    <w:rsid w:val="001518E7"/>
    <w:rsid w:val="00151A7E"/>
    <w:rsid w:val="00152477"/>
    <w:rsid w:val="0015263B"/>
    <w:rsid w:val="0015325E"/>
    <w:rsid w:val="0015328E"/>
    <w:rsid w:val="0015366B"/>
    <w:rsid w:val="0015370E"/>
    <w:rsid w:val="001538B5"/>
    <w:rsid w:val="001541EB"/>
    <w:rsid w:val="00154528"/>
    <w:rsid w:val="0015455C"/>
    <w:rsid w:val="00154642"/>
    <w:rsid w:val="0015464D"/>
    <w:rsid w:val="00155013"/>
    <w:rsid w:val="00155519"/>
    <w:rsid w:val="00155705"/>
    <w:rsid w:val="00155749"/>
    <w:rsid w:val="00155AF5"/>
    <w:rsid w:val="0015627B"/>
    <w:rsid w:val="001565B0"/>
    <w:rsid w:val="001574B6"/>
    <w:rsid w:val="001601F0"/>
    <w:rsid w:val="001602CC"/>
    <w:rsid w:val="001615BF"/>
    <w:rsid w:val="00161ABB"/>
    <w:rsid w:val="00161C14"/>
    <w:rsid w:val="00162106"/>
    <w:rsid w:val="0016233D"/>
    <w:rsid w:val="0016279E"/>
    <w:rsid w:val="001630C6"/>
    <w:rsid w:val="00163701"/>
    <w:rsid w:val="00164506"/>
    <w:rsid w:val="00164B05"/>
    <w:rsid w:val="00164F05"/>
    <w:rsid w:val="00165508"/>
    <w:rsid w:val="00165BAE"/>
    <w:rsid w:val="0016603C"/>
    <w:rsid w:val="00166D10"/>
    <w:rsid w:val="0016706C"/>
    <w:rsid w:val="001670AE"/>
    <w:rsid w:val="001670E8"/>
    <w:rsid w:val="00167D38"/>
    <w:rsid w:val="00173A23"/>
    <w:rsid w:val="00173EB2"/>
    <w:rsid w:val="00174057"/>
    <w:rsid w:val="00174089"/>
    <w:rsid w:val="001746C1"/>
    <w:rsid w:val="00174725"/>
    <w:rsid w:val="00175CE9"/>
    <w:rsid w:val="00176783"/>
    <w:rsid w:val="00176EDA"/>
    <w:rsid w:val="0017772E"/>
    <w:rsid w:val="0017784B"/>
    <w:rsid w:val="001807D9"/>
    <w:rsid w:val="00182A24"/>
    <w:rsid w:val="00182A97"/>
    <w:rsid w:val="00182F9B"/>
    <w:rsid w:val="00183364"/>
    <w:rsid w:val="0018463E"/>
    <w:rsid w:val="00185FDB"/>
    <w:rsid w:val="00186014"/>
    <w:rsid w:val="00186631"/>
    <w:rsid w:val="0018713B"/>
    <w:rsid w:val="00187209"/>
    <w:rsid w:val="0018771E"/>
    <w:rsid w:val="00187B2D"/>
    <w:rsid w:val="00187F1A"/>
    <w:rsid w:val="00190C0D"/>
    <w:rsid w:val="001914F6"/>
    <w:rsid w:val="001916DC"/>
    <w:rsid w:val="001916E5"/>
    <w:rsid w:val="00191861"/>
    <w:rsid w:val="001919FE"/>
    <w:rsid w:val="00191AC3"/>
    <w:rsid w:val="001921EA"/>
    <w:rsid w:val="00192428"/>
    <w:rsid w:val="001926BC"/>
    <w:rsid w:val="0019289F"/>
    <w:rsid w:val="001928B7"/>
    <w:rsid w:val="00193FAE"/>
    <w:rsid w:val="00196092"/>
    <w:rsid w:val="00196E0C"/>
    <w:rsid w:val="001971F8"/>
    <w:rsid w:val="001A00FE"/>
    <w:rsid w:val="001A01E4"/>
    <w:rsid w:val="001A0532"/>
    <w:rsid w:val="001A083F"/>
    <w:rsid w:val="001A08FA"/>
    <w:rsid w:val="001A0F77"/>
    <w:rsid w:val="001A155C"/>
    <w:rsid w:val="001A20E9"/>
    <w:rsid w:val="001A238B"/>
    <w:rsid w:val="001A28A1"/>
    <w:rsid w:val="001A2EFE"/>
    <w:rsid w:val="001A34A6"/>
    <w:rsid w:val="001A3525"/>
    <w:rsid w:val="001A5BA3"/>
    <w:rsid w:val="001A5DED"/>
    <w:rsid w:val="001A660C"/>
    <w:rsid w:val="001A674E"/>
    <w:rsid w:val="001B0088"/>
    <w:rsid w:val="001B0687"/>
    <w:rsid w:val="001B083F"/>
    <w:rsid w:val="001B0FAD"/>
    <w:rsid w:val="001B1D92"/>
    <w:rsid w:val="001B2952"/>
    <w:rsid w:val="001B303B"/>
    <w:rsid w:val="001B38D4"/>
    <w:rsid w:val="001B3EC2"/>
    <w:rsid w:val="001B40EB"/>
    <w:rsid w:val="001B4241"/>
    <w:rsid w:val="001B4331"/>
    <w:rsid w:val="001B4E16"/>
    <w:rsid w:val="001B5743"/>
    <w:rsid w:val="001B5A27"/>
    <w:rsid w:val="001B7746"/>
    <w:rsid w:val="001B7C31"/>
    <w:rsid w:val="001C00C8"/>
    <w:rsid w:val="001C0E3B"/>
    <w:rsid w:val="001C1B83"/>
    <w:rsid w:val="001C2FF9"/>
    <w:rsid w:val="001C3611"/>
    <w:rsid w:val="001C3663"/>
    <w:rsid w:val="001C376F"/>
    <w:rsid w:val="001C37CC"/>
    <w:rsid w:val="001C3F85"/>
    <w:rsid w:val="001C4116"/>
    <w:rsid w:val="001C41EB"/>
    <w:rsid w:val="001C4EBE"/>
    <w:rsid w:val="001C5649"/>
    <w:rsid w:val="001C575C"/>
    <w:rsid w:val="001C6818"/>
    <w:rsid w:val="001C69E5"/>
    <w:rsid w:val="001C74B3"/>
    <w:rsid w:val="001D0755"/>
    <w:rsid w:val="001D164D"/>
    <w:rsid w:val="001D18F5"/>
    <w:rsid w:val="001D1DEC"/>
    <w:rsid w:val="001D3AA4"/>
    <w:rsid w:val="001D4283"/>
    <w:rsid w:val="001D4381"/>
    <w:rsid w:val="001D4491"/>
    <w:rsid w:val="001D4C30"/>
    <w:rsid w:val="001D5C22"/>
    <w:rsid w:val="001D74FE"/>
    <w:rsid w:val="001E0714"/>
    <w:rsid w:val="001E0D03"/>
    <w:rsid w:val="001E161D"/>
    <w:rsid w:val="001E16DE"/>
    <w:rsid w:val="001E17A8"/>
    <w:rsid w:val="001E1C4F"/>
    <w:rsid w:val="001E1CB2"/>
    <w:rsid w:val="001E2028"/>
    <w:rsid w:val="001E2150"/>
    <w:rsid w:val="001E2725"/>
    <w:rsid w:val="001E2FFF"/>
    <w:rsid w:val="001E3129"/>
    <w:rsid w:val="001E3E47"/>
    <w:rsid w:val="001E51FF"/>
    <w:rsid w:val="001E560C"/>
    <w:rsid w:val="001E5A18"/>
    <w:rsid w:val="001E67A2"/>
    <w:rsid w:val="001E696B"/>
    <w:rsid w:val="001E70F1"/>
    <w:rsid w:val="001E731C"/>
    <w:rsid w:val="001E7A93"/>
    <w:rsid w:val="001F05C6"/>
    <w:rsid w:val="001F0D0F"/>
    <w:rsid w:val="001F19CB"/>
    <w:rsid w:val="001F1CF6"/>
    <w:rsid w:val="001F216C"/>
    <w:rsid w:val="001F21AE"/>
    <w:rsid w:val="001F256A"/>
    <w:rsid w:val="001F28AA"/>
    <w:rsid w:val="001F2A8E"/>
    <w:rsid w:val="001F2AFB"/>
    <w:rsid w:val="001F3217"/>
    <w:rsid w:val="001F3256"/>
    <w:rsid w:val="001F441C"/>
    <w:rsid w:val="001F4A02"/>
    <w:rsid w:val="001F4E42"/>
    <w:rsid w:val="001F4FD1"/>
    <w:rsid w:val="001F5956"/>
    <w:rsid w:val="001F5B30"/>
    <w:rsid w:val="001F5B8A"/>
    <w:rsid w:val="001F5C7B"/>
    <w:rsid w:val="001F6F29"/>
    <w:rsid w:val="00200610"/>
    <w:rsid w:val="00200F6E"/>
    <w:rsid w:val="00201030"/>
    <w:rsid w:val="002018E8"/>
    <w:rsid w:val="00201A63"/>
    <w:rsid w:val="00201B89"/>
    <w:rsid w:val="00201C81"/>
    <w:rsid w:val="0020270A"/>
    <w:rsid w:val="00203D1B"/>
    <w:rsid w:val="00203FA5"/>
    <w:rsid w:val="002051B8"/>
    <w:rsid w:val="00205DAE"/>
    <w:rsid w:val="00205EAF"/>
    <w:rsid w:val="00206562"/>
    <w:rsid w:val="00206895"/>
    <w:rsid w:val="002072AC"/>
    <w:rsid w:val="0021005A"/>
    <w:rsid w:val="0021097E"/>
    <w:rsid w:val="00210B62"/>
    <w:rsid w:val="0021136C"/>
    <w:rsid w:val="002116C9"/>
    <w:rsid w:val="00211B26"/>
    <w:rsid w:val="00212313"/>
    <w:rsid w:val="002128AB"/>
    <w:rsid w:val="00212B48"/>
    <w:rsid w:val="002137D7"/>
    <w:rsid w:val="00214F18"/>
    <w:rsid w:val="00215367"/>
    <w:rsid w:val="00215426"/>
    <w:rsid w:val="00222281"/>
    <w:rsid w:val="00222FE8"/>
    <w:rsid w:val="00224093"/>
    <w:rsid w:val="002245F5"/>
    <w:rsid w:val="00224708"/>
    <w:rsid w:val="0022472B"/>
    <w:rsid w:val="00224852"/>
    <w:rsid w:val="00225297"/>
    <w:rsid w:val="00226147"/>
    <w:rsid w:val="00226C45"/>
    <w:rsid w:val="00227A7E"/>
    <w:rsid w:val="00227B82"/>
    <w:rsid w:val="00227FAF"/>
    <w:rsid w:val="002302A1"/>
    <w:rsid w:val="0023035D"/>
    <w:rsid w:val="002307FC"/>
    <w:rsid w:val="00231503"/>
    <w:rsid w:val="00232B19"/>
    <w:rsid w:val="0023329B"/>
    <w:rsid w:val="0023359C"/>
    <w:rsid w:val="0023391B"/>
    <w:rsid w:val="00233EB6"/>
    <w:rsid w:val="002344EA"/>
    <w:rsid w:val="00234983"/>
    <w:rsid w:val="00234C57"/>
    <w:rsid w:val="00234FEA"/>
    <w:rsid w:val="00236AB5"/>
    <w:rsid w:val="00236B4E"/>
    <w:rsid w:val="00236DBB"/>
    <w:rsid w:val="002372B3"/>
    <w:rsid w:val="002406D2"/>
    <w:rsid w:val="00240702"/>
    <w:rsid w:val="00240A9A"/>
    <w:rsid w:val="00240E85"/>
    <w:rsid w:val="0024101A"/>
    <w:rsid w:val="00241472"/>
    <w:rsid w:val="00241A96"/>
    <w:rsid w:val="00241E38"/>
    <w:rsid w:val="0024249A"/>
    <w:rsid w:val="00243080"/>
    <w:rsid w:val="00244304"/>
    <w:rsid w:val="00244D26"/>
    <w:rsid w:val="00244DB3"/>
    <w:rsid w:val="00245D83"/>
    <w:rsid w:val="00246554"/>
    <w:rsid w:val="0024752B"/>
    <w:rsid w:val="00247B86"/>
    <w:rsid w:val="002508D2"/>
    <w:rsid w:val="0025133D"/>
    <w:rsid w:val="00251994"/>
    <w:rsid w:val="00252B06"/>
    <w:rsid w:val="00252BD2"/>
    <w:rsid w:val="00252E65"/>
    <w:rsid w:val="0025325B"/>
    <w:rsid w:val="00253794"/>
    <w:rsid w:val="00253E0A"/>
    <w:rsid w:val="002540DD"/>
    <w:rsid w:val="002549E9"/>
    <w:rsid w:val="00254F16"/>
    <w:rsid w:val="002558D7"/>
    <w:rsid w:val="00255C96"/>
    <w:rsid w:val="00255CB3"/>
    <w:rsid w:val="002571A6"/>
    <w:rsid w:val="002605B2"/>
    <w:rsid w:val="00261079"/>
    <w:rsid w:val="0026141B"/>
    <w:rsid w:val="00262614"/>
    <w:rsid w:val="00262915"/>
    <w:rsid w:val="00262B6D"/>
    <w:rsid w:val="0026367F"/>
    <w:rsid w:val="00263C42"/>
    <w:rsid w:val="002645EC"/>
    <w:rsid w:val="0026568E"/>
    <w:rsid w:val="00266486"/>
    <w:rsid w:val="00266A16"/>
    <w:rsid w:val="00266E38"/>
    <w:rsid w:val="00266F77"/>
    <w:rsid w:val="00267450"/>
    <w:rsid w:val="00267486"/>
    <w:rsid w:val="00267972"/>
    <w:rsid w:val="00267AFE"/>
    <w:rsid w:val="00271303"/>
    <w:rsid w:val="00272083"/>
    <w:rsid w:val="00273034"/>
    <w:rsid w:val="002730AC"/>
    <w:rsid w:val="00273A1D"/>
    <w:rsid w:val="00273FF7"/>
    <w:rsid w:val="002759D3"/>
    <w:rsid w:val="00275FD6"/>
    <w:rsid w:val="00276045"/>
    <w:rsid w:val="00277A96"/>
    <w:rsid w:val="0028015A"/>
    <w:rsid w:val="00280404"/>
    <w:rsid w:val="00281009"/>
    <w:rsid w:val="00281503"/>
    <w:rsid w:val="002820A2"/>
    <w:rsid w:val="00282D30"/>
    <w:rsid w:val="00282F16"/>
    <w:rsid w:val="00283D21"/>
    <w:rsid w:val="002847A6"/>
    <w:rsid w:val="002850FA"/>
    <w:rsid w:val="002851BC"/>
    <w:rsid w:val="00286B79"/>
    <w:rsid w:val="002872FA"/>
    <w:rsid w:val="002875D1"/>
    <w:rsid w:val="002875E1"/>
    <w:rsid w:val="0029008D"/>
    <w:rsid w:val="0029049A"/>
    <w:rsid w:val="00290789"/>
    <w:rsid w:val="00291146"/>
    <w:rsid w:val="00291389"/>
    <w:rsid w:val="00292399"/>
    <w:rsid w:val="002924D3"/>
    <w:rsid w:val="00292623"/>
    <w:rsid w:val="00292AB3"/>
    <w:rsid w:val="002932B8"/>
    <w:rsid w:val="002933FB"/>
    <w:rsid w:val="002935D5"/>
    <w:rsid w:val="00293681"/>
    <w:rsid w:val="00294F66"/>
    <w:rsid w:val="00295F1F"/>
    <w:rsid w:val="00296281"/>
    <w:rsid w:val="00297C76"/>
    <w:rsid w:val="00297D0C"/>
    <w:rsid w:val="002A0561"/>
    <w:rsid w:val="002A0902"/>
    <w:rsid w:val="002A0ED6"/>
    <w:rsid w:val="002A1236"/>
    <w:rsid w:val="002A1739"/>
    <w:rsid w:val="002A225E"/>
    <w:rsid w:val="002A25EA"/>
    <w:rsid w:val="002A2A85"/>
    <w:rsid w:val="002A3F6D"/>
    <w:rsid w:val="002A5973"/>
    <w:rsid w:val="002A6109"/>
    <w:rsid w:val="002A65A4"/>
    <w:rsid w:val="002A65D2"/>
    <w:rsid w:val="002A713B"/>
    <w:rsid w:val="002A7D24"/>
    <w:rsid w:val="002B025D"/>
    <w:rsid w:val="002B0584"/>
    <w:rsid w:val="002B058D"/>
    <w:rsid w:val="002B0DFB"/>
    <w:rsid w:val="002B114D"/>
    <w:rsid w:val="002B13AE"/>
    <w:rsid w:val="002B2762"/>
    <w:rsid w:val="002B2DD1"/>
    <w:rsid w:val="002B3917"/>
    <w:rsid w:val="002B3ABC"/>
    <w:rsid w:val="002B3ADB"/>
    <w:rsid w:val="002B4FAD"/>
    <w:rsid w:val="002B6452"/>
    <w:rsid w:val="002B765D"/>
    <w:rsid w:val="002B79A2"/>
    <w:rsid w:val="002C1268"/>
    <w:rsid w:val="002C1709"/>
    <w:rsid w:val="002C3308"/>
    <w:rsid w:val="002C39D3"/>
    <w:rsid w:val="002C45B9"/>
    <w:rsid w:val="002C49DB"/>
    <w:rsid w:val="002C4AE6"/>
    <w:rsid w:val="002C4AF6"/>
    <w:rsid w:val="002C571E"/>
    <w:rsid w:val="002C5FE8"/>
    <w:rsid w:val="002C6B36"/>
    <w:rsid w:val="002D0E24"/>
    <w:rsid w:val="002D2499"/>
    <w:rsid w:val="002D2937"/>
    <w:rsid w:val="002D29DC"/>
    <w:rsid w:val="002D38EF"/>
    <w:rsid w:val="002D394F"/>
    <w:rsid w:val="002D481D"/>
    <w:rsid w:val="002D48DF"/>
    <w:rsid w:val="002D523B"/>
    <w:rsid w:val="002D54ED"/>
    <w:rsid w:val="002D574D"/>
    <w:rsid w:val="002D691E"/>
    <w:rsid w:val="002D6B71"/>
    <w:rsid w:val="002D6EA5"/>
    <w:rsid w:val="002D708D"/>
    <w:rsid w:val="002D7EF8"/>
    <w:rsid w:val="002E02E1"/>
    <w:rsid w:val="002E0B0C"/>
    <w:rsid w:val="002E12D3"/>
    <w:rsid w:val="002E1577"/>
    <w:rsid w:val="002E4C6B"/>
    <w:rsid w:val="002E57EB"/>
    <w:rsid w:val="002E7AC7"/>
    <w:rsid w:val="002E7AFB"/>
    <w:rsid w:val="002F0EF2"/>
    <w:rsid w:val="002F136D"/>
    <w:rsid w:val="002F1B1C"/>
    <w:rsid w:val="002F2B36"/>
    <w:rsid w:val="002F3531"/>
    <w:rsid w:val="002F4472"/>
    <w:rsid w:val="002F458A"/>
    <w:rsid w:val="002F4D64"/>
    <w:rsid w:val="002F58E7"/>
    <w:rsid w:val="002F6B83"/>
    <w:rsid w:val="002F7A80"/>
    <w:rsid w:val="002F7D47"/>
    <w:rsid w:val="002F7D70"/>
    <w:rsid w:val="00300E38"/>
    <w:rsid w:val="00301036"/>
    <w:rsid w:val="00301087"/>
    <w:rsid w:val="0030156E"/>
    <w:rsid w:val="00301C0F"/>
    <w:rsid w:val="00301DC0"/>
    <w:rsid w:val="00302673"/>
    <w:rsid w:val="00304441"/>
    <w:rsid w:val="003046F3"/>
    <w:rsid w:val="0030475D"/>
    <w:rsid w:val="0030614E"/>
    <w:rsid w:val="0030621F"/>
    <w:rsid w:val="003067D5"/>
    <w:rsid w:val="00307ACE"/>
    <w:rsid w:val="00307AD4"/>
    <w:rsid w:val="00307C66"/>
    <w:rsid w:val="00307DBF"/>
    <w:rsid w:val="00307F44"/>
    <w:rsid w:val="00310EC5"/>
    <w:rsid w:val="00311C3D"/>
    <w:rsid w:val="00311CE5"/>
    <w:rsid w:val="003120AC"/>
    <w:rsid w:val="00312385"/>
    <w:rsid w:val="003126AD"/>
    <w:rsid w:val="00314417"/>
    <w:rsid w:val="003144D7"/>
    <w:rsid w:val="00314839"/>
    <w:rsid w:val="00314ACC"/>
    <w:rsid w:val="00314C97"/>
    <w:rsid w:val="00314E0D"/>
    <w:rsid w:val="00315523"/>
    <w:rsid w:val="00316807"/>
    <w:rsid w:val="0031699A"/>
    <w:rsid w:val="00321084"/>
    <w:rsid w:val="003215B7"/>
    <w:rsid w:val="0032183E"/>
    <w:rsid w:val="00322D3D"/>
    <w:rsid w:val="00322E8D"/>
    <w:rsid w:val="00323F3F"/>
    <w:rsid w:val="0032519C"/>
    <w:rsid w:val="0032585C"/>
    <w:rsid w:val="0032589E"/>
    <w:rsid w:val="003261F3"/>
    <w:rsid w:val="003273B0"/>
    <w:rsid w:val="0033020B"/>
    <w:rsid w:val="00330BC6"/>
    <w:rsid w:val="003312AE"/>
    <w:rsid w:val="003318C3"/>
    <w:rsid w:val="00331F90"/>
    <w:rsid w:val="003329B9"/>
    <w:rsid w:val="00332DF8"/>
    <w:rsid w:val="00333231"/>
    <w:rsid w:val="0033395C"/>
    <w:rsid w:val="00333E98"/>
    <w:rsid w:val="00333F71"/>
    <w:rsid w:val="003343D6"/>
    <w:rsid w:val="00334A6C"/>
    <w:rsid w:val="0033557D"/>
    <w:rsid w:val="00335900"/>
    <w:rsid w:val="00336724"/>
    <w:rsid w:val="003369C3"/>
    <w:rsid w:val="00336B33"/>
    <w:rsid w:val="003373C9"/>
    <w:rsid w:val="00337C63"/>
    <w:rsid w:val="00340339"/>
    <w:rsid w:val="00340657"/>
    <w:rsid w:val="003407D5"/>
    <w:rsid w:val="00340D6B"/>
    <w:rsid w:val="00341410"/>
    <w:rsid w:val="00341A64"/>
    <w:rsid w:val="0034201D"/>
    <w:rsid w:val="00342288"/>
    <w:rsid w:val="003426CB"/>
    <w:rsid w:val="00344428"/>
    <w:rsid w:val="003453EF"/>
    <w:rsid w:val="003454DD"/>
    <w:rsid w:val="00345BBD"/>
    <w:rsid w:val="003466CD"/>
    <w:rsid w:val="0034761D"/>
    <w:rsid w:val="00347C4E"/>
    <w:rsid w:val="003507F9"/>
    <w:rsid w:val="00350E26"/>
    <w:rsid w:val="00350E9B"/>
    <w:rsid w:val="00351BD4"/>
    <w:rsid w:val="00351E7E"/>
    <w:rsid w:val="00351F68"/>
    <w:rsid w:val="003520DB"/>
    <w:rsid w:val="00352437"/>
    <w:rsid w:val="0035360E"/>
    <w:rsid w:val="0035361C"/>
    <w:rsid w:val="003536A8"/>
    <w:rsid w:val="00354834"/>
    <w:rsid w:val="00354D9C"/>
    <w:rsid w:val="0035505C"/>
    <w:rsid w:val="003552E6"/>
    <w:rsid w:val="00355EAA"/>
    <w:rsid w:val="003565FC"/>
    <w:rsid w:val="00356745"/>
    <w:rsid w:val="00356AA2"/>
    <w:rsid w:val="00356C57"/>
    <w:rsid w:val="00356D4E"/>
    <w:rsid w:val="00356DB3"/>
    <w:rsid w:val="00356DD2"/>
    <w:rsid w:val="00357339"/>
    <w:rsid w:val="003574AC"/>
    <w:rsid w:val="0035BBD6"/>
    <w:rsid w:val="003606AB"/>
    <w:rsid w:val="00360B18"/>
    <w:rsid w:val="00361834"/>
    <w:rsid w:val="00361868"/>
    <w:rsid w:val="00361931"/>
    <w:rsid w:val="00361E7C"/>
    <w:rsid w:val="0036270E"/>
    <w:rsid w:val="0036443F"/>
    <w:rsid w:val="00364AA1"/>
    <w:rsid w:val="00364E6B"/>
    <w:rsid w:val="003650AE"/>
    <w:rsid w:val="00365F1C"/>
    <w:rsid w:val="00366B15"/>
    <w:rsid w:val="003670B2"/>
    <w:rsid w:val="00367CD4"/>
    <w:rsid w:val="00370192"/>
    <w:rsid w:val="003707A4"/>
    <w:rsid w:val="00370E93"/>
    <w:rsid w:val="00371356"/>
    <w:rsid w:val="00371BD6"/>
    <w:rsid w:val="00371E0C"/>
    <w:rsid w:val="00373DC7"/>
    <w:rsid w:val="00373EB4"/>
    <w:rsid w:val="0037400A"/>
    <w:rsid w:val="0037494F"/>
    <w:rsid w:val="003749D5"/>
    <w:rsid w:val="00374D5F"/>
    <w:rsid w:val="00375138"/>
    <w:rsid w:val="0037530C"/>
    <w:rsid w:val="00375FAA"/>
    <w:rsid w:val="0037601C"/>
    <w:rsid w:val="00376B76"/>
    <w:rsid w:val="00376E1F"/>
    <w:rsid w:val="00376EE3"/>
    <w:rsid w:val="003774CD"/>
    <w:rsid w:val="003812C4"/>
    <w:rsid w:val="00381CDE"/>
    <w:rsid w:val="0038238C"/>
    <w:rsid w:val="00382C76"/>
    <w:rsid w:val="003831DB"/>
    <w:rsid w:val="003838E8"/>
    <w:rsid w:val="00384B31"/>
    <w:rsid w:val="00384C81"/>
    <w:rsid w:val="00384F29"/>
    <w:rsid w:val="00385EA4"/>
    <w:rsid w:val="003875F4"/>
    <w:rsid w:val="003904DC"/>
    <w:rsid w:val="00391297"/>
    <w:rsid w:val="00392191"/>
    <w:rsid w:val="00392355"/>
    <w:rsid w:val="003924E0"/>
    <w:rsid w:val="00392776"/>
    <w:rsid w:val="00392F0C"/>
    <w:rsid w:val="00393495"/>
    <w:rsid w:val="003936E8"/>
    <w:rsid w:val="003937CA"/>
    <w:rsid w:val="00393FA5"/>
    <w:rsid w:val="00394826"/>
    <w:rsid w:val="00394D40"/>
    <w:rsid w:val="003950D3"/>
    <w:rsid w:val="00397D41"/>
    <w:rsid w:val="003A0659"/>
    <w:rsid w:val="003A0E92"/>
    <w:rsid w:val="003A1366"/>
    <w:rsid w:val="003A1421"/>
    <w:rsid w:val="003A1429"/>
    <w:rsid w:val="003A1A38"/>
    <w:rsid w:val="003A2252"/>
    <w:rsid w:val="003A24EF"/>
    <w:rsid w:val="003A2A8F"/>
    <w:rsid w:val="003A337F"/>
    <w:rsid w:val="003A425A"/>
    <w:rsid w:val="003A4379"/>
    <w:rsid w:val="003A4924"/>
    <w:rsid w:val="003A5026"/>
    <w:rsid w:val="003A508C"/>
    <w:rsid w:val="003A53D5"/>
    <w:rsid w:val="003A5E27"/>
    <w:rsid w:val="003A6468"/>
    <w:rsid w:val="003A6688"/>
    <w:rsid w:val="003A6A0F"/>
    <w:rsid w:val="003A6AFD"/>
    <w:rsid w:val="003A70C1"/>
    <w:rsid w:val="003A740D"/>
    <w:rsid w:val="003A7DBE"/>
    <w:rsid w:val="003B058D"/>
    <w:rsid w:val="003B077B"/>
    <w:rsid w:val="003B212E"/>
    <w:rsid w:val="003B2153"/>
    <w:rsid w:val="003B2154"/>
    <w:rsid w:val="003B282C"/>
    <w:rsid w:val="003B2C85"/>
    <w:rsid w:val="003B2FE1"/>
    <w:rsid w:val="003B36E4"/>
    <w:rsid w:val="003B47F7"/>
    <w:rsid w:val="003B4E9C"/>
    <w:rsid w:val="003B5CC5"/>
    <w:rsid w:val="003B72BE"/>
    <w:rsid w:val="003B77B3"/>
    <w:rsid w:val="003B7EB9"/>
    <w:rsid w:val="003B7FEB"/>
    <w:rsid w:val="003C07DC"/>
    <w:rsid w:val="003C0B1D"/>
    <w:rsid w:val="003C121B"/>
    <w:rsid w:val="003C179B"/>
    <w:rsid w:val="003C2460"/>
    <w:rsid w:val="003C2BDF"/>
    <w:rsid w:val="003C2E12"/>
    <w:rsid w:val="003C35C6"/>
    <w:rsid w:val="003C40BC"/>
    <w:rsid w:val="003C4189"/>
    <w:rsid w:val="003C4D46"/>
    <w:rsid w:val="003C50ED"/>
    <w:rsid w:val="003C5FE1"/>
    <w:rsid w:val="003C62B7"/>
    <w:rsid w:val="003C6B8B"/>
    <w:rsid w:val="003C6F80"/>
    <w:rsid w:val="003C73AA"/>
    <w:rsid w:val="003D1449"/>
    <w:rsid w:val="003D1680"/>
    <w:rsid w:val="003D1839"/>
    <w:rsid w:val="003D2E35"/>
    <w:rsid w:val="003D39B0"/>
    <w:rsid w:val="003D3D76"/>
    <w:rsid w:val="003D3E13"/>
    <w:rsid w:val="003D4060"/>
    <w:rsid w:val="003D41EF"/>
    <w:rsid w:val="003D4B79"/>
    <w:rsid w:val="003D4BB3"/>
    <w:rsid w:val="003D4BC5"/>
    <w:rsid w:val="003D4E97"/>
    <w:rsid w:val="003D5214"/>
    <w:rsid w:val="003D565B"/>
    <w:rsid w:val="003D6EEB"/>
    <w:rsid w:val="003E066A"/>
    <w:rsid w:val="003E0F0F"/>
    <w:rsid w:val="003E132B"/>
    <w:rsid w:val="003E1DCA"/>
    <w:rsid w:val="003E2F11"/>
    <w:rsid w:val="003E3371"/>
    <w:rsid w:val="003E3838"/>
    <w:rsid w:val="003E3D35"/>
    <w:rsid w:val="003E41EA"/>
    <w:rsid w:val="003E460F"/>
    <w:rsid w:val="003E48B5"/>
    <w:rsid w:val="003E4F14"/>
    <w:rsid w:val="003E4FE5"/>
    <w:rsid w:val="003E57CB"/>
    <w:rsid w:val="003E5AF5"/>
    <w:rsid w:val="003E5BD4"/>
    <w:rsid w:val="003E5D4C"/>
    <w:rsid w:val="003E6091"/>
    <w:rsid w:val="003E661D"/>
    <w:rsid w:val="003E6C59"/>
    <w:rsid w:val="003E6CAD"/>
    <w:rsid w:val="003E6ED1"/>
    <w:rsid w:val="003E7304"/>
    <w:rsid w:val="003E75D5"/>
    <w:rsid w:val="003F0FB4"/>
    <w:rsid w:val="003F1985"/>
    <w:rsid w:val="003F1CEA"/>
    <w:rsid w:val="003F2F52"/>
    <w:rsid w:val="003F3779"/>
    <w:rsid w:val="003F3A82"/>
    <w:rsid w:val="003F3AE5"/>
    <w:rsid w:val="003F4850"/>
    <w:rsid w:val="003F571C"/>
    <w:rsid w:val="003F672E"/>
    <w:rsid w:val="003F69B9"/>
    <w:rsid w:val="003F6A9B"/>
    <w:rsid w:val="003F6FDC"/>
    <w:rsid w:val="003F7124"/>
    <w:rsid w:val="003F76EE"/>
    <w:rsid w:val="003F780E"/>
    <w:rsid w:val="003F7BDD"/>
    <w:rsid w:val="003F7EBF"/>
    <w:rsid w:val="00400657"/>
    <w:rsid w:val="00401347"/>
    <w:rsid w:val="004016CF"/>
    <w:rsid w:val="00403805"/>
    <w:rsid w:val="004038D0"/>
    <w:rsid w:val="0040391B"/>
    <w:rsid w:val="00403F43"/>
    <w:rsid w:val="0040415C"/>
    <w:rsid w:val="004047D7"/>
    <w:rsid w:val="004049E0"/>
    <w:rsid w:val="00404FB4"/>
    <w:rsid w:val="00405E71"/>
    <w:rsid w:val="00406E71"/>
    <w:rsid w:val="00407660"/>
    <w:rsid w:val="00407799"/>
    <w:rsid w:val="00407AC9"/>
    <w:rsid w:val="00407D76"/>
    <w:rsid w:val="00407F7B"/>
    <w:rsid w:val="004102BE"/>
    <w:rsid w:val="004107ED"/>
    <w:rsid w:val="004108E0"/>
    <w:rsid w:val="00411061"/>
    <w:rsid w:val="0041197C"/>
    <w:rsid w:val="00411DBA"/>
    <w:rsid w:val="00411DF1"/>
    <w:rsid w:val="00413F2C"/>
    <w:rsid w:val="0041404D"/>
    <w:rsid w:val="0041459F"/>
    <w:rsid w:val="0041475E"/>
    <w:rsid w:val="00414A16"/>
    <w:rsid w:val="00415D0C"/>
    <w:rsid w:val="00417171"/>
    <w:rsid w:val="00420000"/>
    <w:rsid w:val="004205BD"/>
    <w:rsid w:val="00420627"/>
    <w:rsid w:val="004217C2"/>
    <w:rsid w:val="00422B59"/>
    <w:rsid w:val="00422E59"/>
    <w:rsid w:val="0042322C"/>
    <w:rsid w:val="00423EFF"/>
    <w:rsid w:val="00424303"/>
    <w:rsid w:val="004244BC"/>
    <w:rsid w:val="0042498A"/>
    <w:rsid w:val="00424A2E"/>
    <w:rsid w:val="00424CC2"/>
    <w:rsid w:val="004251D0"/>
    <w:rsid w:val="0042605C"/>
    <w:rsid w:val="00426290"/>
    <w:rsid w:val="004265C9"/>
    <w:rsid w:val="00430010"/>
    <w:rsid w:val="00430994"/>
    <w:rsid w:val="00431678"/>
    <w:rsid w:val="00431BBD"/>
    <w:rsid w:val="004323A7"/>
    <w:rsid w:val="0043291D"/>
    <w:rsid w:val="00432FCC"/>
    <w:rsid w:val="00433499"/>
    <w:rsid w:val="00433650"/>
    <w:rsid w:val="0043424A"/>
    <w:rsid w:val="004342BF"/>
    <w:rsid w:val="004343AA"/>
    <w:rsid w:val="00434DE1"/>
    <w:rsid w:val="00436419"/>
    <w:rsid w:val="004368DC"/>
    <w:rsid w:val="0043749F"/>
    <w:rsid w:val="0043792D"/>
    <w:rsid w:val="00437B72"/>
    <w:rsid w:val="00440B56"/>
    <w:rsid w:val="00440F68"/>
    <w:rsid w:val="00441A57"/>
    <w:rsid w:val="00442722"/>
    <w:rsid w:val="004427B2"/>
    <w:rsid w:val="00442C26"/>
    <w:rsid w:val="00442DCA"/>
    <w:rsid w:val="00443010"/>
    <w:rsid w:val="0044315B"/>
    <w:rsid w:val="004432FD"/>
    <w:rsid w:val="004433AA"/>
    <w:rsid w:val="00443995"/>
    <w:rsid w:val="00444268"/>
    <w:rsid w:val="0044513B"/>
    <w:rsid w:val="004454BA"/>
    <w:rsid w:val="00445DC6"/>
    <w:rsid w:val="00445DF6"/>
    <w:rsid w:val="0044635C"/>
    <w:rsid w:val="004466BE"/>
    <w:rsid w:val="00446983"/>
    <w:rsid w:val="004474DB"/>
    <w:rsid w:val="00447BF4"/>
    <w:rsid w:val="00450122"/>
    <w:rsid w:val="004509C2"/>
    <w:rsid w:val="00450CC6"/>
    <w:rsid w:val="00450D0D"/>
    <w:rsid w:val="00451286"/>
    <w:rsid w:val="0045145D"/>
    <w:rsid w:val="00451682"/>
    <w:rsid w:val="00451855"/>
    <w:rsid w:val="004519C2"/>
    <w:rsid w:val="00452050"/>
    <w:rsid w:val="0045218F"/>
    <w:rsid w:val="00452456"/>
    <w:rsid w:val="00453563"/>
    <w:rsid w:val="00453F49"/>
    <w:rsid w:val="0045433D"/>
    <w:rsid w:val="0045511C"/>
    <w:rsid w:val="004556B6"/>
    <w:rsid w:val="00455BCC"/>
    <w:rsid w:val="0045655B"/>
    <w:rsid w:val="00457983"/>
    <w:rsid w:val="00457C7F"/>
    <w:rsid w:val="00461252"/>
    <w:rsid w:val="00461EB7"/>
    <w:rsid w:val="00461F1B"/>
    <w:rsid w:val="00462EB8"/>
    <w:rsid w:val="004630B0"/>
    <w:rsid w:val="00463DFA"/>
    <w:rsid w:val="00464024"/>
    <w:rsid w:val="00464BDC"/>
    <w:rsid w:val="0046547B"/>
    <w:rsid w:val="00465FE3"/>
    <w:rsid w:val="00466618"/>
    <w:rsid w:val="00466767"/>
    <w:rsid w:val="004667C0"/>
    <w:rsid w:val="00467295"/>
    <w:rsid w:val="00467372"/>
    <w:rsid w:val="004673FB"/>
    <w:rsid w:val="004677E7"/>
    <w:rsid w:val="00470367"/>
    <w:rsid w:val="004703B2"/>
    <w:rsid w:val="00470600"/>
    <w:rsid w:val="00471746"/>
    <w:rsid w:val="0047194D"/>
    <w:rsid w:val="00472645"/>
    <w:rsid w:val="004727E5"/>
    <w:rsid w:val="00472C74"/>
    <w:rsid w:val="0047321A"/>
    <w:rsid w:val="00473516"/>
    <w:rsid w:val="00473B33"/>
    <w:rsid w:val="00473B89"/>
    <w:rsid w:val="0047502D"/>
    <w:rsid w:val="0047508A"/>
    <w:rsid w:val="004755F0"/>
    <w:rsid w:val="0047580D"/>
    <w:rsid w:val="00475ADF"/>
    <w:rsid w:val="00476956"/>
    <w:rsid w:val="004772F4"/>
    <w:rsid w:val="00477354"/>
    <w:rsid w:val="004807A8"/>
    <w:rsid w:val="00481F7A"/>
    <w:rsid w:val="00482305"/>
    <w:rsid w:val="0048240B"/>
    <w:rsid w:val="00483DB0"/>
    <w:rsid w:val="00483E7F"/>
    <w:rsid w:val="0048586F"/>
    <w:rsid w:val="004862F6"/>
    <w:rsid w:val="004863BA"/>
    <w:rsid w:val="004865C1"/>
    <w:rsid w:val="0048692A"/>
    <w:rsid w:val="00486CC2"/>
    <w:rsid w:val="0049007A"/>
    <w:rsid w:val="004900C9"/>
    <w:rsid w:val="00491FE7"/>
    <w:rsid w:val="00492C8E"/>
    <w:rsid w:val="00493439"/>
    <w:rsid w:val="004953AF"/>
    <w:rsid w:val="0049599C"/>
    <w:rsid w:val="00495E0A"/>
    <w:rsid w:val="0049628B"/>
    <w:rsid w:val="0049631D"/>
    <w:rsid w:val="00496950"/>
    <w:rsid w:val="004A11EA"/>
    <w:rsid w:val="004A18B6"/>
    <w:rsid w:val="004A1980"/>
    <w:rsid w:val="004A1A20"/>
    <w:rsid w:val="004A1CB7"/>
    <w:rsid w:val="004A1F4F"/>
    <w:rsid w:val="004A2374"/>
    <w:rsid w:val="004A42E3"/>
    <w:rsid w:val="004A441D"/>
    <w:rsid w:val="004A4708"/>
    <w:rsid w:val="004A6129"/>
    <w:rsid w:val="004A66E4"/>
    <w:rsid w:val="004A6D7D"/>
    <w:rsid w:val="004A6DA0"/>
    <w:rsid w:val="004A7A36"/>
    <w:rsid w:val="004B0956"/>
    <w:rsid w:val="004B0AA8"/>
    <w:rsid w:val="004B0AE2"/>
    <w:rsid w:val="004B0BA3"/>
    <w:rsid w:val="004B17F6"/>
    <w:rsid w:val="004B18D4"/>
    <w:rsid w:val="004B4609"/>
    <w:rsid w:val="004B5123"/>
    <w:rsid w:val="004B530C"/>
    <w:rsid w:val="004B60ED"/>
    <w:rsid w:val="004B6129"/>
    <w:rsid w:val="004B7509"/>
    <w:rsid w:val="004C007D"/>
    <w:rsid w:val="004C095C"/>
    <w:rsid w:val="004C1811"/>
    <w:rsid w:val="004C1D6E"/>
    <w:rsid w:val="004C20A3"/>
    <w:rsid w:val="004C280F"/>
    <w:rsid w:val="004C2B82"/>
    <w:rsid w:val="004C2EBF"/>
    <w:rsid w:val="004C2F73"/>
    <w:rsid w:val="004C302D"/>
    <w:rsid w:val="004C45C0"/>
    <w:rsid w:val="004C4983"/>
    <w:rsid w:val="004C4B9F"/>
    <w:rsid w:val="004C4E25"/>
    <w:rsid w:val="004C50F9"/>
    <w:rsid w:val="004C587F"/>
    <w:rsid w:val="004C58DA"/>
    <w:rsid w:val="004C6C96"/>
    <w:rsid w:val="004C6F52"/>
    <w:rsid w:val="004C71BA"/>
    <w:rsid w:val="004C742D"/>
    <w:rsid w:val="004C79E8"/>
    <w:rsid w:val="004D0532"/>
    <w:rsid w:val="004D0ED4"/>
    <w:rsid w:val="004D1C14"/>
    <w:rsid w:val="004D269D"/>
    <w:rsid w:val="004D2CBB"/>
    <w:rsid w:val="004D37C6"/>
    <w:rsid w:val="004D497C"/>
    <w:rsid w:val="004D49A7"/>
    <w:rsid w:val="004D4E02"/>
    <w:rsid w:val="004D555C"/>
    <w:rsid w:val="004D57DC"/>
    <w:rsid w:val="004D5B6E"/>
    <w:rsid w:val="004D6594"/>
    <w:rsid w:val="004D65B0"/>
    <w:rsid w:val="004D6A63"/>
    <w:rsid w:val="004D7970"/>
    <w:rsid w:val="004D7E4D"/>
    <w:rsid w:val="004D7FCC"/>
    <w:rsid w:val="004E0653"/>
    <w:rsid w:val="004E0A10"/>
    <w:rsid w:val="004E12D2"/>
    <w:rsid w:val="004E1668"/>
    <w:rsid w:val="004E1934"/>
    <w:rsid w:val="004E2254"/>
    <w:rsid w:val="004E22C4"/>
    <w:rsid w:val="004E2C65"/>
    <w:rsid w:val="004E3EC7"/>
    <w:rsid w:val="004E4205"/>
    <w:rsid w:val="004E4ABC"/>
    <w:rsid w:val="004E4F99"/>
    <w:rsid w:val="004E5A95"/>
    <w:rsid w:val="004E5BED"/>
    <w:rsid w:val="004E6887"/>
    <w:rsid w:val="004E75ED"/>
    <w:rsid w:val="004E7761"/>
    <w:rsid w:val="004F0144"/>
    <w:rsid w:val="004F0561"/>
    <w:rsid w:val="004F0570"/>
    <w:rsid w:val="004F11AA"/>
    <w:rsid w:val="004F1474"/>
    <w:rsid w:val="004F1ADE"/>
    <w:rsid w:val="004F1DEC"/>
    <w:rsid w:val="004F239E"/>
    <w:rsid w:val="004F2770"/>
    <w:rsid w:val="004F3B23"/>
    <w:rsid w:val="004F3C9B"/>
    <w:rsid w:val="004F3E41"/>
    <w:rsid w:val="004F4493"/>
    <w:rsid w:val="004F4971"/>
    <w:rsid w:val="004F4B7E"/>
    <w:rsid w:val="004F500C"/>
    <w:rsid w:val="004F51B9"/>
    <w:rsid w:val="004F5217"/>
    <w:rsid w:val="004F761B"/>
    <w:rsid w:val="005002C6"/>
    <w:rsid w:val="00500936"/>
    <w:rsid w:val="005018CB"/>
    <w:rsid w:val="0050315C"/>
    <w:rsid w:val="00503277"/>
    <w:rsid w:val="00503743"/>
    <w:rsid w:val="00503943"/>
    <w:rsid w:val="00503D78"/>
    <w:rsid w:val="00504083"/>
    <w:rsid w:val="00504B75"/>
    <w:rsid w:val="005056C5"/>
    <w:rsid w:val="00505AB8"/>
    <w:rsid w:val="00505EBD"/>
    <w:rsid w:val="00505FF1"/>
    <w:rsid w:val="005060FC"/>
    <w:rsid w:val="005065F3"/>
    <w:rsid w:val="00507021"/>
    <w:rsid w:val="00510129"/>
    <w:rsid w:val="00510A16"/>
    <w:rsid w:val="0051141A"/>
    <w:rsid w:val="00512C30"/>
    <w:rsid w:val="00513B0D"/>
    <w:rsid w:val="00513D27"/>
    <w:rsid w:val="00513F36"/>
    <w:rsid w:val="00514042"/>
    <w:rsid w:val="00514356"/>
    <w:rsid w:val="005143AF"/>
    <w:rsid w:val="005143EF"/>
    <w:rsid w:val="0051440E"/>
    <w:rsid w:val="005159B0"/>
    <w:rsid w:val="00515AB9"/>
    <w:rsid w:val="00515EAE"/>
    <w:rsid w:val="00516832"/>
    <w:rsid w:val="00516F82"/>
    <w:rsid w:val="0051708E"/>
    <w:rsid w:val="00520674"/>
    <w:rsid w:val="005206D3"/>
    <w:rsid w:val="00520E06"/>
    <w:rsid w:val="00520FE0"/>
    <w:rsid w:val="00521CCF"/>
    <w:rsid w:val="00522271"/>
    <w:rsid w:val="00522B2C"/>
    <w:rsid w:val="00523187"/>
    <w:rsid w:val="00523B59"/>
    <w:rsid w:val="00523E21"/>
    <w:rsid w:val="00524A57"/>
    <w:rsid w:val="00524B95"/>
    <w:rsid w:val="00524DD7"/>
    <w:rsid w:val="00525EF8"/>
    <w:rsid w:val="005264A1"/>
    <w:rsid w:val="00526CE2"/>
    <w:rsid w:val="00526EEA"/>
    <w:rsid w:val="0052703E"/>
    <w:rsid w:val="005275A7"/>
    <w:rsid w:val="005307D4"/>
    <w:rsid w:val="00531B0F"/>
    <w:rsid w:val="00532481"/>
    <w:rsid w:val="00532CFA"/>
    <w:rsid w:val="00532E57"/>
    <w:rsid w:val="00533B9B"/>
    <w:rsid w:val="00533FCB"/>
    <w:rsid w:val="00534162"/>
    <w:rsid w:val="005349E7"/>
    <w:rsid w:val="005353DC"/>
    <w:rsid w:val="00535BC4"/>
    <w:rsid w:val="00535DF0"/>
    <w:rsid w:val="00536DF3"/>
    <w:rsid w:val="005378A6"/>
    <w:rsid w:val="00537B55"/>
    <w:rsid w:val="00537BDF"/>
    <w:rsid w:val="0054010C"/>
    <w:rsid w:val="00541045"/>
    <w:rsid w:val="0054129E"/>
    <w:rsid w:val="00541306"/>
    <w:rsid w:val="005413F1"/>
    <w:rsid w:val="00541502"/>
    <w:rsid w:val="00541CBB"/>
    <w:rsid w:val="00542177"/>
    <w:rsid w:val="005423DB"/>
    <w:rsid w:val="00542880"/>
    <w:rsid w:val="00542D44"/>
    <w:rsid w:val="00542F85"/>
    <w:rsid w:val="005431F4"/>
    <w:rsid w:val="00543832"/>
    <w:rsid w:val="00543918"/>
    <w:rsid w:val="005441D5"/>
    <w:rsid w:val="005451CF"/>
    <w:rsid w:val="00545672"/>
    <w:rsid w:val="00545C06"/>
    <w:rsid w:val="00546FD3"/>
    <w:rsid w:val="00550248"/>
    <w:rsid w:val="005502EE"/>
    <w:rsid w:val="0055146A"/>
    <w:rsid w:val="00551842"/>
    <w:rsid w:val="00551B07"/>
    <w:rsid w:val="0055238D"/>
    <w:rsid w:val="00552CF4"/>
    <w:rsid w:val="00554218"/>
    <w:rsid w:val="005543DC"/>
    <w:rsid w:val="00554C65"/>
    <w:rsid w:val="00554F4B"/>
    <w:rsid w:val="0055500D"/>
    <w:rsid w:val="0055507F"/>
    <w:rsid w:val="00555399"/>
    <w:rsid w:val="00556917"/>
    <w:rsid w:val="0055796D"/>
    <w:rsid w:val="005603B3"/>
    <w:rsid w:val="005607AE"/>
    <w:rsid w:val="00560ACB"/>
    <w:rsid w:val="0056104D"/>
    <w:rsid w:val="00561D50"/>
    <w:rsid w:val="00562E80"/>
    <w:rsid w:val="00563923"/>
    <w:rsid w:val="00563D26"/>
    <w:rsid w:val="00564226"/>
    <w:rsid w:val="00564B79"/>
    <w:rsid w:val="0056527D"/>
    <w:rsid w:val="0056547D"/>
    <w:rsid w:val="00566407"/>
    <w:rsid w:val="0057007A"/>
    <w:rsid w:val="005703A1"/>
    <w:rsid w:val="005703D8"/>
    <w:rsid w:val="00570752"/>
    <w:rsid w:val="00570FAE"/>
    <w:rsid w:val="00570FF9"/>
    <w:rsid w:val="00571E15"/>
    <w:rsid w:val="005723A1"/>
    <w:rsid w:val="0057309A"/>
    <w:rsid w:val="00573338"/>
    <w:rsid w:val="00573F34"/>
    <w:rsid w:val="005740FB"/>
    <w:rsid w:val="005746F3"/>
    <w:rsid w:val="00574C4F"/>
    <w:rsid w:val="0057527B"/>
    <w:rsid w:val="00575544"/>
    <w:rsid w:val="005766C3"/>
    <w:rsid w:val="00577258"/>
    <w:rsid w:val="00577AA3"/>
    <w:rsid w:val="005812CC"/>
    <w:rsid w:val="0058166C"/>
    <w:rsid w:val="0058285D"/>
    <w:rsid w:val="00583ACB"/>
    <w:rsid w:val="00584ACA"/>
    <w:rsid w:val="0058531F"/>
    <w:rsid w:val="005855AB"/>
    <w:rsid w:val="005857F2"/>
    <w:rsid w:val="00585D98"/>
    <w:rsid w:val="00586498"/>
    <w:rsid w:val="00586C16"/>
    <w:rsid w:val="0058720E"/>
    <w:rsid w:val="00587672"/>
    <w:rsid w:val="00587FF3"/>
    <w:rsid w:val="00590EDC"/>
    <w:rsid w:val="00591013"/>
    <w:rsid w:val="0059161A"/>
    <w:rsid w:val="00592CF0"/>
    <w:rsid w:val="00593919"/>
    <w:rsid w:val="005941E6"/>
    <w:rsid w:val="00594FA1"/>
    <w:rsid w:val="0059526B"/>
    <w:rsid w:val="005954D0"/>
    <w:rsid w:val="0059582A"/>
    <w:rsid w:val="00595D0F"/>
    <w:rsid w:val="00595E64"/>
    <w:rsid w:val="00596D2C"/>
    <w:rsid w:val="00597E0F"/>
    <w:rsid w:val="005A0178"/>
    <w:rsid w:val="005A030A"/>
    <w:rsid w:val="005A0611"/>
    <w:rsid w:val="005A126D"/>
    <w:rsid w:val="005A15B6"/>
    <w:rsid w:val="005A1B88"/>
    <w:rsid w:val="005A1F5F"/>
    <w:rsid w:val="005A2071"/>
    <w:rsid w:val="005A43C3"/>
    <w:rsid w:val="005A47B7"/>
    <w:rsid w:val="005A53B2"/>
    <w:rsid w:val="005A59EE"/>
    <w:rsid w:val="005A5B62"/>
    <w:rsid w:val="005A5B6A"/>
    <w:rsid w:val="005A6090"/>
    <w:rsid w:val="005A61C4"/>
    <w:rsid w:val="005A642A"/>
    <w:rsid w:val="005A68C0"/>
    <w:rsid w:val="005A6E2D"/>
    <w:rsid w:val="005A7239"/>
    <w:rsid w:val="005A73BA"/>
    <w:rsid w:val="005A7E50"/>
    <w:rsid w:val="005B0203"/>
    <w:rsid w:val="005B08F5"/>
    <w:rsid w:val="005B185F"/>
    <w:rsid w:val="005B1E41"/>
    <w:rsid w:val="005B22E1"/>
    <w:rsid w:val="005B28A2"/>
    <w:rsid w:val="005B3047"/>
    <w:rsid w:val="005B37F9"/>
    <w:rsid w:val="005B50D8"/>
    <w:rsid w:val="005B5E37"/>
    <w:rsid w:val="005B62D5"/>
    <w:rsid w:val="005B6AC9"/>
    <w:rsid w:val="005B6EE1"/>
    <w:rsid w:val="005B7661"/>
    <w:rsid w:val="005B78FD"/>
    <w:rsid w:val="005B7A77"/>
    <w:rsid w:val="005B7D4C"/>
    <w:rsid w:val="005C003F"/>
    <w:rsid w:val="005C0B9D"/>
    <w:rsid w:val="005C0DA2"/>
    <w:rsid w:val="005C108E"/>
    <w:rsid w:val="005C1625"/>
    <w:rsid w:val="005C1AFD"/>
    <w:rsid w:val="005C1E95"/>
    <w:rsid w:val="005C1F5A"/>
    <w:rsid w:val="005C241C"/>
    <w:rsid w:val="005C2449"/>
    <w:rsid w:val="005C26AF"/>
    <w:rsid w:val="005C3283"/>
    <w:rsid w:val="005C340F"/>
    <w:rsid w:val="005C3462"/>
    <w:rsid w:val="005C3789"/>
    <w:rsid w:val="005C3E09"/>
    <w:rsid w:val="005C4162"/>
    <w:rsid w:val="005C47D0"/>
    <w:rsid w:val="005C47F3"/>
    <w:rsid w:val="005C523B"/>
    <w:rsid w:val="005C5464"/>
    <w:rsid w:val="005C6C50"/>
    <w:rsid w:val="005C703B"/>
    <w:rsid w:val="005D148D"/>
    <w:rsid w:val="005D238C"/>
    <w:rsid w:val="005D3356"/>
    <w:rsid w:val="005D3FBF"/>
    <w:rsid w:val="005D4E63"/>
    <w:rsid w:val="005D533F"/>
    <w:rsid w:val="005D6141"/>
    <w:rsid w:val="005E0382"/>
    <w:rsid w:val="005E0548"/>
    <w:rsid w:val="005E0637"/>
    <w:rsid w:val="005E0F7E"/>
    <w:rsid w:val="005E1755"/>
    <w:rsid w:val="005E1D5D"/>
    <w:rsid w:val="005E2298"/>
    <w:rsid w:val="005E2582"/>
    <w:rsid w:val="005E2B05"/>
    <w:rsid w:val="005E3C75"/>
    <w:rsid w:val="005E4052"/>
    <w:rsid w:val="005E42C5"/>
    <w:rsid w:val="005E5A72"/>
    <w:rsid w:val="005E5A88"/>
    <w:rsid w:val="005E5CA1"/>
    <w:rsid w:val="005E5CDA"/>
    <w:rsid w:val="005E67B9"/>
    <w:rsid w:val="005E7D39"/>
    <w:rsid w:val="005F05F3"/>
    <w:rsid w:val="005F1C6F"/>
    <w:rsid w:val="005F27AC"/>
    <w:rsid w:val="005F2846"/>
    <w:rsid w:val="005F3039"/>
    <w:rsid w:val="005F504C"/>
    <w:rsid w:val="005F59AF"/>
    <w:rsid w:val="005F5BB9"/>
    <w:rsid w:val="005F5BE2"/>
    <w:rsid w:val="005F61DC"/>
    <w:rsid w:val="005F76BB"/>
    <w:rsid w:val="00600A96"/>
    <w:rsid w:val="00600F9B"/>
    <w:rsid w:val="006013A2"/>
    <w:rsid w:val="00601E71"/>
    <w:rsid w:val="0060250C"/>
    <w:rsid w:val="00603B3B"/>
    <w:rsid w:val="00603BA8"/>
    <w:rsid w:val="00603D3C"/>
    <w:rsid w:val="0060656C"/>
    <w:rsid w:val="00610FEA"/>
    <w:rsid w:val="006117CD"/>
    <w:rsid w:val="00612198"/>
    <w:rsid w:val="0061275D"/>
    <w:rsid w:val="006127F2"/>
    <w:rsid w:val="00612990"/>
    <w:rsid w:val="00612E38"/>
    <w:rsid w:val="00614391"/>
    <w:rsid w:val="0061446C"/>
    <w:rsid w:val="00614AF2"/>
    <w:rsid w:val="00614DA5"/>
    <w:rsid w:val="00614FEC"/>
    <w:rsid w:val="006150AB"/>
    <w:rsid w:val="0061591F"/>
    <w:rsid w:val="00615B45"/>
    <w:rsid w:val="00615BB4"/>
    <w:rsid w:val="00616E80"/>
    <w:rsid w:val="006176CB"/>
    <w:rsid w:val="00617BDB"/>
    <w:rsid w:val="00620BEE"/>
    <w:rsid w:val="00621003"/>
    <w:rsid w:val="006213AD"/>
    <w:rsid w:val="00621A79"/>
    <w:rsid w:val="00622133"/>
    <w:rsid w:val="00623152"/>
    <w:rsid w:val="00623681"/>
    <w:rsid w:val="00624677"/>
    <w:rsid w:val="00626E23"/>
    <w:rsid w:val="00627DBA"/>
    <w:rsid w:val="00627F33"/>
    <w:rsid w:val="00630213"/>
    <w:rsid w:val="0063049F"/>
    <w:rsid w:val="00631026"/>
    <w:rsid w:val="006313BD"/>
    <w:rsid w:val="00632BC4"/>
    <w:rsid w:val="006330D4"/>
    <w:rsid w:val="00634152"/>
    <w:rsid w:val="00634B52"/>
    <w:rsid w:val="00634BEF"/>
    <w:rsid w:val="00635449"/>
    <w:rsid w:val="00635E5A"/>
    <w:rsid w:val="00636CC1"/>
    <w:rsid w:val="006376D5"/>
    <w:rsid w:val="00637C3A"/>
    <w:rsid w:val="006402A6"/>
    <w:rsid w:val="006416CF"/>
    <w:rsid w:val="00641865"/>
    <w:rsid w:val="006419B0"/>
    <w:rsid w:val="00641E0E"/>
    <w:rsid w:val="00641FDF"/>
    <w:rsid w:val="00642254"/>
    <w:rsid w:val="00642AEB"/>
    <w:rsid w:val="00642C15"/>
    <w:rsid w:val="00642F8A"/>
    <w:rsid w:val="00643852"/>
    <w:rsid w:val="0064463D"/>
    <w:rsid w:val="006448B4"/>
    <w:rsid w:val="006453F2"/>
    <w:rsid w:val="00645FE4"/>
    <w:rsid w:val="0064601A"/>
    <w:rsid w:val="00646168"/>
    <w:rsid w:val="00646738"/>
    <w:rsid w:val="00646A9C"/>
    <w:rsid w:val="00646AA1"/>
    <w:rsid w:val="00646AFE"/>
    <w:rsid w:val="0064751C"/>
    <w:rsid w:val="00647794"/>
    <w:rsid w:val="006479D0"/>
    <w:rsid w:val="00647DAC"/>
    <w:rsid w:val="00647E6D"/>
    <w:rsid w:val="006500A4"/>
    <w:rsid w:val="0065014F"/>
    <w:rsid w:val="0065049B"/>
    <w:rsid w:val="006517A6"/>
    <w:rsid w:val="0065194E"/>
    <w:rsid w:val="0065224F"/>
    <w:rsid w:val="0065264E"/>
    <w:rsid w:val="00653A05"/>
    <w:rsid w:val="006541E9"/>
    <w:rsid w:val="00655554"/>
    <w:rsid w:val="00655555"/>
    <w:rsid w:val="0065582D"/>
    <w:rsid w:val="00656288"/>
    <w:rsid w:val="00657B68"/>
    <w:rsid w:val="00657D72"/>
    <w:rsid w:val="006604FE"/>
    <w:rsid w:val="006606C6"/>
    <w:rsid w:val="00661569"/>
    <w:rsid w:val="00661724"/>
    <w:rsid w:val="00661F53"/>
    <w:rsid w:val="00663B5E"/>
    <w:rsid w:val="006642F6"/>
    <w:rsid w:val="0066461D"/>
    <w:rsid w:val="00664A22"/>
    <w:rsid w:val="00666794"/>
    <w:rsid w:val="00666EC8"/>
    <w:rsid w:val="00667C55"/>
    <w:rsid w:val="00667DB8"/>
    <w:rsid w:val="00667E1B"/>
    <w:rsid w:val="006712BF"/>
    <w:rsid w:val="00671D96"/>
    <w:rsid w:val="006725E5"/>
    <w:rsid w:val="00672B29"/>
    <w:rsid w:val="00673954"/>
    <w:rsid w:val="00673E2D"/>
    <w:rsid w:val="00674771"/>
    <w:rsid w:val="00674A28"/>
    <w:rsid w:val="00675107"/>
    <w:rsid w:val="0067532F"/>
    <w:rsid w:val="0067594D"/>
    <w:rsid w:val="00675A19"/>
    <w:rsid w:val="00675F38"/>
    <w:rsid w:val="006766C6"/>
    <w:rsid w:val="00676C7A"/>
    <w:rsid w:val="00676ED9"/>
    <w:rsid w:val="006800D2"/>
    <w:rsid w:val="006806DC"/>
    <w:rsid w:val="0068086D"/>
    <w:rsid w:val="006810A7"/>
    <w:rsid w:val="00681781"/>
    <w:rsid w:val="00681950"/>
    <w:rsid w:val="006819F0"/>
    <w:rsid w:val="0068224B"/>
    <w:rsid w:val="00684464"/>
    <w:rsid w:val="006861C6"/>
    <w:rsid w:val="006864C2"/>
    <w:rsid w:val="00686B48"/>
    <w:rsid w:val="00686C1A"/>
    <w:rsid w:val="006871FC"/>
    <w:rsid w:val="00687F03"/>
    <w:rsid w:val="006901FD"/>
    <w:rsid w:val="00690A04"/>
    <w:rsid w:val="00690E86"/>
    <w:rsid w:val="00691127"/>
    <w:rsid w:val="006912CB"/>
    <w:rsid w:val="006914F6"/>
    <w:rsid w:val="00691564"/>
    <w:rsid w:val="00692064"/>
    <w:rsid w:val="00692C57"/>
    <w:rsid w:val="00693CAB"/>
    <w:rsid w:val="00693DF5"/>
    <w:rsid w:val="00694985"/>
    <w:rsid w:val="00697353"/>
    <w:rsid w:val="006A01F4"/>
    <w:rsid w:val="006A0C62"/>
    <w:rsid w:val="006A0E63"/>
    <w:rsid w:val="006A14E7"/>
    <w:rsid w:val="006A14EC"/>
    <w:rsid w:val="006A1794"/>
    <w:rsid w:val="006A2312"/>
    <w:rsid w:val="006A2838"/>
    <w:rsid w:val="006A2FBE"/>
    <w:rsid w:val="006A3076"/>
    <w:rsid w:val="006A3E1A"/>
    <w:rsid w:val="006A41C0"/>
    <w:rsid w:val="006A43DF"/>
    <w:rsid w:val="006A4526"/>
    <w:rsid w:val="006A4772"/>
    <w:rsid w:val="006A492E"/>
    <w:rsid w:val="006A4B23"/>
    <w:rsid w:val="006A5B36"/>
    <w:rsid w:val="006A5D9C"/>
    <w:rsid w:val="006A71ED"/>
    <w:rsid w:val="006A75BF"/>
    <w:rsid w:val="006B0572"/>
    <w:rsid w:val="006B098C"/>
    <w:rsid w:val="006B0F54"/>
    <w:rsid w:val="006B1326"/>
    <w:rsid w:val="006B1976"/>
    <w:rsid w:val="006B1C25"/>
    <w:rsid w:val="006B1C7F"/>
    <w:rsid w:val="006B2DF9"/>
    <w:rsid w:val="006B3514"/>
    <w:rsid w:val="006B3C17"/>
    <w:rsid w:val="006B3EDD"/>
    <w:rsid w:val="006B406C"/>
    <w:rsid w:val="006B5CFA"/>
    <w:rsid w:val="006B61F7"/>
    <w:rsid w:val="006B74C3"/>
    <w:rsid w:val="006B7549"/>
    <w:rsid w:val="006B7FF1"/>
    <w:rsid w:val="006C0CA6"/>
    <w:rsid w:val="006C0D76"/>
    <w:rsid w:val="006C13E1"/>
    <w:rsid w:val="006C3D30"/>
    <w:rsid w:val="006C4425"/>
    <w:rsid w:val="006C4CAD"/>
    <w:rsid w:val="006C4E4F"/>
    <w:rsid w:val="006C5655"/>
    <w:rsid w:val="006C6926"/>
    <w:rsid w:val="006C6B05"/>
    <w:rsid w:val="006C7110"/>
    <w:rsid w:val="006C7305"/>
    <w:rsid w:val="006C746A"/>
    <w:rsid w:val="006C77A5"/>
    <w:rsid w:val="006C7CF4"/>
    <w:rsid w:val="006D0467"/>
    <w:rsid w:val="006D0881"/>
    <w:rsid w:val="006D0AC5"/>
    <w:rsid w:val="006D0B44"/>
    <w:rsid w:val="006D24A6"/>
    <w:rsid w:val="006D27E9"/>
    <w:rsid w:val="006D2A0D"/>
    <w:rsid w:val="006D2EB6"/>
    <w:rsid w:val="006D394C"/>
    <w:rsid w:val="006D4550"/>
    <w:rsid w:val="006D47CB"/>
    <w:rsid w:val="006D481A"/>
    <w:rsid w:val="006D4B25"/>
    <w:rsid w:val="006D5583"/>
    <w:rsid w:val="006D5C9D"/>
    <w:rsid w:val="006D6ABE"/>
    <w:rsid w:val="006D6F1F"/>
    <w:rsid w:val="006D7E65"/>
    <w:rsid w:val="006E04DD"/>
    <w:rsid w:val="006E177E"/>
    <w:rsid w:val="006E1E1E"/>
    <w:rsid w:val="006E32BD"/>
    <w:rsid w:val="006E3411"/>
    <w:rsid w:val="006E4091"/>
    <w:rsid w:val="006E4670"/>
    <w:rsid w:val="006E4B1A"/>
    <w:rsid w:val="006E4F45"/>
    <w:rsid w:val="006E4FCA"/>
    <w:rsid w:val="006E53AE"/>
    <w:rsid w:val="006E5770"/>
    <w:rsid w:val="006E61A3"/>
    <w:rsid w:val="006E713F"/>
    <w:rsid w:val="006E7A53"/>
    <w:rsid w:val="006E7B1A"/>
    <w:rsid w:val="006F0295"/>
    <w:rsid w:val="006F07B7"/>
    <w:rsid w:val="006F104B"/>
    <w:rsid w:val="006F1131"/>
    <w:rsid w:val="006F246C"/>
    <w:rsid w:val="006F28E2"/>
    <w:rsid w:val="006F2B65"/>
    <w:rsid w:val="006F2B8C"/>
    <w:rsid w:val="006F3149"/>
    <w:rsid w:val="006F3347"/>
    <w:rsid w:val="006F3761"/>
    <w:rsid w:val="006F46AF"/>
    <w:rsid w:val="006F46C2"/>
    <w:rsid w:val="006F46CC"/>
    <w:rsid w:val="006F48E8"/>
    <w:rsid w:val="006F4DC5"/>
    <w:rsid w:val="006F568C"/>
    <w:rsid w:val="006F67D0"/>
    <w:rsid w:val="006F6EFC"/>
    <w:rsid w:val="006F7D09"/>
    <w:rsid w:val="0070017B"/>
    <w:rsid w:val="007001D6"/>
    <w:rsid w:val="00700374"/>
    <w:rsid w:val="007015AE"/>
    <w:rsid w:val="007017AE"/>
    <w:rsid w:val="007027C9"/>
    <w:rsid w:val="00702AC0"/>
    <w:rsid w:val="00702F7C"/>
    <w:rsid w:val="0070316F"/>
    <w:rsid w:val="007037E7"/>
    <w:rsid w:val="00703AF8"/>
    <w:rsid w:val="00704283"/>
    <w:rsid w:val="00704ACE"/>
    <w:rsid w:val="00705516"/>
    <w:rsid w:val="00705B72"/>
    <w:rsid w:val="00706276"/>
    <w:rsid w:val="0070670E"/>
    <w:rsid w:val="0070675D"/>
    <w:rsid w:val="00706CAF"/>
    <w:rsid w:val="00707FED"/>
    <w:rsid w:val="0071026C"/>
    <w:rsid w:val="00710EBD"/>
    <w:rsid w:val="00711088"/>
    <w:rsid w:val="0071161A"/>
    <w:rsid w:val="00711810"/>
    <w:rsid w:val="00711942"/>
    <w:rsid w:val="00711DE1"/>
    <w:rsid w:val="007137E2"/>
    <w:rsid w:val="00713C9C"/>
    <w:rsid w:val="00713CB6"/>
    <w:rsid w:val="00713E44"/>
    <w:rsid w:val="007142EF"/>
    <w:rsid w:val="00715541"/>
    <w:rsid w:val="00715EB9"/>
    <w:rsid w:val="007162E3"/>
    <w:rsid w:val="00717320"/>
    <w:rsid w:val="00721699"/>
    <w:rsid w:val="00721BCB"/>
    <w:rsid w:val="00721F9E"/>
    <w:rsid w:val="0072292E"/>
    <w:rsid w:val="00722B28"/>
    <w:rsid w:val="007236AE"/>
    <w:rsid w:val="00723CA4"/>
    <w:rsid w:val="00723E19"/>
    <w:rsid w:val="00724AC6"/>
    <w:rsid w:val="0072585D"/>
    <w:rsid w:val="00725A1E"/>
    <w:rsid w:val="0072627E"/>
    <w:rsid w:val="007265E6"/>
    <w:rsid w:val="00726C6D"/>
    <w:rsid w:val="007277C5"/>
    <w:rsid w:val="00727A71"/>
    <w:rsid w:val="007307FB"/>
    <w:rsid w:val="00730999"/>
    <w:rsid w:val="007309CE"/>
    <w:rsid w:val="00730FF4"/>
    <w:rsid w:val="00731287"/>
    <w:rsid w:val="007359F2"/>
    <w:rsid w:val="0073709D"/>
    <w:rsid w:val="0073766F"/>
    <w:rsid w:val="007376E1"/>
    <w:rsid w:val="00740221"/>
    <w:rsid w:val="00740500"/>
    <w:rsid w:val="00741F83"/>
    <w:rsid w:val="00742D73"/>
    <w:rsid w:val="00742F6E"/>
    <w:rsid w:val="0074395B"/>
    <w:rsid w:val="00743AC8"/>
    <w:rsid w:val="00744C88"/>
    <w:rsid w:val="00744E0A"/>
    <w:rsid w:val="007453DC"/>
    <w:rsid w:val="007459C3"/>
    <w:rsid w:val="00745AB3"/>
    <w:rsid w:val="00747B16"/>
    <w:rsid w:val="007502E7"/>
    <w:rsid w:val="0075054F"/>
    <w:rsid w:val="00750CC8"/>
    <w:rsid w:val="0075199B"/>
    <w:rsid w:val="00752EBD"/>
    <w:rsid w:val="00753008"/>
    <w:rsid w:val="00753139"/>
    <w:rsid w:val="00754D55"/>
    <w:rsid w:val="00754F30"/>
    <w:rsid w:val="00755451"/>
    <w:rsid w:val="00755FF8"/>
    <w:rsid w:val="00756017"/>
    <w:rsid w:val="0075672D"/>
    <w:rsid w:val="00757636"/>
    <w:rsid w:val="00760CF0"/>
    <w:rsid w:val="00760D0A"/>
    <w:rsid w:val="00761EBD"/>
    <w:rsid w:val="0076203E"/>
    <w:rsid w:val="0076246D"/>
    <w:rsid w:val="00762C35"/>
    <w:rsid w:val="00763598"/>
    <w:rsid w:val="00763667"/>
    <w:rsid w:val="00763D05"/>
    <w:rsid w:val="00763F37"/>
    <w:rsid w:val="007643BF"/>
    <w:rsid w:val="00764D9D"/>
    <w:rsid w:val="007651D1"/>
    <w:rsid w:val="00765ADE"/>
    <w:rsid w:val="00765CBE"/>
    <w:rsid w:val="0076605C"/>
    <w:rsid w:val="00766CE6"/>
    <w:rsid w:val="007675FB"/>
    <w:rsid w:val="007678B1"/>
    <w:rsid w:val="007707DC"/>
    <w:rsid w:val="00770B20"/>
    <w:rsid w:val="00770E52"/>
    <w:rsid w:val="0077225E"/>
    <w:rsid w:val="00772651"/>
    <w:rsid w:val="00772B2E"/>
    <w:rsid w:val="0077307D"/>
    <w:rsid w:val="007732F1"/>
    <w:rsid w:val="00774360"/>
    <w:rsid w:val="00774ED1"/>
    <w:rsid w:val="007758C4"/>
    <w:rsid w:val="00775DC6"/>
    <w:rsid w:val="007761A2"/>
    <w:rsid w:val="00776388"/>
    <w:rsid w:val="007763BD"/>
    <w:rsid w:val="00777F00"/>
    <w:rsid w:val="00781062"/>
    <w:rsid w:val="00781325"/>
    <w:rsid w:val="00781481"/>
    <w:rsid w:val="00781A70"/>
    <w:rsid w:val="00781C2B"/>
    <w:rsid w:val="00782323"/>
    <w:rsid w:val="00782FC0"/>
    <w:rsid w:val="007837FF"/>
    <w:rsid w:val="00783C92"/>
    <w:rsid w:val="007846C1"/>
    <w:rsid w:val="00784842"/>
    <w:rsid w:val="0078489B"/>
    <w:rsid w:val="0078536D"/>
    <w:rsid w:val="007858D2"/>
    <w:rsid w:val="00786BB4"/>
    <w:rsid w:val="007871FB"/>
    <w:rsid w:val="007872DC"/>
    <w:rsid w:val="00790340"/>
    <w:rsid w:val="00790BBD"/>
    <w:rsid w:val="00790E76"/>
    <w:rsid w:val="0079116F"/>
    <w:rsid w:val="007918B3"/>
    <w:rsid w:val="00792D35"/>
    <w:rsid w:val="007937EB"/>
    <w:rsid w:val="00793D04"/>
    <w:rsid w:val="00793E05"/>
    <w:rsid w:val="007946C1"/>
    <w:rsid w:val="00794801"/>
    <w:rsid w:val="007948C8"/>
    <w:rsid w:val="007950C9"/>
    <w:rsid w:val="0079510F"/>
    <w:rsid w:val="007961CB"/>
    <w:rsid w:val="007965EF"/>
    <w:rsid w:val="007971D6"/>
    <w:rsid w:val="00797E71"/>
    <w:rsid w:val="007A01AD"/>
    <w:rsid w:val="007A0760"/>
    <w:rsid w:val="007A1AAC"/>
    <w:rsid w:val="007A1DEF"/>
    <w:rsid w:val="007A260C"/>
    <w:rsid w:val="007A2ADF"/>
    <w:rsid w:val="007A39A6"/>
    <w:rsid w:val="007A488A"/>
    <w:rsid w:val="007A4E98"/>
    <w:rsid w:val="007A5156"/>
    <w:rsid w:val="007A5858"/>
    <w:rsid w:val="007A5F71"/>
    <w:rsid w:val="007A70D2"/>
    <w:rsid w:val="007A73BA"/>
    <w:rsid w:val="007B0101"/>
    <w:rsid w:val="007B0735"/>
    <w:rsid w:val="007B0D21"/>
    <w:rsid w:val="007B18E0"/>
    <w:rsid w:val="007B2129"/>
    <w:rsid w:val="007B2699"/>
    <w:rsid w:val="007B2A0A"/>
    <w:rsid w:val="007B35C4"/>
    <w:rsid w:val="007B3894"/>
    <w:rsid w:val="007B3F43"/>
    <w:rsid w:val="007B4405"/>
    <w:rsid w:val="007B4C72"/>
    <w:rsid w:val="007B5607"/>
    <w:rsid w:val="007B567B"/>
    <w:rsid w:val="007B5E04"/>
    <w:rsid w:val="007B6092"/>
    <w:rsid w:val="007B652C"/>
    <w:rsid w:val="007B6ECB"/>
    <w:rsid w:val="007B703B"/>
    <w:rsid w:val="007B7CAC"/>
    <w:rsid w:val="007C0AFD"/>
    <w:rsid w:val="007C151C"/>
    <w:rsid w:val="007C1575"/>
    <w:rsid w:val="007C249C"/>
    <w:rsid w:val="007C32A9"/>
    <w:rsid w:val="007C3624"/>
    <w:rsid w:val="007C3628"/>
    <w:rsid w:val="007C3A41"/>
    <w:rsid w:val="007C532E"/>
    <w:rsid w:val="007C53E7"/>
    <w:rsid w:val="007C581B"/>
    <w:rsid w:val="007C5AF8"/>
    <w:rsid w:val="007C5D23"/>
    <w:rsid w:val="007C6152"/>
    <w:rsid w:val="007C6D3F"/>
    <w:rsid w:val="007C6DC6"/>
    <w:rsid w:val="007C7281"/>
    <w:rsid w:val="007C743A"/>
    <w:rsid w:val="007C7523"/>
    <w:rsid w:val="007D1106"/>
    <w:rsid w:val="007D1133"/>
    <w:rsid w:val="007D1559"/>
    <w:rsid w:val="007D3388"/>
    <w:rsid w:val="007D33BF"/>
    <w:rsid w:val="007D39CA"/>
    <w:rsid w:val="007D5A3C"/>
    <w:rsid w:val="007D6D2F"/>
    <w:rsid w:val="007D6E96"/>
    <w:rsid w:val="007DE7FC"/>
    <w:rsid w:val="007E0497"/>
    <w:rsid w:val="007E0707"/>
    <w:rsid w:val="007E0908"/>
    <w:rsid w:val="007E0A59"/>
    <w:rsid w:val="007E1F66"/>
    <w:rsid w:val="007E2B1C"/>
    <w:rsid w:val="007E2C69"/>
    <w:rsid w:val="007E30DE"/>
    <w:rsid w:val="007E3808"/>
    <w:rsid w:val="007E3B81"/>
    <w:rsid w:val="007E44DC"/>
    <w:rsid w:val="007E4762"/>
    <w:rsid w:val="007E4BCE"/>
    <w:rsid w:val="007E4E68"/>
    <w:rsid w:val="007E4E8A"/>
    <w:rsid w:val="007E4F48"/>
    <w:rsid w:val="007E550E"/>
    <w:rsid w:val="007E6290"/>
    <w:rsid w:val="007E68DF"/>
    <w:rsid w:val="007E6EC7"/>
    <w:rsid w:val="007E7837"/>
    <w:rsid w:val="007E79ED"/>
    <w:rsid w:val="007E7B35"/>
    <w:rsid w:val="007F112C"/>
    <w:rsid w:val="007F166D"/>
    <w:rsid w:val="007F2715"/>
    <w:rsid w:val="007F31FA"/>
    <w:rsid w:val="007F3206"/>
    <w:rsid w:val="007F4BAD"/>
    <w:rsid w:val="007F4E16"/>
    <w:rsid w:val="007F6420"/>
    <w:rsid w:val="007F6808"/>
    <w:rsid w:val="007F725A"/>
    <w:rsid w:val="007F735B"/>
    <w:rsid w:val="007F7D33"/>
    <w:rsid w:val="0080103B"/>
    <w:rsid w:val="00801666"/>
    <w:rsid w:val="00801E6E"/>
    <w:rsid w:val="00801F0F"/>
    <w:rsid w:val="008021AA"/>
    <w:rsid w:val="008025F6"/>
    <w:rsid w:val="0080308B"/>
    <w:rsid w:val="008030D5"/>
    <w:rsid w:val="00803324"/>
    <w:rsid w:val="00803742"/>
    <w:rsid w:val="00804779"/>
    <w:rsid w:val="00804B07"/>
    <w:rsid w:val="00804C2E"/>
    <w:rsid w:val="00804EE6"/>
    <w:rsid w:val="00805ABD"/>
    <w:rsid w:val="00805B60"/>
    <w:rsid w:val="00806A5A"/>
    <w:rsid w:val="008070AA"/>
    <w:rsid w:val="008107A5"/>
    <w:rsid w:val="008107C2"/>
    <w:rsid w:val="00810A8A"/>
    <w:rsid w:val="00810E70"/>
    <w:rsid w:val="0081156A"/>
    <w:rsid w:val="00811B2F"/>
    <w:rsid w:val="00812C35"/>
    <w:rsid w:val="00812EE1"/>
    <w:rsid w:val="0081364B"/>
    <w:rsid w:val="00813C4B"/>
    <w:rsid w:val="008141DB"/>
    <w:rsid w:val="00814E1F"/>
    <w:rsid w:val="0081567F"/>
    <w:rsid w:val="0081579F"/>
    <w:rsid w:val="00815A36"/>
    <w:rsid w:val="00815AB7"/>
    <w:rsid w:val="00815C94"/>
    <w:rsid w:val="00816256"/>
    <w:rsid w:val="00817782"/>
    <w:rsid w:val="00817CC4"/>
    <w:rsid w:val="00817F9A"/>
    <w:rsid w:val="00820D3B"/>
    <w:rsid w:val="008213CE"/>
    <w:rsid w:val="008216A3"/>
    <w:rsid w:val="0082177E"/>
    <w:rsid w:val="00822A03"/>
    <w:rsid w:val="00823756"/>
    <w:rsid w:val="00824124"/>
    <w:rsid w:val="00824772"/>
    <w:rsid w:val="00827957"/>
    <w:rsid w:val="0083027F"/>
    <w:rsid w:val="00830C23"/>
    <w:rsid w:val="00831960"/>
    <w:rsid w:val="008322EC"/>
    <w:rsid w:val="00832D11"/>
    <w:rsid w:val="00832E69"/>
    <w:rsid w:val="0083306A"/>
    <w:rsid w:val="0083376A"/>
    <w:rsid w:val="00834A58"/>
    <w:rsid w:val="00834AAA"/>
    <w:rsid w:val="00834D45"/>
    <w:rsid w:val="00834FCA"/>
    <w:rsid w:val="00835094"/>
    <w:rsid w:val="008350E5"/>
    <w:rsid w:val="008352B0"/>
    <w:rsid w:val="00835474"/>
    <w:rsid w:val="008363AE"/>
    <w:rsid w:val="0083681B"/>
    <w:rsid w:val="0083759A"/>
    <w:rsid w:val="00837BED"/>
    <w:rsid w:val="0084008D"/>
    <w:rsid w:val="00840128"/>
    <w:rsid w:val="00840191"/>
    <w:rsid w:val="00840D88"/>
    <w:rsid w:val="00841AB8"/>
    <w:rsid w:val="00841FED"/>
    <w:rsid w:val="0084272C"/>
    <w:rsid w:val="00842A7F"/>
    <w:rsid w:val="00842E9B"/>
    <w:rsid w:val="008430AE"/>
    <w:rsid w:val="008430E3"/>
    <w:rsid w:val="00843E85"/>
    <w:rsid w:val="0084474B"/>
    <w:rsid w:val="00844CA0"/>
    <w:rsid w:val="00844ECC"/>
    <w:rsid w:val="00845373"/>
    <w:rsid w:val="0084538B"/>
    <w:rsid w:val="008455EE"/>
    <w:rsid w:val="008455FF"/>
    <w:rsid w:val="00846047"/>
    <w:rsid w:val="00846423"/>
    <w:rsid w:val="00847A9C"/>
    <w:rsid w:val="00847CAB"/>
    <w:rsid w:val="00851324"/>
    <w:rsid w:val="008515C6"/>
    <w:rsid w:val="008517F5"/>
    <w:rsid w:val="008517F9"/>
    <w:rsid w:val="00851F06"/>
    <w:rsid w:val="008529FE"/>
    <w:rsid w:val="00852DB9"/>
    <w:rsid w:val="00853050"/>
    <w:rsid w:val="00853953"/>
    <w:rsid w:val="00854014"/>
    <w:rsid w:val="008542FE"/>
    <w:rsid w:val="0085471E"/>
    <w:rsid w:val="008559F9"/>
    <w:rsid w:val="00855A0D"/>
    <w:rsid w:val="00855C7A"/>
    <w:rsid w:val="008563F1"/>
    <w:rsid w:val="00856E28"/>
    <w:rsid w:val="0086105D"/>
    <w:rsid w:val="00862947"/>
    <w:rsid w:val="00862DD0"/>
    <w:rsid w:val="008632C7"/>
    <w:rsid w:val="00865630"/>
    <w:rsid w:val="00865B33"/>
    <w:rsid w:val="00867023"/>
    <w:rsid w:val="00867F4B"/>
    <w:rsid w:val="00871135"/>
    <w:rsid w:val="008717BF"/>
    <w:rsid w:val="00871C2A"/>
    <w:rsid w:val="00872539"/>
    <w:rsid w:val="00873C24"/>
    <w:rsid w:val="008746C0"/>
    <w:rsid w:val="00874A5B"/>
    <w:rsid w:val="00875449"/>
    <w:rsid w:val="008757E9"/>
    <w:rsid w:val="00875A6A"/>
    <w:rsid w:val="00875D27"/>
    <w:rsid w:val="008769B1"/>
    <w:rsid w:val="00876CF0"/>
    <w:rsid w:val="00876FE2"/>
    <w:rsid w:val="0087700D"/>
    <w:rsid w:val="00877445"/>
    <w:rsid w:val="00877B99"/>
    <w:rsid w:val="008806F5"/>
    <w:rsid w:val="008811C5"/>
    <w:rsid w:val="00881B6A"/>
    <w:rsid w:val="00881D68"/>
    <w:rsid w:val="008830F4"/>
    <w:rsid w:val="008831C8"/>
    <w:rsid w:val="008832F5"/>
    <w:rsid w:val="00883A90"/>
    <w:rsid w:val="00883F69"/>
    <w:rsid w:val="0088410E"/>
    <w:rsid w:val="008844E8"/>
    <w:rsid w:val="008846C0"/>
    <w:rsid w:val="008846EC"/>
    <w:rsid w:val="0088481C"/>
    <w:rsid w:val="008849BD"/>
    <w:rsid w:val="008851CB"/>
    <w:rsid w:val="00886078"/>
    <w:rsid w:val="008862FB"/>
    <w:rsid w:val="008867FB"/>
    <w:rsid w:val="00886E76"/>
    <w:rsid w:val="008876EC"/>
    <w:rsid w:val="00890153"/>
    <w:rsid w:val="00890A5A"/>
    <w:rsid w:val="00890BD3"/>
    <w:rsid w:val="00890D5A"/>
    <w:rsid w:val="00891DD1"/>
    <w:rsid w:val="0089243E"/>
    <w:rsid w:val="0089323B"/>
    <w:rsid w:val="00893615"/>
    <w:rsid w:val="00893BC4"/>
    <w:rsid w:val="00893DCD"/>
    <w:rsid w:val="0089421F"/>
    <w:rsid w:val="00894699"/>
    <w:rsid w:val="0089473B"/>
    <w:rsid w:val="00895AF4"/>
    <w:rsid w:val="00896935"/>
    <w:rsid w:val="00896A6C"/>
    <w:rsid w:val="00896DAE"/>
    <w:rsid w:val="008A053C"/>
    <w:rsid w:val="008A0BEF"/>
    <w:rsid w:val="008A13C8"/>
    <w:rsid w:val="008A1AAE"/>
    <w:rsid w:val="008A3A3E"/>
    <w:rsid w:val="008A3EDC"/>
    <w:rsid w:val="008A4A74"/>
    <w:rsid w:val="008A4C79"/>
    <w:rsid w:val="008A5B01"/>
    <w:rsid w:val="008A65BC"/>
    <w:rsid w:val="008A737D"/>
    <w:rsid w:val="008A7726"/>
    <w:rsid w:val="008A7FE5"/>
    <w:rsid w:val="008B0D30"/>
    <w:rsid w:val="008B13CB"/>
    <w:rsid w:val="008B1AFC"/>
    <w:rsid w:val="008B23D0"/>
    <w:rsid w:val="008B2415"/>
    <w:rsid w:val="008B31F3"/>
    <w:rsid w:val="008B3683"/>
    <w:rsid w:val="008B4CD8"/>
    <w:rsid w:val="008B4D2B"/>
    <w:rsid w:val="008B4EFB"/>
    <w:rsid w:val="008B5456"/>
    <w:rsid w:val="008B5497"/>
    <w:rsid w:val="008B60F6"/>
    <w:rsid w:val="008B6BFC"/>
    <w:rsid w:val="008C1134"/>
    <w:rsid w:val="008C1D4E"/>
    <w:rsid w:val="008C1E66"/>
    <w:rsid w:val="008C266C"/>
    <w:rsid w:val="008C27EE"/>
    <w:rsid w:val="008C2B3A"/>
    <w:rsid w:val="008C471E"/>
    <w:rsid w:val="008C5519"/>
    <w:rsid w:val="008C5848"/>
    <w:rsid w:val="008C5FAA"/>
    <w:rsid w:val="008C6D8B"/>
    <w:rsid w:val="008C6EDA"/>
    <w:rsid w:val="008C6F13"/>
    <w:rsid w:val="008C7930"/>
    <w:rsid w:val="008C7CB1"/>
    <w:rsid w:val="008D07F5"/>
    <w:rsid w:val="008D0C16"/>
    <w:rsid w:val="008D1329"/>
    <w:rsid w:val="008D17E4"/>
    <w:rsid w:val="008D20EC"/>
    <w:rsid w:val="008D27CA"/>
    <w:rsid w:val="008D2DA6"/>
    <w:rsid w:val="008D2EE3"/>
    <w:rsid w:val="008D3384"/>
    <w:rsid w:val="008D33FC"/>
    <w:rsid w:val="008D36AA"/>
    <w:rsid w:val="008D476B"/>
    <w:rsid w:val="008D4A02"/>
    <w:rsid w:val="008D55D8"/>
    <w:rsid w:val="008D5CC6"/>
    <w:rsid w:val="008D643E"/>
    <w:rsid w:val="008D6A12"/>
    <w:rsid w:val="008D6F98"/>
    <w:rsid w:val="008D6FC7"/>
    <w:rsid w:val="008D71E4"/>
    <w:rsid w:val="008D74F3"/>
    <w:rsid w:val="008E070C"/>
    <w:rsid w:val="008E0DD6"/>
    <w:rsid w:val="008E1888"/>
    <w:rsid w:val="008E1DE4"/>
    <w:rsid w:val="008E1E50"/>
    <w:rsid w:val="008E1FF9"/>
    <w:rsid w:val="008E20C8"/>
    <w:rsid w:val="008E23F8"/>
    <w:rsid w:val="008E3FF7"/>
    <w:rsid w:val="008E493D"/>
    <w:rsid w:val="008E4B6F"/>
    <w:rsid w:val="008E4D41"/>
    <w:rsid w:val="008E538B"/>
    <w:rsid w:val="008E6023"/>
    <w:rsid w:val="008E65DC"/>
    <w:rsid w:val="008E6D52"/>
    <w:rsid w:val="008E7521"/>
    <w:rsid w:val="008E75C4"/>
    <w:rsid w:val="008F09B7"/>
    <w:rsid w:val="008F13D6"/>
    <w:rsid w:val="008F2144"/>
    <w:rsid w:val="008F2A2E"/>
    <w:rsid w:val="008F3295"/>
    <w:rsid w:val="008F386B"/>
    <w:rsid w:val="008F3E7D"/>
    <w:rsid w:val="008F40ED"/>
    <w:rsid w:val="008F47BA"/>
    <w:rsid w:val="008F4E42"/>
    <w:rsid w:val="008F4F0E"/>
    <w:rsid w:val="008F5276"/>
    <w:rsid w:val="008F54AE"/>
    <w:rsid w:val="008F6487"/>
    <w:rsid w:val="008F6F9A"/>
    <w:rsid w:val="00900A39"/>
    <w:rsid w:val="009023DE"/>
    <w:rsid w:val="00902834"/>
    <w:rsid w:val="00902DD8"/>
    <w:rsid w:val="00903236"/>
    <w:rsid w:val="009037CD"/>
    <w:rsid w:val="00903D93"/>
    <w:rsid w:val="0090442E"/>
    <w:rsid w:val="00904E8A"/>
    <w:rsid w:val="00905BBC"/>
    <w:rsid w:val="00906144"/>
    <w:rsid w:val="00906476"/>
    <w:rsid w:val="00906D6B"/>
    <w:rsid w:val="00906DEA"/>
    <w:rsid w:val="0090784E"/>
    <w:rsid w:val="00910536"/>
    <w:rsid w:val="009109DD"/>
    <w:rsid w:val="00911BFB"/>
    <w:rsid w:val="00911C4E"/>
    <w:rsid w:val="00911EB8"/>
    <w:rsid w:val="00912399"/>
    <w:rsid w:val="009128C4"/>
    <w:rsid w:val="009128FB"/>
    <w:rsid w:val="009129D5"/>
    <w:rsid w:val="009131A3"/>
    <w:rsid w:val="00913892"/>
    <w:rsid w:val="00913A72"/>
    <w:rsid w:val="00913D3E"/>
    <w:rsid w:val="009146B9"/>
    <w:rsid w:val="00914BBE"/>
    <w:rsid w:val="00914C9A"/>
    <w:rsid w:val="00916667"/>
    <w:rsid w:val="00916978"/>
    <w:rsid w:val="00916B44"/>
    <w:rsid w:val="00916CA0"/>
    <w:rsid w:val="00917EA5"/>
    <w:rsid w:val="009206CE"/>
    <w:rsid w:val="009208BF"/>
    <w:rsid w:val="00921030"/>
    <w:rsid w:val="009215C3"/>
    <w:rsid w:val="00921F58"/>
    <w:rsid w:val="00922016"/>
    <w:rsid w:val="009220C0"/>
    <w:rsid w:val="00922CEB"/>
    <w:rsid w:val="00922FD7"/>
    <w:rsid w:val="009246E3"/>
    <w:rsid w:val="009249FB"/>
    <w:rsid w:val="00924BA3"/>
    <w:rsid w:val="00925C0F"/>
    <w:rsid w:val="009267F6"/>
    <w:rsid w:val="0092686F"/>
    <w:rsid w:val="00926947"/>
    <w:rsid w:val="00926E87"/>
    <w:rsid w:val="009271E0"/>
    <w:rsid w:val="0093003B"/>
    <w:rsid w:val="009303AF"/>
    <w:rsid w:val="009304CE"/>
    <w:rsid w:val="009305A5"/>
    <w:rsid w:val="00931211"/>
    <w:rsid w:val="00931729"/>
    <w:rsid w:val="00931C5F"/>
    <w:rsid w:val="00931E8C"/>
    <w:rsid w:val="00932163"/>
    <w:rsid w:val="00932B1B"/>
    <w:rsid w:val="00933842"/>
    <w:rsid w:val="00933CF7"/>
    <w:rsid w:val="00933F01"/>
    <w:rsid w:val="00934946"/>
    <w:rsid w:val="00935412"/>
    <w:rsid w:val="00936715"/>
    <w:rsid w:val="00936806"/>
    <w:rsid w:val="009369D7"/>
    <w:rsid w:val="0093715B"/>
    <w:rsid w:val="009377DC"/>
    <w:rsid w:val="00937B87"/>
    <w:rsid w:val="00941171"/>
    <w:rsid w:val="00945ABB"/>
    <w:rsid w:val="00946999"/>
    <w:rsid w:val="00946D7E"/>
    <w:rsid w:val="00946F4C"/>
    <w:rsid w:val="00950917"/>
    <w:rsid w:val="00952714"/>
    <w:rsid w:val="00952795"/>
    <w:rsid w:val="009528CB"/>
    <w:rsid w:val="009531B8"/>
    <w:rsid w:val="00953C9D"/>
    <w:rsid w:val="00954406"/>
    <w:rsid w:val="009544A9"/>
    <w:rsid w:val="00954619"/>
    <w:rsid w:val="00954BFB"/>
    <w:rsid w:val="00955316"/>
    <w:rsid w:val="00955A0C"/>
    <w:rsid w:val="00955BE6"/>
    <w:rsid w:val="00955C4E"/>
    <w:rsid w:val="00956802"/>
    <w:rsid w:val="009574A5"/>
    <w:rsid w:val="0095780F"/>
    <w:rsid w:val="00957AEB"/>
    <w:rsid w:val="00957B37"/>
    <w:rsid w:val="00957BB6"/>
    <w:rsid w:val="00957EE9"/>
    <w:rsid w:val="00961676"/>
    <w:rsid w:val="00961D66"/>
    <w:rsid w:val="0096202E"/>
    <w:rsid w:val="00962284"/>
    <w:rsid w:val="009624A8"/>
    <w:rsid w:val="0096307A"/>
    <w:rsid w:val="00963243"/>
    <w:rsid w:val="00963360"/>
    <w:rsid w:val="0096353D"/>
    <w:rsid w:val="00963DEB"/>
    <w:rsid w:val="00964581"/>
    <w:rsid w:val="00965326"/>
    <w:rsid w:val="00966CAA"/>
    <w:rsid w:val="00967649"/>
    <w:rsid w:val="009676AC"/>
    <w:rsid w:val="009702DC"/>
    <w:rsid w:val="00973D1C"/>
    <w:rsid w:val="00974688"/>
    <w:rsid w:val="00975595"/>
    <w:rsid w:val="00975B7D"/>
    <w:rsid w:val="00975D27"/>
    <w:rsid w:val="00975E1A"/>
    <w:rsid w:val="00975E7C"/>
    <w:rsid w:val="0097620B"/>
    <w:rsid w:val="00976CC1"/>
    <w:rsid w:val="009778C5"/>
    <w:rsid w:val="00980783"/>
    <w:rsid w:val="00980F94"/>
    <w:rsid w:val="00981E2B"/>
    <w:rsid w:val="0098305F"/>
    <w:rsid w:val="0098354C"/>
    <w:rsid w:val="00983D52"/>
    <w:rsid w:val="00983FB6"/>
    <w:rsid w:val="00986C36"/>
    <w:rsid w:val="00987791"/>
    <w:rsid w:val="0098781F"/>
    <w:rsid w:val="0099012E"/>
    <w:rsid w:val="009901EB"/>
    <w:rsid w:val="00990830"/>
    <w:rsid w:val="00990B45"/>
    <w:rsid w:val="00990F00"/>
    <w:rsid w:val="00991727"/>
    <w:rsid w:val="00992004"/>
    <w:rsid w:val="0099204E"/>
    <w:rsid w:val="009926F7"/>
    <w:rsid w:val="009927FC"/>
    <w:rsid w:val="00992BE8"/>
    <w:rsid w:val="00993414"/>
    <w:rsid w:val="00993C65"/>
    <w:rsid w:val="009942D8"/>
    <w:rsid w:val="00994B35"/>
    <w:rsid w:val="0099583B"/>
    <w:rsid w:val="009961E7"/>
    <w:rsid w:val="009962EA"/>
    <w:rsid w:val="009963EC"/>
    <w:rsid w:val="009964BD"/>
    <w:rsid w:val="009965F6"/>
    <w:rsid w:val="009968AB"/>
    <w:rsid w:val="00997582"/>
    <w:rsid w:val="009975EE"/>
    <w:rsid w:val="009978F2"/>
    <w:rsid w:val="00997B2A"/>
    <w:rsid w:val="009A0087"/>
    <w:rsid w:val="009A12AD"/>
    <w:rsid w:val="009A163A"/>
    <w:rsid w:val="009A2622"/>
    <w:rsid w:val="009A2A46"/>
    <w:rsid w:val="009A2CBB"/>
    <w:rsid w:val="009A3479"/>
    <w:rsid w:val="009A3647"/>
    <w:rsid w:val="009A3CA3"/>
    <w:rsid w:val="009A4C05"/>
    <w:rsid w:val="009A4DEA"/>
    <w:rsid w:val="009A6BC2"/>
    <w:rsid w:val="009A77C0"/>
    <w:rsid w:val="009B0406"/>
    <w:rsid w:val="009B0AC9"/>
    <w:rsid w:val="009B13FA"/>
    <w:rsid w:val="009B2018"/>
    <w:rsid w:val="009B26AA"/>
    <w:rsid w:val="009B2985"/>
    <w:rsid w:val="009B3166"/>
    <w:rsid w:val="009B32F8"/>
    <w:rsid w:val="009B35D4"/>
    <w:rsid w:val="009B3B32"/>
    <w:rsid w:val="009B406D"/>
    <w:rsid w:val="009B43B4"/>
    <w:rsid w:val="009B53E5"/>
    <w:rsid w:val="009B56F5"/>
    <w:rsid w:val="009B5762"/>
    <w:rsid w:val="009B5968"/>
    <w:rsid w:val="009B5B89"/>
    <w:rsid w:val="009B67F1"/>
    <w:rsid w:val="009B69C9"/>
    <w:rsid w:val="009B79FD"/>
    <w:rsid w:val="009B7A9C"/>
    <w:rsid w:val="009B7B1C"/>
    <w:rsid w:val="009B7BB9"/>
    <w:rsid w:val="009C0943"/>
    <w:rsid w:val="009C0BD2"/>
    <w:rsid w:val="009C0C6B"/>
    <w:rsid w:val="009C0DD7"/>
    <w:rsid w:val="009C1627"/>
    <w:rsid w:val="009C173C"/>
    <w:rsid w:val="009C18F5"/>
    <w:rsid w:val="009C206B"/>
    <w:rsid w:val="009C28B9"/>
    <w:rsid w:val="009C2EF9"/>
    <w:rsid w:val="009C340A"/>
    <w:rsid w:val="009C4883"/>
    <w:rsid w:val="009C4DBE"/>
    <w:rsid w:val="009C5273"/>
    <w:rsid w:val="009C53B2"/>
    <w:rsid w:val="009C63D2"/>
    <w:rsid w:val="009C6E14"/>
    <w:rsid w:val="009C770B"/>
    <w:rsid w:val="009C79A6"/>
    <w:rsid w:val="009C7FDD"/>
    <w:rsid w:val="009D0A31"/>
    <w:rsid w:val="009D0C02"/>
    <w:rsid w:val="009D1C54"/>
    <w:rsid w:val="009D2949"/>
    <w:rsid w:val="009D2F39"/>
    <w:rsid w:val="009D3F2E"/>
    <w:rsid w:val="009D411C"/>
    <w:rsid w:val="009D468D"/>
    <w:rsid w:val="009D47F3"/>
    <w:rsid w:val="009D4BAA"/>
    <w:rsid w:val="009D5011"/>
    <w:rsid w:val="009D5539"/>
    <w:rsid w:val="009D71F3"/>
    <w:rsid w:val="009D77A3"/>
    <w:rsid w:val="009E0592"/>
    <w:rsid w:val="009E0A43"/>
    <w:rsid w:val="009E0EEE"/>
    <w:rsid w:val="009E1411"/>
    <w:rsid w:val="009E27A7"/>
    <w:rsid w:val="009E3D81"/>
    <w:rsid w:val="009E4BF8"/>
    <w:rsid w:val="009E4C5F"/>
    <w:rsid w:val="009E4E1D"/>
    <w:rsid w:val="009E4EBD"/>
    <w:rsid w:val="009E5E83"/>
    <w:rsid w:val="009E673D"/>
    <w:rsid w:val="009E6930"/>
    <w:rsid w:val="009E6FC0"/>
    <w:rsid w:val="009E7423"/>
    <w:rsid w:val="009E742C"/>
    <w:rsid w:val="009E7EDA"/>
    <w:rsid w:val="009F0719"/>
    <w:rsid w:val="009F0820"/>
    <w:rsid w:val="009F09C9"/>
    <w:rsid w:val="009F0D44"/>
    <w:rsid w:val="009F1041"/>
    <w:rsid w:val="009F27D0"/>
    <w:rsid w:val="009F46EF"/>
    <w:rsid w:val="009F524A"/>
    <w:rsid w:val="009F55E4"/>
    <w:rsid w:val="009F57BE"/>
    <w:rsid w:val="009F70C3"/>
    <w:rsid w:val="009F7568"/>
    <w:rsid w:val="009F7D4A"/>
    <w:rsid w:val="00A00449"/>
    <w:rsid w:val="00A0045E"/>
    <w:rsid w:val="00A004ED"/>
    <w:rsid w:val="00A010B4"/>
    <w:rsid w:val="00A01417"/>
    <w:rsid w:val="00A01817"/>
    <w:rsid w:val="00A020E0"/>
    <w:rsid w:val="00A02D2C"/>
    <w:rsid w:val="00A03B21"/>
    <w:rsid w:val="00A040FD"/>
    <w:rsid w:val="00A04204"/>
    <w:rsid w:val="00A04661"/>
    <w:rsid w:val="00A0598F"/>
    <w:rsid w:val="00A06A52"/>
    <w:rsid w:val="00A070DE"/>
    <w:rsid w:val="00A07969"/>
    <w:rsid w:val="00A100FC"/>
    <w:rsid w:val="00A10956"/>
    <w:rsid w:val="00A109FD"/>
    <w:rsid w:val="00A10D17"/>
    <w:rsid w:val="00A112CC"/>
    <w:rsid w:val="00A1152B"/>
    <w:rsid w:val="00A125A7"/>
    <w:rsid w:val="00A125F6"/>
    <w:rsid w:val="00A12917"/>
    <w:rsid w:val="00A132CE"/>
    <w:rsid w:val="00A13481"/>
    <w:rsid w:val="00A1355A"/>
    <w:rsid w:val="00A1458C"/>
    <w:rsid w:val="00A151D1"/>
    <w:rsid w:val="00A158FA"/>
    <w:rsid w:val="00A160DB"/>
    <w:rsid w:val="00A16E83"/>
    <w:rsid w:val="00A1755E"/>
    <w:rsid w:val="00A17A91"/>
    <w:rsid w:val="00A17B3A"/>
    <w:rsid w:val="00A2099D"/>
    <w:rsid w:val="00A210CC"/>
    <w:rsid w:val="00A2125E"/>
    <w:rsid w:val="00A21693"/>
    <w:rsid w:val="00A21747"/>
    <w:rsid w:val="00A21E43"/>
    <w:rsid w:val="00A2208D"/>
    <w:rsid w:val="00A221AD"/>
    <w:rsid w:val="00A224E5"/>
    <w:rsid w:val="00A22D55"/>
    <w:rsid w:val="00A233D3"/>
    <w:rsid w:val="00A24102"/>
    <w:rsid w:val="00A25642"/>
    <w:rsid w:val="00A256DC"/>
    <w:rsid w:val="00A25781"/>
    <w:rsid w:val="00A259AF"/>
    <w:rsid w:val="00A263E5"/>
    <w:rsid w:val="00A26D56"/>
    <w:rsid w:val="00A271B9"/>
    <w:rsid w:val="00A3051C"/>
    <w:rsid w:val="00A32C24"/>
    <w:rsid w:val="00A33EC7"/>
    <w:rsid w:val="00A347F0"/>
    <w:rsid w:val="00A34A12"/>
    <w:rsid w:val="00A34A2C"/>
    <w:rsid w:val="00A34CDB"/>
    <w:rsid w:val="00A3719E"/>
    <w:rsid w:val="00A37B96"/>
    <w:rsid w:val="00A37D97"/>
    <w:rsid w:val="00A4074E"/>
    <w:rsid w:val="00A408C4"/>
    <w:rsid w:val="00A40E02"/>
    <w:rsid w:val="00A41C8C"/>
    <w:rsid w:val="00A425FE"/>
    <w:rsid w:val="00A43625"/>
    <w:rsid w:val="00A43B96"/>
    <w:rsid w:val="00A44DA6"/>
    <w:rsid w:val="00A44E36"/>
    <w:rsid w:val="00A450A2"/>
    <w:rsid w:val="00A45D0B"/>
    <w:rsid w:val="00A45E44"/>
    <w:rsid w:val="00A46F9C"/>
    <w:rsid w:val="00A4718B"/>
    <w:rsid w:val="00A47358"/>
    <w:rsid w:val="00A473F9"/>
    <w:rsid w:val="00A50296"/>
    <w:rsid w:val="00A511F8"/>
    <w:rsid w:val="00A5214B"/>
    <w:rsid w:val="00A5251F"/>
    <w:rsid w:val="00A53A1E"/>
    <w:rsid w:val="00A56979"/>
    <w:rsid w:val="00A56AB7"/>
    <w:rsid w:val="00A57594"/>
    <w:rsid w:val="00A575E6"/>
    <w:rsid w:val="00A57AF0"/>
    <w:rsid w:val="00A6061C"/>
    <w:rsid w:val="00A62489"/>
    <w:rsid w:val="00A62E06"/>
    <w:rsid w:val="00A63C96"/>
    <w:rsid w:val="00A63F91"/>
    <w:rsid w:val="00A643C2"/>
    <w:rsid w:val="00A648ED"/>
    <w:rsid w:val="00A64E15"/>
    <w:rsid w:val="00A652BA"/>
    <w:rsid w:val="00A65540"/>
    <w:rsid w:val="00A65A6C"/>
    <w:rsid w:val="00A660FC"/>
    <w:rsid w:val="00A66223"/>
    <w:rsid w:val="00A665E3"/>
    <w:rsid w:val="00A6666D"/>
    <w:rsid w:val="00A66E8B"/>
    <w:rsid w:val="00A672DB"/>
    <w:rsid w:val="00A7336F"/>
    <w:rsid w:val="00A736C8"/>
    <w:rsid w:val="00A74541"/>
    <w:rsid w:val="00A758C5"/>
    <w:rsid w:val="00A76DFB"/>
    <w:rsid w:val="00A7735C"/>
    <w:rsid w:val="00A77577"/>
    <w:rsid w:val="00A812E4"/>
    <w:rsid w:val="00A81506"/>
    <w:rsid w:val="00A81633"/>
    <w:rsid w:val="00A81DE2"/>
    <w:rsid w:val="00A82248"/>
    <w:rsid w:val="00A82A6C"/>
    <w:rsid w:val="00A83B33"/>
    <w:rsid w:val="00A844F0"/>
    <w:rsid w:val="00A84E70"/>
    <w:rsid w:val="00A84F93"/>
    <w:rsid w:val="00A854ED"/>
    <w:rsid w:val="00A856E3"/>
    <w:rsid w:val="00A8623D"/>
    <w:rsid w:val="00A8633D"/>
    <w:rsid w:val="00A86591"/>
    <w:rsid w:val="00A86DAE"/>
    <w:rsid w:val="00A90A82"/>
    <w:rsid w:val="00A91017"/>
    <w:rsid w:val="00A911A5"/>
    <w:rsid w:val="00A91CE2"/>
    <w:rsid w:val="00A9205D"/>
    <w:rsid w:val="00A9392A"/>
    <w:rsid w:val="00A947BE"/>
    <w:rsid w:val="00A949AD"/>
    <w:rsid w:val="00A957B7"/>
    <w:rsid w:val="00A95A70"/>
    <w:rsid w:val="00A96614"/>
    <w:rsid w:val="00A96D12"/>
    <w:rsid w:val="00A97A61"/>
    <w:rsid w:val="00A97BEE"/>
    <w:rsid w:val="00AA04D1"/>
    <w:rsid w:val="00AA07A0"/>
    <w:rsid w:val="00AA10D8"/>
    <w:rsid w:val="00AA18BB"/>
    <w:rsid w:val="00AA1BE5"/>
    <w:rsid w:val="00AA352E"/>
    <w:rsid w:val="00AA4707"/>
    <w:rsid w:val="00AA4864"/>
    <w:rsid w:val="00AA55FB"/>
    <w:rsid w:val="00AA5627"/>
    <w:rsid w:val="00AA5A1C"/>
    <w:rsid w:val="00AA5DB2"/>
    <w:rsid w:val="00AA5FF1"/>
    <w:rsid w:val="00AA647E"/>
    <w:rsid w:val="00AA66D8"/>
    <w:rsid w:val="00AA740F"/>
    <w:rsid w:val="00AA778B"/>
    <w:rsid w:val="00AB1248"/>
    <w:rsid w:val="00AB15DB"/>
    <w:rsid w:val="00AB2B3E"/>
    <w:rsid w:val="00AB2E73"/>
    <w:rsid w:val="00AB3449"/>
    <w:rsid w:val="00AB4CD3"/>
    <w:rsid w:val="00AB6685"/>
    <w:rsid w:val="00AB6BA8"/>
    <w:rsid w:val="00AB6C76"/>
    <w:rsid w:val="00AB7301"/>
    <w:rsid w:val="00AB78E0"/>
    <w:rsid w:val="00AB7992"/>
    <w:rsid w:val="00AB7A01"/>
    <w:rsid w:val="00AB7D2D"/>
    <w:rsid w:val="00AB7D6C"/>
    <w:rsid w:val="00AC0361"/>
    <w:rsid w:val="00AC0E61"/>
    <w:rsid w:val="00AC173F"/>
    <w:rsid w:val="00AC19BF"/>
    <w:rsid w:val="00AC1F28"/>
    <w:rsid w:val="00AC24A0"/>
    <w:rsid w:val="00AC2A81"/>
    <w:rsid w:val="00AC2B41"/>
    <w:rsid w:val="00AC306B"/>
    <w:rsid w:val="00AC31F1"/>
    <w:rsid w:val="00AC329D"/>
    <w:rsid w:val="00AC37C6"/>
    <w:rsid w:val="00AC3AA1"/>
    <w:rsid w:val="00AC416A"/>
    <w:rsid w:val="00AC4C2E"/>
    <w:rsid w:val="00AC51C0"/>
    <w:rsid w:val="00AC576B"/>
    <w:rsid w:val="00AC5980"/>
    <w:rsid w:val="00AC5FDA"/>
    <w:rsid w:val="00AC60CE"/>
    <w:rsid w:val="00AC6494"/>
    <w:rsid w:val="00AC6A68"/>
    <w:rsid w:val="00AC724F"/>
    <w:rsid w:val="00AC7480"/>
    <w:rsid w:val="00AC7EDC"/>
    <w:rsid w:val="00AD0295"/>
    <w:rsid w:val="00AD04F0"/>
    <w:rsid w:val="00AD0E53"/>
    <w:rsid w:val="00AD22E6"/>
    <w:rsid w:val="00AD2756"/>
    <w:rsid w:val="00AD3036"/>
    <w:rsid w:val="00AD314C"/>
    <w:rsid w:val="00AD3865"/>
    <w:rsid w:val="00AD3AEF"/>
    <w:rsid w:val="00AD4AF9"/>
    <w:rsid w:val="00AD4B2A"/>
    <w:rsid w:val="00AD4EEA"/>
    <w:rsid w:val="00AD4FFA"/>
    <w:rsid w:val="00AD505E"/>
    <w:rsid w:val="00AD50E3"/>
    <w:rsid w:val="00AD5681"/>
    <w:rsid w:val="00AD56C8"/>
    <w:rsid w:val="00AD6139"/>
    <w:rsid w:val="00AD6B98"/>
    <w:rsid w:val="00AD7C34"/>
    <w:rsid w:val="00AE0309"/>
    <w:rsid w:val="00AE034B"/>
    <w:rsid w:val="00AE0BC7"/>
    <w:rsid w:val="00AE12D7"/>
    <w:rsid w:val="00AE141B"/>
    <w:rsid w:val="00AE16A0"/>
    <w:rsid w:val="00AE2029"/>
    <w:rsid w:val="00AE2252"/>
    <w:rsid w:val="00AE2F25"/>
    <w:rsid w:val="00AE3F9A"/>
    <w:rsid w:val="00AE407A"/>
    <w:rsid w:val="00AE43C4"/>
    <w:rsid w:val="00AE4436"/>
    <w:rsid w:val="00AE4674"/>
    <w:rsid w:val="00AE4D43"/>
    <w:rsid w:val="00AE5421"/>
    <w:rsid w:val="00AE6148"/>
    <w:rsid w:val="00AE61A2"/>
    <w:rsid w:val="00AE67D8"/>
    <w:rsid w:val="00AE6A5B"/>
    <w:rsid w:val="00AE7108"/>
    <w:rsid w:val="00AE79DB"/>
    <w:rsid w:val="00AE7B8B"/>
    <w:rsid w:val="00AE7F0B"/>
    <w:rsid w:val="00AF0230"/>
    <w:rsid w:val="00AF051A"/>
    <w:rsid w:val="00AF184B"/>
    <w:rsid w:val="00AF1A9B"/>
    <w:rsid w:val="00AF1AE6"/>
    <w:rsid w:val="00AF1E47"/>
    <w:rsid w:val="00AF22B0"/>
    <w:rsid w:val="00AF3109"/>
    <w:rsid w:val="00AF3469"/>
    <w:rsid w:val="00AF34B1"/>
    <w:rsid w:val="00AF430F"/>
    <w:rsid w:val="00AF4ED1"/>
    <w:rsid w:val="00AF4F98"/>
    <w:rsid w:val="00AF594F"/>
    <w:rsid w:val="00AF5B67"/>
    <w:rsid w:val="00AF6C95"/>
    <w:rsid w:val="00B00D07"/>
    <w:rsid w:val="00B011DB"/>
    <w:rsid w:val="00B036F9"/>
    <w:rsid w:val="00B03902"/>
    <w:rsid w:val="00B03BAA"/>
    <w:rsid w:val="00B03BB1"/>
    <w:rsid w:val="00B04B91"/>
    <w:rsid w:val="00B04CC2"/>
    <w:rsid w:val="00B05606"/>
    <w:rsid w:val="00B05826"/>
    <w:rsid w:val="00B05CD8"/>
    <w:rsid w:val="00B06204"/>
    <w:rsid w:val="00B06FC8"/>
    <w:rsid w:val="00B07255"/>
    <w:rsid w:val="00B07306"/>
    <w:rsid w:val="00B079C9"/>
    <w:rsid w:val="00B07A1E"/>
    <w:rsid w:val="00B07A22"/>
    <w:rsid w:val="00B10300"/>
    <w:rsid w:val="00B10334"/>
    <w:rsid w:val="00B10973"/>
    <w:rsid w:val="00B10DAC"/>
    <w:rsid w:val="00B10E70"/>
    <w:rsid w:val="00B12129"/>
    <w:rsid w:val="00B1217D"/>
    <w:rsid w:val="00B13F4E"/>
    <w:rsid w:val="00B13FF1"/>
    <w:rsid w:val="00B1464E"/>
    <w:rsid w:val="00B1568D"/>
    <w:rsid w:val="00B15723"/>
    <w:rsid w:val="00B15C3C"/>
    <w:rsid w:val="00B16342"/>
    <w:rsid w:val="00B17159"/>
    <w:rsid w:val="00B1750A"/>
    <w:rsid w:val="00B2096B"/>
    <w:rsid w:val="00B21146"/>
    <w:rsid w:val="00B21291"/>
    <w:rsid w:val="00B218DF"/>
    <w:rsid w:val="00B2260E"/>
    <w:rsid w:val="00B2263D"/>
    <w:rsid w:val="00B22836"/>
    <w:rsid w:val="00B23071"/>
    <w:rsid w:val="00B231C6"/>
    <w:rsid w:val="00B237AB"/>
    <w:rsid w:val="00B23A35"/>
    <w:rsid w:val="00B24D85"/>
    <w:rsid w:val="00B251D8"/>
    <w:rsid w:val="00B261D5"/>
    <w:rsid w:val="00B27078"/>
    <w:rsid w:val="00B274DE"/>
    <w:rsid w:val="00B27640"/>
    <w:rsid w:val="00B27669"/>
    <w:rsid w:val="00B302FB"/>
    <w:rsid w:val="00B3053B"/>
    <w:rsid w:val="00B31186"/>
    <w:rsid w:val="00B32150"/>
    <w:rsid w:val="00B3294B"/>
    <w:rsid w:val="00B330FE"/>
    <w:rsid w:val="00B33107"/>
    <w:rsid w:val="00B341F0"/>
    <w:rsid w:val="00B34274"/>
    <w:rsid w:val="00B3491E"/>
    <w:rsid w:val="00B35CBB"/>
    <w:rsid w:val="00B35FEB"/>
    <w:rsid w:val="00B36732"/>
    <w:rsid w:val="00B36B5E"/>
    <w:rsid w:val="00B36D46"/>
    <w:rsid w:val="00B37799"/>
    <w:rsid w:val="00B378A5"/>
    <w:rsid w:val="00B37EA5"/>
    <w:rsid w:val="00B41A4E"/>
    <w:rsid w:val="00B41C61"/>
    <w:rsid w:val="00B4260E"/>
    <w:rsid w:val="00B42A67"/>
    <w:rsid w:val="00B43472"/>
    <w:rsid w:val="00B43482"/>
    <w:rsid w:val="00B456CE"/>
    <w:rsid w:val="00B4599B"/>
    <w:rsid w:val="00B46450"/>
    <w:rsid w:val="00B46852"/>
    <w:rsid w:val="00B4750F"/>
    <w:rsid w:val="00B47527"/>
    <w:rsid w:val="00B5033F"/>
    <w:rsid w:val="00B5040E"/>
    <w:rsid w:val="00B5054D"/>
    <w:rsid w:val="00B50713"/>
    <w:rsid w:val="00B50B06"/>
    <w:rsid w:val="00B50E9F"/>
    <w:rsid w:val="00B518B5"/>
    <w:rsid w:val="00B51EB4"/>
    <w:rsid w:val="00B52100"/>
    <w:rsid w:val="00B527DB"/>
    <w:rsid w:val="00B53483"/>
    <w:rsid w:val="00B5383E"/>
    <w:rsid w:val="00B53A33"/>
    <w:rsid w:val="00B53E7F"/>
    <w:rsid w:val="00B5439E"/>
    <w:rsid w:val="00B54464"/>
    <w:rsid w:val="00B553CC"/>
    <w:rsid w:val="00B557CB"/>
    <w:rsid w:val="00B55C93"/>
    <w:rsid w:val="00B560CD"/>
    <w:rsid w:val="00B56472"/>
    <w:rsid w:val="00B567C6"/>
    <w:rsid w:val="00B57174"/>
    <w:rsid w:val="00B57235"/>
    <w:rsid w:val="00B60156"/>
    <w:rsid w:val="00B6036A"/>
    <w:rsid w:val="00B6061F"/>
    <w:rsid w:val="00B60834"/>
    <w:rsid w:val="00B60B7E"/>
    <w:rsid w:val="00B60FC6"/>
    <w:rsid w:val="00B623D1"/>
    <w:rsid w:val="00B62DC5"/>
    <w:rsid w:val="00B62F0E"/>
    <w:rsid w:val="00B632D9"/>
    <w:rsid w:val="00B6381D"/>
    <w:rsid w:val="00B64703"/>
    <w:rsid w:val="00B6485C"/>
    <w:rsid w:val="00B64A18"/>
    <w:rsid w:val="00B65069"/>
    <w:rsid w:val="00B652DD"/>
    <w:rsid w:val="00B658C4"/>
    <w:rsid w:val="00B666AF"/>
    <w:rsid w:val="00B6696A"/>
    <w:rsid w:val="00B66E23"/>
    <w:rsid w:val="00B66F26"/>
    <w:rsid w:val="00B66FC1"/>
    <w:rsid w:val="00B67E13"/>
    <w:rsid w:val="00B67EE2"/>
    <w:rsid w:val="00B70656"/>
    <w:rsid w:val="00B70D8B"/>
    <w:rsid w:val="00B71159"/>
    <w:rsid w:val="00B7136F"/>
    <w:rsid w:val="00B71718"/>
    <w:rsid w:val="00B727F9"/>
    <w:rsid w:val="00B74EC3"/>
    <w:rsid w:val="00B74F48"/>
    <w:rsid w:val="00B75F7B"/>
    <w:rsid w:val="00B76187"/>
    <w:rsid w:val="00B761B0"/>
    <w:rsid w:val="00B7681A"/>
    <w:rsid w:val="00B76F23"/>
    <w:rsid w:val="00B771D1"/>
    <w:rsid w:val="00B77D14"/>
    <w:rsid w:val="00B800CC"/>
    <w:rsid w:val="00B8083A"/>
    <w:rsid w:val="00B80CCD"/>
    <w:rsid w:val="00B81C86"/>
    <w:rsid w:val="00B82F78"/>
    <w:rsid w:val="00B83389"/>
    <w:rsid w:val="00B83882"/>
    <w:rsid w:val="00B84A66"/>
    <w:rsid w:val="00B850EF"/>
    <w:rsid w:val="00B85CD0"/>
    <w:rsid w:val="00B85D71"/>
    <w:rsid w:val="00B85E8D"/>
    <w:rsid w:val="00B86477"/>
    <w:rsid w:val="00B869E4"/>
    <w:rsid w:val="00B86C25"/>
    <w:rsid w:val="00B86EFC"/>
    <w:rsid w:val="00B916C1"/>
    <w:rsid w:val="00B91978"/>
    <w:rsid w:val="00B91AFE"/>
    <w:rsid w:val="00B92029"/>
    <w:rsid w:val="00B925AE"/>
    <w:rsid w:val="00B9277F"/>
    <w:rsid w:val="00B92C35"/>
    <w:rsid w:val="00B92F12"/>
    <w:rsid w:val="00B937C9"/>
    <w:rsid w:val="00B93EF1"/>
    <w:rsid w:val="00B94E6C"/>
    <w:rsid w:val="00B95242"/>
    <w:rsid w:val="00B95981"/>
    <w:rsid w:val="00B96290"/>
    <w:rsid w:val="00B96DD4"/>
    <w:rsid w:val="00B97079"/>
    <w:rsid w:val="00B9719D"/>
    <w:rsid w:val="00B97D3D"/>
    <w:rsid w:val="00BA0B96"/>
    <w:rsid w:val="00BA0F03"/>
    <w:rsid w:val="00BA1A0D"/>
    <w:rsid w:val="00BA21C9"/>
    <w:rsid w:val="00BA27A4"/>
    <w:rsid w:val="00BA2D65"/>
    <w:rsid w:val="00BA34E1"/>
    <w:rsid w:val="00BA3943"/>
    <w:rsid w:val="00BA45B8"/>
    <w:rsid w:val="00BA63DD"/>
    <w:rsid w:val="00BA670F"/>
    <w:rsid w:val="00BA6D56"/>
    <w:rsid w:val="00BA7166"/>
    <w:rsid w:val="00BA7659"/>
    <w:rsid w:val="00BA7B1D"/>
    <w:rsid w:val="00BB0E6D"/>
    <w:rsid w:val="00BB145D"/>
    <w:rsid w:val="00BB1630"/>
    <w:rsid w:val="00BB1E14"/>
    <w:rsid w:val="00BB2191"/>
    <w:rsid w:val="00BB2637"/>
    <w:rsid w:val="00BB2A40"/>
    <w:rsid w:val="00BB2A63"/>
    <w:rsid w:val="00BB392E"/>
    <w:rsid w:val="00BB55FB"/>
    <w:rsid w:val="00BB6ACA"/>
    <w:rsid w:val="00BB7085"/>
    <w:rsid w:val="00BB7E65"/>
    <w:rsid w:val="00BC02B8"/>
    <w:rsid w:val="00BC0CC8"/>
    <w:rsid w:val="00BC0FFB"/>
    <w:rsid w:val="00BC1BE2"/>
    <w:rsid w:val="00BC2A06"/>
    <w:rsid w:val="00BC34D4"/>
    <w:rsid w:val="00BC3C40"/>
    <w:rsid w:val="00BC4016"/>
    <w:rsid w:val="00BC490F"/>
    <w:rsid w:val="00BC4B3E"/>
    <w:rsid w:val="00BC528A"/>
    <w:rsid w:val="00BC56D7"/>
    <w:rsid w:val="00BC5D7E"/>
    <w:rsid w:val="00BC6183"/>
    <w:rsid w:val="00BC6FB4"/>
    <w:rsid w:val="00BC7196"/>
    <w:rsid w:val="00BC7761"/>
    <w:rsid w:val="00BC7D70"/>
    <w:rsid w:val="00BD0A1C"/>
    <w:rsid w:val="00BD0A35"/>
    <w:rsid w:val="00BD0E3D"/>
    <w:rsid w:val="00BD0E79"/>
    <w:rsid w:val="00BD17A0"/>
    <w:rsid w:val="00BD1A4C"/>
    <w:rsid w:val="00BD1D23"/>
    <w:rsid w:val="00BD2494"/>
    <w:rsid w:val="00BD2B22"/>
    <w:rsid w:val="00BD2EE4"/>
    <w:rsid w:val="00BD3BC5"/>
    <w:rsid w:val="00BD41EF"/>
    <w:rsid w:val="00BD4642"/>
    <w:rsid w:val="00BD46D4"/>
    <w:rsid w:val="00BD4A21"/>
    <w:rsid w:val="00BD6CBB"/>
    <w:rsid w:val="00BD6EBD"/>
    <w:rsid w:val="00BD75A6"/>
    <w:rsid w:val="00BE0D90"/>
    <w:rsid w:val="00BE1250"/>
    <w:rsid w:val="00BE1C4A"/>
    <w:rsid w:val="00BE3999"/>
    <w:rsid w:val="00BE3A5D"/>
    <w:rsid w:val="00BE53F2"/>
    <w:rsid w:val="00BE54B1"/>
    <w:rsid w:val="00BE5550"/>
    <w:rsid w:val="00BE6967"/>
    <w:rsid w:val="00BE706C"/>
    <w:rsid w:val="00BF01F8"/>
    <w:rsid w:val="00BF02D3"/>
    <w:rsid w:val="00BF063B"/>
    <w:rsid w:val="00BF0F97"/>
    <w:rsid w:val="00BF115E"/>
    <w:rsid w:val="00BF120F"/>
    <w:rsid w:val="00BF13ED"/>
    <w:rsid w:val="00BF1C84"/>
    <w:rsid w:val="00BF2A01"/>
    <w:rsid w:val="00BF304A"/>
    <w:rsid w:val="00BF3328"/>
    <w:rsid w:val="00BF3429"/>
    <w:rsid w:val="00BF3EFF"/>
    <w:rsid w:val="00BF48F5"/>
    <w:rsid w:val="00BF4EE1"/>
    <w:rsid w:val="00BF5450"/>
    <w:rsid w:val="00BF55B9"/>
    <w:rsid w:val="00BF55C9"/>
    <w:rsid w:val="00BF63DF"/>
    <w:rsid w:val="00BF65EA"/>
    <w:rsid w:val="00C00606"/>
    <w:rsid w:val="00C00B10"/>
    <w:rsid w:val="00C00F5C"/>
    <w:rsid w:val="00C019C3"/>
    <w:rsid w:val="00C01F63"/>
    <w:rsid w:val="00C02D7E"/>
    <w:rsid w:val="00C02EB2"/>
    <w:rsid w:val="00C02FCF"/>
    <w:rsid w:val="00C030FC"/>
    <w:rsid w:val="00C04E0F"/>
    <w:rsid w:val="00C0616F"/>
    <w:rsid w:val="00C06795"/>
    <w:rsid w:val="00C078A0"/>
    <w:rsid w:val="00C07E78"/>
    <w:rsid w:val="00C1246E"/>
    <w:rsid w:val="00C12535"/>
    <w:rsid w:val="00C12748"/>
    <w:rsid w:val="00C12E1C"/>
    <w:rsid w:val="00C130E3"/>
    <w:rsid w:val="00C13825"/>
    <w:rsid w:val="00C143C2"/>
    <w:rsid w:val="00C14A16"/>
    <w:rsid w:val="00C14D58"/>
    <w:rsid w:val="00C14E73"/>
    <w:rsid w:val="00C15979"/>
    <w:rsid w:val="00C15B28"/>
    <w:rsid w:val="00C15C52"/>
    <w:rsid w:val="00C17012"/>
    <w:rsid w:val="00C17603"/>
    <w:rsid w:val="00C17A84"/>
    <w:rsid w:val="00C17BBA"/>
    <w:rsid w:val="00C20AC2"/>
    <w:rsid w:val="00C21645"/>
    <w:rsid w:val="00C22A8E"/>
    <w:rsid w:val="00C22B94"/>
    <w:rsid w:val="00C234D4"/>
    <w:rsid w:val="00C23664"/>
    <w:rsid w:val="00C23C6B"/>
    <w:rsid w:val="00C258B9"/>
    <w:rsid w:val="00C25D16"/>
    <w:rsid w:val="00C25DDC"/>
    <w:rsid w:val="00C264F2"/>
    <w:rsid w:val="00C2669C"/>
    <w:rsid w:val="00C27805"/>
    <w:rsid w:val="00C27B59"/>
    <w:rsid w:val="00C312CA"/>
    <w:rsid w:val="00C31759"/>
    <w:rsid w:val="00C31D6E"/>
    <w:rsid w:val="00C323A7"/>
    <w:rsid w:val="00C32F08"/>
    <w:rsid w:val="00C3459E"/>
    <w:rsid w:val="00C34CE6"/>
    <w:rsid w:val="00C35437"/>
    <w:rsid w:val="00C35A96"/>
    <w:rsid w:val="00C35CC3"/>
    <w:rsid w:val="00C36509"/>
    <w:rsid w:val="00C37032"/>
    <w:rsid w:val="00C374CC"/>
    <w:rsid w:val="00C375F1"/>
    <w:rsid w:val="00C37825"/>
    <w:rsid w:val="00C402E6"/>
    <w:rsid w:val="00C40313"/>
    <w:rsid w:val="00C41558"/>
    <w:rsid w:val="00C42723"/>
    <w:rsid w:val="00C429F3"/>
    <w:rsid w:val="00C43401"/>
    <w:rsid w:val="00C435E6"/>
    <w:rsid w:val="00C43BF0"/>
    <w:rsid w:val="00C44547"/>
    <w:rsid w:val="00C44872"/>
    <w:rsid w:val="00C44C3E"/>
    <w:rsid w:val="00C44D88"/>
    <w:rsid w:val="00C44E09"/>
    <w:rsid w:val="00C456DB"/>
    <w:rsid w:val="00C460BF"/>
    <w:rsid w:val="00C46475"/>
    <w:rsid w:val="00C46698"/>
    <w:rsid w:val="00C467AB"/>
    <w:rsid w:val="00C4721C"/>
    <w:rsid w:val="00C507E4"/>
    <w:rsid w:val="00C50A3A"/>
    <w:rsid w:val="00C51395"/>
    <w:rsid w:val="00C516AF"/>
    <w:rsid w:val="00C51720"/>
    <w:rsid w:val="00C51A0B"/>
    <w:rsid w:val="00C51B5D"/>
    <w:rsid w:val="00C529F3"/>
    <w:rsid w:val="00C52A9A"/>
    <w:rsid w:val="00C52C68"/>
    <w:rsid w:val="00C54CE1"/>
    <w:rsid w:val="00C54F11"/>
    <w:rsid w:val="00C557B0"/>
    <w:rsid w:val="00C563A4"/>
    <w:rsid w:val="00C563EC"/>
    <w:rsid w:val="00C573DB"/>
    <w:rsid w:val="00C57F86"/>
    <w:rsid w:val="00C60AD7"/>
    <w:rsid w:val="00C6125C"/>
    <w:rsid w:val="00C612F5"/>
    <w:rsid w:val="00C61F10"/>
    <w:rsid w:val="00C62D2A"/>
    <w:rsid w:val="00C63087"/>
    <w:rsid w:val="00C633A1"/>
    <w:rsid w:val="00C63439"/>
    <w:rsid w:val="00C63682"/>
    <w:rsid w:val="00C63F40"/>
    <w:rsid w:val="00C64524"/>
    <w:rsid w:val="00C65B7C"/>
    <w:rsid w:val="00C65E98"/>
    <w:rsid w:val="00C65F44"/>
    <w:rsid w:val="00C6621C"/>
    <w:rsid w:val="00C66B98"/>
    <w:rsid w:val="00C66FB3"/>
    <w:rsid w:val="00C67358"/>
    <w:rsid w:val="00C70105"/>
    <w:rsid w:val="00C70684"/>
    <w:rsid w:val="00C70CFE"/>
    <w:rsid w:val="00C70E09"/>
    <w:rsid w:val="00C71749"/>
    <w:rsid w:val="00C72296"/>
    <w:rsid w:val="00C72C27"/>
    <w:rsid w:val="00C73F75"/>
    <w:rsid w:val="00C75135"/>
    <w:rsid w:val="00C75E9F"/>
    <w:rsid w:val="00C767EB"/>
    <w:rsid w:val="00C76A48"/>
    <w:rsid w:val="00C76DAA"/>
    <w:rsid w:val="00C7708F"/>
    <w:rsid w:val="00C8061E"/>
    <w:rsid w:val="00C80C88"/>
    <w:rsid w:val="00C80EC1"/>
    <w:rsid w:val="00C8100B"/>
    <w:rsid w:val="00C810FC"/>
    <w:rsid w:val="00C8194E"/>
    <w:rsid w:val="00C823A2"/>
    <w:rsid w:val="00C823A8"/>
    <w:rsid w:val="00C82963"/>
    <w:rsid w:val="00C82E8D"/>
    <w:rsid w:val="00C83E48"/>
    <w:rsid w:val="00C84912"/>
    <w:rsid w:val="00C86294"/>
    <w:rsid w:val="00C86312"/>
    <w:rsid w:val="00C8662E"/>
    <w:rsid w:val="00C873D7"/>
    <w:rsid w:val="00C878CE"/>
    <w:rsid w:val="00C87AC7"/>
    <w:rsid w:val="00C87B2D"/>
    <w:rsid w:val="00C9008F"/>
    <w:rsid w:val="00C911E8"/>
    <w:rsid w:val="00C91B7D"/>
    <w:rsid w:val="00C91CFE"/>
    <w:rsid w:val="00C92B16"/>
    <w:rsid w:val="00C93314"/>
    <w:rsid w:val="00C936E0"/>
    <w:rsid w:val="00C93E71"/>
    <w:rsid w:val="00C94A30"/>
    <w:rsid w:val="00C954E0"/>
    <w:rsid w:val="00C95502"/>
    <w:rsid w:val="00C959B5"/>
    <w:rsid w:val="00C960E2"/>
    <w:rsid w:val="00C96445"/>
    <w:rsid w:val="00C96D6B"/>
    <w:rsid w:val="00C9779C"/>
    <w:rsid w:val="00C97876"/>
    <w:rsid w:val="00C97AF3"/>
    <w:rsid w:val="00C97B81"/>
    <w:rsid w:val="00C97C7F"/>
    <w:rsid w:val="00CA0074"/>
    <w:rsid w:val="00CA03D5"/>
    <w:rsid w:val="00CA03FA"/>
    <w:rsid w:val="00CA0454"/>
    <w:rsid w:val="00CA04DA"/>
    <w:rsid w:val="00CA04FF"/>
    <w:rsid w:val="00CA1E0C"/>
    <w:rsid w:val="00CA2FD1"/>
    <w:rsid w:val="00CA3AC5"/>
    <w:rsid w:val="00CA4B27"/>
    <w:rsid w:val="00CA4E0D"/>
    <w:rsid w:val="00CA595A"/>
    <w:rsid w:val="00CA5A4A"/>
    <w:rsid w:val="00CA5A6D"/>
    <w:rsid w:val="00CA6A44"/>
    <w:rsid w:val="00CA7180"/>
    <w:rsid w:val="00CA7796"/>
    <w:rsid w:val="00CA7A4B"/>
    <w:rsid w:val="00CA7B8D"/>
    <w:rsid w:val="00CA7DC7"/>
    <w:rsid w:val="00CA7F19"/>
    <w:rsid w:val="00CB0074"/>
    <w:rsid w:val="00CB0325"/>
    <w:rsid w:val="00CB06EC"/>
    <w:rsid w:val="00CB0E3A"/>
    <w:rsid w:val="00CB1FDC"/>
    <w:rsid w:val="00CB2A15"/>
    <w:rsid w:val="00CB3181"/>
    <w:rsid w:val="00CB32BE"/>
    <w:rsid w:val="00CB3A17"/>
    <w:rsid w:val="00CB48BE"/>
    <w:rsid w:val="00CB6520"/>
    <w:rsid w:val="00CB694E"/>
    <w:rsid w:val="00CB6DDD"/>
    <w:rsid w:val="00CB795E"/>
    <w:rsid w:val="00CC02E4"/>
    <w:rsid w:val="00CC08C2"/>
    <w:rsid w:val="00CC0E24"/>
    <w:rsid w:val="00CC0E34"/>
    <w:rsid w:val="00CC0F18"/>
    <w:rsid w:val="00CC1290"/>
    <w:rsid w:val="00CC1939"/>
    <w:rsid w:val="00CC2585"/>
    <w:rsid w:val="00CC279E"/>
    <w:rsid w:val="00CC300D"/>
    <w:rsid w:val="00CC315C"/>
    <w:rsid w:val="00CC3F92"/>
    <w:rsid w:val="00CC4CC5"/>
    <w:rsid w:val="00CC5140"/>
    <w:rsid w:val="00CC52D4"/>
    <w:rsid w:val="00CC544C"/>
    <w:rsid w:val="00CC55FC"/>
    <w:rsid w:val="00CC5AF0"/>
    <w:rsid w:val="00CC5B5D"/>
    <w:rsid w:val="00CC617F"/>
    <w:rsid w:val="00CC6F94"/>
    <w:rsid w:val="00CC725C"/>
    <w:rsid w:val="00CC7D6C"/>
    <w:rsid w:val="00CC7F99"/>
    <w:rsid w:val="00CD08B1"/>
    <w:rsid w:val="00CD1138"/>
    <w:rsid w:val="00CD200F"/>
    <w:rsid w:val="00CD209F"/>
    <w:rsid w:val="00CD2692"/>
    <w:rsid w:val="00CD285A"/>
    <w:rsid w:val="00CD2C40"/>
    <w:rsid w:val="00CD2E1E"/>
    <w:rsid w:val="00CD2F9B"/>
    <w:rsid w:val="00CD36FE"/>
    <w:rsid w:val="00CD4696"/>
    <w:rsid w:val="00CD51D7"/>
    <w:rsid w:val="00CD5A98"/>
    <w:rsid w:val="00CD5FA4"/>
    <w:rsid w:val="00CD61C7"/>
    <w:rsid w:val="00CD660B"/>
    <w:rsid w:val="00CD66BA"/>
    <w:rsid w:val="00CD6E69"/>
    <w:rsid w:val="00CD74EE"/>
    <w:rsid w:val="00CD786F"/>
    <w:rsid w:val="00CD790A"/>
    <w:rsid w:val="00CE0773"/>
    <w:rsid w:val="00CE2B5B"/>
    <w:rsid w:val="00CE3390"/>
    <w:rsid w:val="00CE3927"/>
    <w:rsid w:val="00CE3BE3"/>
    <w:rsid w:val="00CE3C17"/>
    <w:rsid w:val="00CE3FF6"/>
    <w:rsid w:val="00CE472A"/>
    <w:rsid w:val="00CE506C"/>
    <w:rsid w:val="00CE56CA"/>
    <w:rsid w:val="00CE6863"/>
    <w:rsid w:val="00CE7C51"/>
    <w:rsid w:val="00CE7E29"/>
    <w:rsid w:val="00CF0500"/>
    <w:rsid w:val="00CF0831"/>
    <w:rsid w:val="00CF12D1"/>
    <w:rsid w:val="00CF1678"/>
    <w:rsid w:val="00CF1700"/>
    <w:rsid w:val="00CF19FC"/>
    <w:rsid w:val="00CF2397"/>
    <w:rsid w:val="00CF283E"/>
    <w:rsid w:val="00CF3370"/>
    <w:rsid w:val="00CF3B98"/>
    <w:rsid w:val="00CF3EC0"/>
    <w:rsid w:val="00CF3FA6"/>
    <w:rsid w:val="00CF412C"/>
    <w:rsid w:val="00CF439F"/>
    <w:rsid w:val="00CF634C"/>
    <w:rsid w:val="00CF732B"/>
    <w:rsid w:val="00CF7E53"/>
    <w:rsid w:val="00D00066"/>
    <w:rsid w:val="00D00089"/>
    <w:rsid w:val="00D0094E"/>
    <w:rsid w:val="00D0115D"/>
    <w:rsid w:val="00D01B87"/>
    <w:rsid w:val="00D01BFA"/>
    <w:rsid w:val="00D03865"/>
    <w:rsid w:val="00D03BC6"/>
    <w:rsid w:val="00D03C49"/>
    <w:rsid w:val="00D042A6"/>
    <w:rsid w:val="00D046B3"/>
    <w:rsid w:val="00D047EB"/>
    <w:rsid w:val="00D05E9E"/>
    <w:rsid w:val="00D06ABA"/>
    <w:rsid w:val="00D07848"/>
    <w:rsid w:val="00D10356"/>
    <w:rsid w:val="00D10ABA"/>
    <w:rsid w:val="00D10B2F"/>
    <w:rsid w:val="00D10BD4"/>
    <w:rsid w:val="00D123DE"/>
    <w:rsid w:val="00D12B5E"/>
    <w:rsid w:val="00D130C0"/>
    <w:rsid w:val="00D13D97"/>
    <w:rsid w:val="00D14E9C"/>
    <w:rsid w:val="00D1511C"/>
    <w:rsid w:val="00D1558E"/>
    <w:rsid w:val="00D15F2E"/>
    <w:rsid w:val="00D20215"/>
    <w:rsid w:val="00D20F65"/>
    <w:rsid w:val="00D2145E"/>
    <w:rsid w:val="00D21E4C"/>
    <w:rsid w:val="00D22E51"/>
    <w:rsid w:val="00D23807"/>
    <w:rsid w:val="00D24209"/>
    <w:rsid w:val="00D242F7"/>
    <w:rsid w:val="00D25444"/>
    <w:rsid w:val="00D2566E"/>
    <w:rsid w:val="00D25ADB"/>
    <w:rsid w:val="00D2651C"/>
    <w:rsid w:val="00D2671D"/>
    <w:rsid w:val="00D26812"/>
    <w:rsid w:val="00D26A49"/>
    <w:rsid w:val="00D26F6E"/>
    <w:rsid w:val="00D26FAA"/>
    <w:rsid w:val="00D27445"/>
    <w:rsid w:val="00D301C1"/>
    <w:rsid w:val="00D308BA"/>
    <w:rsid w:val="00D311DE"/>
    <w:rsid w:val="00D31373"/>
    <w:rsid w:val="00D33040"/>
    <w:rsid w:val="00D33BF4"/>
    <w:rsid w:val="00D33EA6"/>
    <w:rsid w:val="00D34188"/>
    <w:rsid w:val="00D3438C"/>
    <w:rsid w:val="00D34958"/>
    <w:rsid w:val="00D3542D"/>
    <w:rsid w:val="00D3609E"/>
    <w:rsid w:val="00D36173"/>
    <w:rsid w:val="00D36512"/>
    <w:rsid w:val="00D3692D"/>
    <w:rsid w:val="00D37702"/>
    <w:rsid w:val="00D379B9"/>
    <w:rsid w:val="00D37C6D"/>
    <w:rsid w:val="00D4002E"/>
    <w:rsid w:val="00D40D26"/>
    <w:rsid w:val="00D40E18"/>
    <w:rsid w:val="00D41D07"/>
    <w:rsid w:val="00D42279"/>
    <w:rsid w:val="00D43CA8"/>
    <w:rsid w:val="00D44999"/>
    <w:rsid w:val="00D44EB9"/>
    <w:rsid w:val="00D44FC4"/>
    <w:rsid w:val="00D454F6"/>
    <w:rsid w:val="00D45AA3"/>
    <w:rsid w:val="00D46AAA"/>
    <w:rsid w:val="00D472CE"/>
    <w:rsid w:val="00D47845"/>
    <w:rsid w:val="00D47DB3"/>
    <w:rsid w:val="00D500BF"/>
    <w:rsid w:val="00D522EA"/>
    <w:rsid w:val="00D52984"/>
    <w:rsid w:val="00D53C81"/>
    <w:rsid w:val="00D53E73"/>
    <w:rsid w:val="00D54105"/>
    <w:rsid w:val="00D5481E"/>
    <w:rsid w:val="00D55612"/>
    <w:rsid w:val="00D56986"/>
    <w:rsid w:val="00D5762E"/>
    <w:rsid w:val="00D5767B"/>
    <w:rsid w:val="00D57B46"/>
    <w:rsid w:val="00D6097E"/>
    <w:rsid w:val="00D60991"/>
    <w:rsid w:val="00D61204"/>
    <w:rsid w:val="00D61B16"/>
    <w:rsid w:val="00D6211B"/>
    <w:rsid w:val="00D627E1"/>
    <w:rsid w:val="00D62C79"/>
    <w:rsid w:val="00D62CEA"/>
    <w:rsid w:val="00D6369A"/>
    <w:rsid w:val="00D63FD6"/>
    <w:rsid w:val="00D642BA"/>
    <w:rsid w:val="00D646DC"/>
    <w:rsid w:val="00D662C0"/>
    <w:rsid w:val="00D66524"/>
    <w:rsid w:val="00D665D2"/>
    <w:rsid w:val="00D66DC3"/>
    <w:rsid w:val="00D670C0"/>
    <w:rsid w:val="00D67746"/>
    <w:rsid w:val="00D67CD1"/>
    <w:rsid w:val="00D700C2"/>
    <w:rsid w:val="00D700D4"/>
    <w:rsid w:val="00D714F6"/>
    <w:rsid w:val="00D71831"/>
    <w:rsid w:val="00D71B92"/>
    <w:rsid w:val="00D72195"/>
    <w:rsid w:val="00D723EB"/>
    <w:rsid w:val="00D73773"/>
    <w:rsid w:val="00D74CA0"/>
    <w:rsid w:val="00D7629F"/>
    <w:rsid w:val="00D76B32"/>
    <w:rsid w:val="00D76DEE"/>
    <w:rsid w:val="00D770F1"/>
    <w:rsid w:val="00D772C3"/>
    <w:rsid w:val="00D7747C"/>
    <w:rsid w:val="00D81593"/>
    <w:rsid w:val="00D822EB"/>
    <w:rsid w:val="00D82E10"/>
    <w:rsid w:val="00D83296"/>
    <w:rsid w:val="00D8356B"/>
    <w:rsid w:val="00D84390"/>
    <w:rsid w:val="00D84C60"/>
    <w:rsid w:val="00D857A1"/>
    <w:rsid w:val="00D85E0B"/>
    <w:rsid w:val="00D87852"/>
    <w:rsid w:val="00D87C2C"/>
    <w:rsid w:val="00D90474"/>
    <w:rsid w:val="00D90F74"/>
    <w:rsid w:val="00D91061"/>
    <w:rsid w:val="00D9426A"/>
    <w:rsid w:val="00D957D1"/>
    <w:rsid w:val="00D95B22"/>
    <w:rsid w:val="00D96775"/>
    <w:rsid w:val="00D96D86"/>
    <w:rsid w:val="00D97514"/>
    <w:rsid w:val="00D9775E"/>
    <w:rsid w:val="00DA0603"/>
    <w:rsid w:val="00DA0C4C"/>
    <w:rsid w:val="00DA1076"/>
    <w:rsid w:val="00DA13AB"/>
    <w:rsid w:val="00DA1AA6"/>
    <w:rsid w:val="00DA2337"/>
    <w:rsid w:val="00DA2530"/>
    <w:rsid w:val="00DA27BC"/>
    <w:rsid w:val="00DA2A2F"/>
    <w:rsid w:val="00DA3088"/>
    <w:rsid w:val="00DA319A"/>
    <w:rsid w:val="00DA3274"/>
    <w:rsid w:val="00DA38B3"/>
    <w:rsid w:val="00DA4008"/>
    <w:rsid w:val="00DA4604"/>
    <w:rsid w:val="00DA512E"/>
    <w:rsid w:val="00DA5734"/>
    <w:rsid w:val="00DA5B0B"/>
    <w:rsid w:val="00DA5BE4"/>
    <w:rsid w:val="00DA5C06"/>
    <w:rsid w:val="00DA68C5"/>
    <w:rsid w:val="00DA6C2F"/>
    <w:rsid w:val="00DA719F"/>
    <w:rsid w:val="00DA7484"/>
    <w:rsid w:val="00DA74B2"/>
    <w:rsid w:val="00DB0427"/>
    <w:rsid w:val="00DB13C2"/>
    <w:rsid w:val="00DB1DD1"/>
    <w:rsid w:val="00DB23C5"/>
    <w:rsid w:val="00DB274C"/>
    <w:rsid w:val="00DB35F3"/>
    <w:rsid w:val="00DB3CF3"/>
    <w:rsid w:val="00DB4C39"/>
    <w:rsid w:val="00DB5251"/>
    <w:rsid w:val="00DB60B1"/>
    <w:rsid w:val="00DB6537"/>
    <w:rsid w:val="00DB7350"/>
    <w:rsid w:val="00DC0CF0"/>
    <w:rsid w:val="00DC11F5"/>
    <w:rsid w:val="00DC1BAA"/>
    <w:rsid w:val="00DC2376"/>
    <w:rsid w:val="00DC2382"/>
    <w:rsid w:val="00DC2403"/>
    <w:rsid w:val="00DC2892"/>
    <w:rsid w:val="00DC2A56"/>
    <w:rsid w:val="00DC2B0F"/>
    <w:rsid w:val="00DC2D76"/>
    <w:rsid w:val="00DC374D"/>
    <w:rsid w:val="00DC401E"/>
    <w:rsid w:val="00DC4558"/>
    <w:rsid w:val="00DC4B11"/>
    <w:rsid w:val="00DC4DDA"/>
    <w:rsid w:val="00DC53AA"/>
    <w:rsid w:val="00DC5CB9"/>
    <w:rsid w:val="00DC649F"/>
    <w:rsid w:val="00DC6BF0"/>
    <w:rsid w:val="00DC7263"/>
    <w:rsid w:val="00DC76C3"/>
    <w:rsid w:val="00DD104E"/>
    <w:rsid w:val="00DD2085"/>
    <w:rsid w:val="00DD25D6"/>
    <w:rsid w:val="00DD289D"/>
    <w:rsid w:val="00DD2949"/>
    <w:rsid w:val="00DD2AE8"/>
    <w:rsid w:val="00DD2FF2"/>
    <w:rsid w:val="00DD3ED5"/>
    <w:rsid w:val="00DD5994"/>
    <w:rsid w:val="00DD5997"/>
    <w:rsid w:val="00DD6217"/>
    <w:rsid w:val="00DD6222"/>
    <w:rsid w:val="00DD676C"/>
    <w:rsid w:val="00DD6CD5"/>
    <w:rsid w:val="00DE022B"/>
    <w:rsid w:val="00DE0DDD"/>
    <w:rsid w:val="00DE260D"/>
    <w:rsid w:val="00DE2685"/>
    <w:rsid w:val="00DE2B77"/>
    <w:rsid w:val="00DE2C5D"/>
    <w:rsid w:val="00DE2DA2"/>
    <w:rsid w:val="00DE2E36"/>
    <w:rsid w:val="00DE3471"/>
    <w:rsid w:val="00DE37F3"/>
    <w:rsid w:val="00DE3F1F"/>
    <w:rsid w:val="00DE438D"/>
    <w:rsid w:val="00DE4828"/>
    <w:rsid w:val="00DE4AAD"/>
    <w:rsid w:val="00DE4CF9"/>
    <w:rsid w:val="00DE4EF8"/>
    <w:rsid w:val="00DE54EA"/>
    <w:rsid w:val="00DE5F82"/>
    <w:rsid w:val="00DE5FF2"/>
    <w:rsid w:val="00DE7DF8"/>
    <w:rsid w:val="00DE7FB1"/>
    <w:rsid w:val="00DF0060"/>
    <w:rsid w:val="00DF08C6"/>
    <w:rsid w:val="00DF21B3"/>
    <w:rsid w:val="00DF318A"/>
    <w:rsid w:val="00DF34FB"/>
    <w:rsid w:val="00DF36C5"/>
    <w:rsid w:val="00DF419C"/>
    <w:rsid w:val="00DF41A0"/>
    <w:rsid w:val="00DF67C7"/>
    <w:rsid w:val="00DF6CED"/>
    <w:rsid w:val="00DF6F43"/>
    <w:rsid w:val="00DF75AE"/>
    <w:rsid w:val="00E00217"/>
    <w:rsid w:val="00E0034C"/>
    <w:rsid w:val="00E005E4"/>
    <w:rsid w:val="00E012C1"/>
    <w:rsid w:val="00E0194F"/>
    <w:rsid w:val="00E01F0A"/>
    <w:rsid w:val="00E01FDD"/>
    <w:rsid w:val="00E0203A"/>
    <w:rsid w:val="00E02975"/>
    <w:rsid w:val="00E03B3C"/>
    <w:rsid w:val="00E03F77"/>
    <w:rsid w:val="00E046AE"/>
    <w:rsid w:val="00E04C86"/>
    <w:rsid w:val="00E04CEC"/>
    <w:rsid w:val="00E053D6"/>
    <w:rsid w:val="00E05A5A"/>
    <w:rsid w:val="00E05D61"/>
    <w:rsid w:val="00E06C3B"/>
    <w:rsid w:val="00E06E36"/>
    <w:rsid w:val="00E079C0"/>
    <w:rsid w:val="00E1028C"/>
    <w:rsid w:val="00E114B7"/>
    <w:rsid w:val="00E11AD0"/>
    <w:rsid w:val="00E11EB3"/>
    <w:rsid w:val="00E11FEE"/>
    <w:rsid w:val="00E128E8"/>
    <w:rsid w:val="00E134B7"/>
    <w:rsid w:val="00E13AE5"/>
    <w:rsid w:val="00E14235"/>
    <w:rsid w:val="00E1442E"/>
    <w:rsid w:val="00E14ED8"/>
    <w:rsid w:val="00E1512A"/>
    <w:rsid w:val="00E15480"/>
    <w:rsid w:val="00E158B8"/>
    <w:rsid w:val="00E15AB4"/>
    <w:rsid w:val="00E15D6A"/>
    <w:rsid w:val="00E16C2D"/>
    <w:rsid w:val="00E17020"/>
    <w:rsid w:val="00E20104"/>
    <w:rsid w:val="00E20F6A"/>
    <w:rsid w:val="00E212A7"/>
    <w:rsid w:val="00E2258A"/>
    <w:rsid w:val="00E22A42"/>
    <w:rsid w:val="00E237AE"/>
    <w:rsid w:val="00E24F92"/>
    <w:rsid w:val="00E260B4"/>
    <w:rsid w:val="00E26FE2"/>
    <w:rsid w:val="00E27674"/>
    <w:rsid w:val="00E27729"/>
    <w:rsid w:val="00E27A11"/>
    <w:rsid w:val="00E27B90"/>
    <w:rsid w:val="00E30B71"/>
    <w:rsid w:val="00E30DB5"/>
    <w:rsid w:val="00E31344"/>
    <w:rsid w:val="00E32130"/>
    <w:rsid w:val="00E32EE7"/>
    <w:rsid w:val="00E32F65"/>
    <w:rsid w:val="00E33D14"/>
    <w:rsid w:val="00E3423D"/>
    <w:rsid w:val="00E34C55"/>
    <w:rsid w:val="00E3584C"/>
    <w:rsid w:val="00E366A2"/>
    <w:rsid w:val="00E37A08"/>
    <w:rsid w:val="00E37B6F"/>
    <w:rsid w:val="00E40F52"/>
    <w:rsid w:val="00E4207E"/>
    <w:rsid w:val="00E4211E"/>
    <w:rsid w:val="00E424E3"/>
    <w:rsid w:val="00E42D98"/>
    <w:rsid w:val="00E42F5C"/>
    <w:rsid w:val="00E43293"/>
    <w:rsid w:val="00E432A3"/>
    <w:rsid w:val="00E43767"/>
    <w:rsid w:val="00E43C56"/>
    <w:rsid w:val="00E4545F"/>
    <w:rsid w:val="00E45942"/>
    <w:rsid w:val="00E45E62"/>
    <w:rsid w:val="00E473EB"/>
    <w:rsid w:val="00E47974"/>
    <w:rsid w:val="00E47C50"/>
    <w:rsid w:val="00E47E68"/>
    <w:rsid w:val="00E502CA"/>
    <w:rsid w:val="00E50FD9"/>
    <w:rsid w:val="00E52133"/>
    <w:rsid w:val="00E5263B"/>
    <w:rsid w:val="00E5272D"/>
    <w:rsid w:val="00E52A2E"/>
    <w:rsid w:val="00E52B05"/>
    <w:rsid w:val="00E52F72"/>
    <w:rsid w:val="00E53313"/>
    <w:rsid w:val="00E53C25"/>
    <w:rsid w:val="00E53E14"/>
    <w:rsid w:val="00E552A3"/>
    <w:rsid w:val="00E55618"/>
    <w:rsid w:val="00E56258"/>
    <w:rsid w:val="00E567E3"/>
    <w:rsid w:val="00E57BAB"/>
    <w:rsid w:val="00E6202C"/>
    <w:rsid w:val="00E62285"/>
    <w:rsid w:val="00E62483"/>
    <w:rsid w:val="00E624B9"/>
    <w:rsid w:val="00E624F6"/>
    <w:rsid w:val="00E6331F"/>
    <w:rsid w:val="00E63418"/>
    <w:rsid w:val="00E6342F"/>
    <w:rsid w:val="00E63CEC"/>
    <w:rsid w:val="00E6434B"/>
    <w:rsid w:val="00E6436E"/>
    <w:rsid w:val="00E65029"/>
    <w:rsid w:val="00E65038"/>
    <w:rsid w:val="00E65DBF"/>
    <w:rsid w:val="00E66123"/>
    <w:rsid w:val="00E66D0A"/>
    <w:rsid w:val="00E67482"/>
    <w:rsid w:val="00E70028"/>
    <w:rsid w:val="00E700C0"/>
    <w:rsid w:val="00E709C1"/>
    <w:rsid w:val="00E70AA7"/>
    <w:rsid w:val="00E7167F"/>
    <w:rsid w:val="00E718FF"/>
    <w:rsid w:val="00E71C7D"/>
    <w:rsid w:val="00E7272F"/>
    <w:rsid w:val="00E73215"/>
    <w:rsid w:val="00E74C1C"/>
    <w:rsid w:val="00E74D4B"/>
    <w:rsid w:val="00E759FB"/>
    <w:rsid w:val="00E75EB4"/>
    <w:rsid w:val="00E76239"/>
    <w:rsid w:val="00E8107C"/>
    <w:rsid w:val="00E81B9B"/>
    <w:rsid w:val="00E8319F"/>
    <w:rsid w:val="00E833D6"/>
    <w:rsid w:val="00E83917"/>
    <w:rsid w:val="00E8430B"/>
    <w:rsid w:val="00E84382"/>
    <w:rsid w:val="00E84ABD"/>
    <w:rsid w:val="00E850AE"/>
    <w:rsid w:val="00E856BC"/>
    <w:rsid w:val="00E86070"/>
    <w:rsid w:val="00E86354"/>
    <w:rsid w:val="00E86CDC"/>
    <w:rsid w:val="00E86F14"/>
    <w:rsid w:val="00E872E2"/>
    <w:rsid w:val="00E877B7"/>
    <w:rsid w:val="00E87CAB"/>
    <w:rsid w:val="00E92252"/>
    <w:rsid w:val="00E9248C"/>
    <w:rsid w:val="00E92F49"/>
    <w:rsid w:val="00E93DBC"/>
    <w:rsid w:val="00E94ADD"/>
    <w:rsid w:val="00E94EB7"/>
    <w:rsid w:val="00E956CB"/>
    <w:rsid w:val="00E95857"/>
    <w:rsid w:val="00E95A11"/>
    <w:rsid w:val="00E969E9"/>
    <w:rsid w:val="00E96FFC"/>
    <w:rsid w:val="00E979F5"/>
    <w:rsid w:val="00EA04D5"/>
    <w:rsid w:val="00EA0E82"/>
    <w:rsid w:val="00EA12FB"/>
    <w:rsid w:val="00EA1A51"/>
    <w:rsid w:val="00EA1A5A"/>
    <w:rsid w:val="00EA25BD"/>
    <w:rsid w:val="00EA2B31"/>
    <w:rsid w:val="00EA3849"/>
    <w:rsid w:val="00EA3E72"/>
    <w:rsid w:val="00EA41B5"/>
    <w:rsid w:val="00EA4C21"/>
    <w:rsid w:val="00EA5769"/>
    <w:rsid w:val="00EA5F6E"/>
    <w:rsid w:val="00EA62BD"/>
    <w:rsid w:val="00EA71B8"/>
    <w:rsid w:val="00EA76A6"/>
    <w:rsid w:val="00EB0A33"/>
    <w:rsid w:val="00EB1310"/>
    <w:rsid w:val="00EB177F"/>
    <w:rsid w:val="00EB2615"/>
    <w:rsid w:val="00EB2A2B"/>
    <w:rsid w:val="00EB2E9D"/>
    <w:rsid w:val="00EB3081"/>
    <w:rsid w:val="00EB49EF"/>
    <w:rsid w:val="00EB4CC3"/>
    <w:rsid w:val="00EB5A8C"/>
    <w:rsid w:val="00EB5C81"/>
    <w:rsid w:val="00EB5DCB"/>
    <w:rsid w:val="00EB6702"/>
    <w:rsid w:val="00EB68B6"/>
    <w:rsid w:val="00EB760B"/>
    <w:rsid w:val="00EC00F5"/>
    <w:rsid w:val="00EC05C5"/>
    <w:rsid w:val="00EC0653"/>
    <w:rsid w:val="00EC0835"/>
    <w:rsid w:val="00EC0A29"/>
    <w:rsid w:val="00EC2632"/>
    <w:rsid w:val="00EC2D71"/>
    <w:rsid w:val="00EC2E6A"/>
    <w:rsid w:val="00EC2EEF"/>
    <w:rsid w:val="00EC3E62"/>
    <w:rsid w:val="00EC4F9E"/>
    <w:rsid w:val="00EC56AA"/>
    <w:rsid w:val="00EC58A2"/>
    <w:rsid w:val="00EC5E30"/>
    <w:rsid w:val="00EC6259"/>
    <w:rsid w:val="00EC688D"/>
    <w:rsid w:val="00EC68F3"/>
    <w:rsid w:val="00EC6B32"/>
    <w:rsid w:val="00EC74A3"/>
    <w:rsid w:val="00EC7533"/>
    <w:rsid w:val="00EC7BAD"/>
    <w:rsid w:val="00EC7E47"/>
    <w:rsid w:val="00EC7F5F"/>
    <w:rsid w:val="00ED0A6F"/>
    <w:rsid w:val="00ED0CF0"/>
    <w:rsid w:val="00ED0EFA"/>
    <w:rsid w:val="00ED0FEE"/>
    <w:rsid w:val="00ED116A"/>
    <w:rsid w:val="00ED18DB"/>
    <w:rsid w:val="00ED1BA6"/>
    <w:rsid w:val="00ED1DE4"/>
    <w:rsid w:val="00ED23F8"/>
    <w:rsid w:val="00ED35E6"/>
    <w:rsid w:val="00ED3EFF"/>
    <w:rsid w:val="00ED4690"/>
    <w:rsid w:val="00ED4C35"/>
    <w:rsid w:val="00ED56D8"/>
    <w:rsid w:val="00ED61F6"/>
    <w:rsid w:val="00ED6477"/>
    <w:rsid w:val="00ED7213"/>
    <w:rsid w:val="00EE071F"/>
    <w:rsid w:val="00EE0765"/>
    <w:rsid w:val="00EE0949"/>
    <w:rsid w:val="00EE0C63"/>
    <w:rsid w:val="00EE1CA1"/>
    <w:rsid w:val="00EE1E4E"/>
    <w:rsid w:val="00EE1F42"/>
    <w:rsid w:val="00EE3DBA"/>
    <w:rsid w:val="00EE479A"/>
    <w:rsid w:val="00EE4F37"/>
    <w:rsid w:val="00EE507A"/>
    <w:rsid w:val="00EE5809"/>
    <w:rsid w:val="00EE5BFE"/>
    <w:rsid w:val="00EE5D1B"/>
    <w:rsid w:val="00EE6E00"/>
    <w:rsid w:val="00EE703A"/>
    <w:rsid w:val="00EE7120"/>
    <w:rsid w:val="00EE7F55"/>
    <w:rsid w:val="00EF0125"/>
    <w:rsid w:val="00EF082C"/>
    <w:rsid w:val="00EF1525"/>
    <w:rsid w:val="00EF1A8D"/>
    <w:rsid w:val="00EF2357"/>
    <w:rsid w:val="00EF39F1"/>
    <w:rsid w:val="00EF3A6C"/>
    <w:rsid w:val="00EF625F"/>
    <w:rsid w:val="00EF6A02"/>
    <w:rsid w:val="00EF708F"/>
    <w:rsid w:val="00EF7397"/>
    <w:rsid w:val="00EF760F"/>
    <w:rsid w:val="00F01D16"/>
    <w:rsid w:val="00F0211F"/>
    <w:rsid w:val="00F02591"/>
    <w:rsid w:val="00F0341B"/>
    <w:rsid w:val="00F0354D"/>
    <w:rsid w:val="00F04143"/>
    <w:rsid w:val="00F0453E"/>
    <w:rsid w:val="00F0492A"/>
    <w:rsid w:val="00F04B64"/>
    <w:rsid w:val="00F04EE4"/>
    <w:rsid w:val="00F0578D"/>
    <w:rsid w:val="00F057C5"/>
    <w:rsid w:val="00F05A5F"/>
    <w:rsid w:val="00F06163"/>
    <w:rsid w:val="00F06C7A"/>
    <w:rsid w:val="00F07200"/>
    <w:rsid w:val="00F0760A"/>
    <w:rsid w:val="00F07913"/>
    <w:rsid w:val="00F1053B"/>
    <w:rsid w:val="00F10DD4"/>
    <w:rsid w:val="00F11874"/>
    <w:rsid w:val="00F11AE1"/>
    <w:rsid w:val="00F11D0B"/>
    <w:rsid w:val="00F12CBF"/>
    <w:rsid w:val="00F12CD1"/>
    <w:rsid w:val="00F12D28"/>
    <w:rsid w:val="00F12DE9"/>
    <w:rsid w:val="00F13A8D"/>
    <w:rsid w:val="00F13AE3"/>
    <w:rsid w:val="00F13B86"/>
    <w:rsid w:val="00F13EE6"/>
    <w:rsid w:val="00F14924"/>
    <w:rsid w:val="00F16866"/>
    <w:rsid w:val="00F17B71"/>
    <w:rsid w:val="00F17EEB"/>
    <w:rsid w:val="00F212A5"/>
    <w:rsid w:val="00F22CC4"/>
    <w:rsid w:val="00F2313A"/>
    <w:rsid w:val="00F2425F"/>
    <w:rsid w:val="00F2438D"/>
    <w:rsid w:val="00F24A24"/>
    <w:rsid w:val="00F25360"/>
    <w:rsid w:val="00F253E6"/>
    <w:rsid w:val="00F25D89"/>
    <w:rsid w:val="00F25F5A"/>
    <w:rsid w:val="00F2659B"/>
    <w:rsid w:val="00F267DB"/>
    <w:rsid w:val="00F26F0F"/>
    <w:rsid w:val="00F2724F"/>
    <w:rsid w:val="00F276CE"/>
    <w:rsid w:val="00F276E9"/>
    <w:rsid w:val="00F27E0B"/>
    <w:rsid w:val="00F30828"/>
    <w:rsid w:val="00F311AF"/>
    <w:rsid w:val="00F319D2"/>
    <w:rsid w:val="00F32408"/>
    <w:rsid w:val="00F326A2"/>
    <w:rsid w:val="00F327CD"/>
    <w:rsid w:val="00F32C3A"/>
    <w:rsid w:val="00F33187"/>
    <w:rsid w:val="00F335BE"/>
    <w:rsid w:val="00F33C5C"/>
    <w:rsid w:val="00F3467D"/>
    <w:rsid w:val="00F34A25"/>
    <w:rsid w:val="00F35560"/>
    <w:rsid w:val="00F35956"/>
    <w:rsid w:val="00F35A89"/>
    <w:rsid w:val="00F36502"/>
    <w:rsid w:val="00F36AAC"/>
    <w:rsid w:val="00F3747A"/>
    <w:rsid w:val="00F37BF1"/>
    <w:rsid w:val="00F40051"/>
    <w:rsid w:val="00F4095E"/>
    <w:rsid w:val="00F41032"/>
    <w:rsid w:val="00F41519"/>
    <w:rsid w:val="00F41BBC"/>
    <w:rsid w:val="00F43251"/>
    <w:rsid w:val="00F4326B"/>
    <w:rsid w:val="00F43432"/>
    <w:rsid w:val="00F436AB"/>
    <w:rsid w:val="00F43CDE"/>
    <w:rsid w:val="00F44398"/>
    <w:rsid w:val="00F444C6"/>
    <w:rsid w:val="00F446F3"/>
    <w:rsid w:val="00F45113"/>
    <w:rsid w:val="00F457D2"/>
    <w:rsid w:val="00F45DBC"/>
    <w:rsid w:val="00F4681D"/>
    <w:rsid w:val="00F47506"/>
    <w:rsid w:val="00F476A1"/>
    <w:rsid w:val="00F47B64"/>
    <w:rsid w:val="00F50094"/>
    <w:rsid w:val="00F51636"/>
    <w:rsid w:val="00F51A04"/>
    <w:rsid w:val="00F51B09"/>
    <w:rsid w:val="00F5227C"/>
    <w:rsid w:val="00F52978"/>
    <w:rsid w:val="00F537EF"/>
    <w:rsid w:val="00F55427"/>
    <w:rsid w:val="00F56B2E"/>
    <w:rsid w:val="00F56C16"/>
    <w:rsid w:val="00F56F5C"/>
    <w:rsid w:val="00F5700F"/>
    <w:rsid w:val="00F5778B"/>
    <w:rsid w:val="00F57BCE"/>
    <w:rsid w:val="00F601E6"/>
    <w:rsid w:val="00F605A7"/>
    <w:rsid w:val="00F61023"/>
    <w:rsid w:val="00F611C9"/>
    <w:rsid w:val="00F61972"/>
    <w:rsid w:val="00F61C05"/>
    <w:rsid w:val="00F62C0D"/>
    <w:rsid w:val="00F62F86"/>
    <w:rsid w:val="00F636D8"/>
    <w:rsid w:val="00F63706"/>
    <w:rsid w:val="00F639F3"/>
    <w:rsid w:val="00F63C49"/>
    <w:rsid w:val="00F63FE4"/>
    <w:rsid w:val="00F64910"/>
    <w:rsid w:val="00F6622D"/>
    <w:rsid w:val="00F66B1A"/>
    <w:rsid w:val="00F66F93"/>
    <w:rsid w:val="00F67466"/>
    <w:rsid w:val="00F67B07"/>
    <w:rsid w:val="00F67F37"/>
    <w:rsid w:val="00F70AA2"/>
    <w:rsid w:val="00F7173F"/>
    <w:rsid w:val="00F71835"/>
    <w:rsid w:val="00F71B57"/>
    <w:rsid w:val="00F720EA"/>
    <w:rsid w:val="00F72206"/>
    <w:rsid w:val="00F72A4C"/>
    <w:rsid w:val="00F7342A"/>
    <w:rsid w:val="00F74491"/>
    <w:rsid w:val="00F74B42"/>
    <w:rsid w:val="00F756BC"/>
    <w:rsid w:val="00F76101"/>
    <w:rsid w:val="00F7694D"/>
    <w:rsid w:val="00F76D42"/>
    <w:rsid w:val="00F76D51"/>
    <w:rsid w:val="00F775B4"/>
    <w:rsid w:val="00F80983"/>
    <w:rsid w:val="00F823AA"/>
    <w:rsid w:val="00F83929"/>
    <w:rsid w:val="00F83C51"/>
    <w:rsid w:val="00F83CEC"/>
    <w:rsid w:val="00F841AB"/>
    <w:rsid w:val="00F84C9F"/>
    <w:rsid w:val="00F84E55"/>
    <w:rsid w:val="00F852D5"/>
    <w:rsid w:val="00F852EC"/>
    <w:rsid w:val="00F859E8"/>
    <w:rsid w:val="00F86515"/>
    <w:rsid w:val="00F86A24"/>
    <w:rsid w:val="00F86CFF"/>
    <w:rsid w:val="00F87FC3"/>
    <w:rsid w:val="00F9029D"/>
    <w:rsid w:val="00F9088E"/>
    <w:rsid w:val="00F91458"/>
    <w:rsid w:val="00F915CC"/>
    <w:rsid w:val="00F92C8E"/>
    <w:rsid w:val="00F9342E"/>
    <w:rsid w:val="00F93A70"/>
    <w:rsid w:val="00F9438F"/>
    <w:rsid w:val="00F94D03"/>
    <w:rsid w:val="00F94DE2"/>
    <w:rsid w:val="00F9573E"/>
    <w:rsid w:val="00F9692D"/>
    <w:rsid w:val="00F96B08"/>
    <w:rsid w:val="00F97BBD"/>
    <w:rsid w:val="00FA032A"/>
    <w:rsid w:val="00FA1A72"/>
    <w:rsid w:val="00FA2A0C"/>
    <w:rsid w:val="00FA2F3D"/>
    <w:rsid w:val="00FA30A9"/>
    <w:rsid w:val="00FA43B3"/>
    <w:rsid w:val="00FA4C22"/>
    <w:rsid w:val="00FA6B65"/>
    <w:rsid w:val="00FA6B8D"/>
    <w:rsid w:val="00FA6D76"/>
    <w:rsid w:val="00FA7086"/>
    <w:rsid w:val="00FA7E31"/>
    <w:rsid w:val="00FB17B2"/>
    <w:rsid w:val="00FB1C46"/>
    <w:rsid w:val="00FB1C63"/>
    <w:rsid w:val="00FB3A00"/>
    <w:rsid w:val="00FB4117"/>
    <w:rsid w:val="00FB419D"/>
    <w:rsid w:val="00FB4E13"/>
    <w:rsid w:val="00FB593F"/>
    <w:rsid w:val="00FB5B32"/>
    <w:rsid w:val="00FC00F7"/>
    <w:rsid w:val="00FC0403"/>
    <w:rsid w:val="00FC12EB"/>
    <w:rsid w:val="00FC154A"/>
    <w:rsid w:val="00FC1F3B"/>
    <w:rsid w:val="00FC1F58"/>
    <w:rsid w:val="00FC2AC4"/>
    <w:rsid w:val="00FC321C"/>
    <w:rsid w:val="00FC385A"/>
    <w:rsid w:val="00FC3ACA"/>
    <w:rsid w:val="00FC3D46"/>
    <w:rsid w:val="00FC3D99"/>
    <w:rsid w:val="00FC527D"/>
    <w:rsid w:val="00FC5572"/>
    <w:rsid w:val="00FC563C"/>
    <w:rsid w:val="00FC6FD3"/>
    <w:rsid w:val="00FC75F9"/>
    <w:rsid w:val="00FC784D"/>
    <w:rsid w:val="00FC7ED8"/>
    <w:rsid w:val="00FD18FB"/>
    <w:rsid w:val="00FD1D09"/>
    <w:rsid w:val="00FD1EC6"/>
    <w:rsid w:val="00FD24FD"/>
    <w:rsid w:val="00FD2601"/>
    <w:rsid w:val="00FD280D"/>
    <w:rsid w:val="00FD321D"/>
    <w:rsid w:val="00FD3425"/>
    <w:rsid w:val="00FD374F"/>
    <w:rsid w:val="00FD3E3F"/>
    <w:rsid w:val="00FD43C3"/>
    <w:rsid w:val="00FD43D0"/>
    <w:rsid w:val="00FD4F21"/>
    <w:rsid w:val="00FD5346"/>
    <w:rsid w:val="00FD6194"/>
    <w:rsid w:val="00FD6FA1"/>
    <w:rsid w:val="00FD72F6"/>
    <w:rsid w:val="00FD7F99"/>
    <w:rsid w:val="00FE0478"/>
    <w:rsid w:val="00FE0C2D"/>
    <w:rsid w:val="00FE16D2"/>
    <w:rsid w:val="00FE39F2"/>
    <w:rsid w:val="00FE41F7"/>
    <w:rsid w:val="00FE4AE8"/>
    <w:rsid w:val="00FE5955"/>
    <w:rsid w:val="00FE6151"/>
    <w:rsid w:val="00FE6467"/>
    <w:rsid w:val="00FE64F3"/>
    <w:rsid w:val="00FE7778"/>
    <w:rsid w:val="00FE790D"/>
    <w:rsid w:val="00FE7934"/>
    <w:rsid w:val="00FF01B3"/>
    <w:rsid w:val="00FF0858"/>
    <w:rsid w:val="00FF0C64"/>
    <w:rsid w:val="00FF0F83"/>
    <w:rsid w:val="00FF1248"/>
    <w:rsid w:val="00FF14F8"/>
    <w:rsid w:val="00FF1F21"/>
    <w:rsid w:val="00FF32A3"/>
    <w:rsid w:val="00FF3CDC"/>
    <w:rsid w:val="00FF3E0F"/>
    <w:rsid w:val="00FF4901"/>
    <w:rsid w:val="00FF5BAF"/>
    <w:rsid w:val="00FF6061"/>
    <w:rsid w:val="00FF676C"/>
    <w:rsid w:val="010FDF44"/>
    <w:rsid w:val="012AA3F0"/>
    <w:rsid w:val="0139C5DA"/>
    <w:rsid w:val="015A1E1A"/>
    <w:rsid w:val="01BD3778"/>
    <w:rsid w:val="026056C8"/>
    <w:rsid w:val="02636136"/>
    <w:rsid w:val="0265E21A"/>
    <w:rsid w:val="0271F788"/>
    <w:rsid w:val="029C1A6C"/>
    <w:rsid w:val="0335F3F2"/>
    <w:rsid w:val="03728E60"/>
    <w:rsid w:val="03888380"/>
    <w:rsid w:val="03A39BE3"/>
    <w:rsid w:val="03B41B6F"/>
    <w:rsid w:val="03D360A5"/>
    <w:rsid w:val="043CDAD7"/>
    <w:rsid w:val="046E496D"/>
    <w:rsid w:val="04804BD1"/>
    <w:rsid w:val="0486CE89"/>
    <w:rsid w:val="04D3DCA5"/>
    <w:rsid w:val="052B6AC2"/>
    <w:rsid w:val="05730B76"/>
    <w:rsid w:val="064EC4C1"/>
    <w:rsid w:val="0697554D"/>
    <w:rsid w:val="06D5CD1B"/>
    <w:rsid w:val="06DD9350"/>
    <w:rsid w:val="0722F56F"/>
    <w:rsid w:val="072961CE"/>
    <w:rsid w:val="072C8C19"/>
    <w:rsid w:val="07C07429"/>
    <w:rsid w:val="08790D7F"/>
    <w:rsid w:val="0879C235"/>
    <w:rsid w:val="089F27BC"/>
    <w:rsid w:val="08B2380B"/>
    <w:rsid w:val="0944E502"/>
    <w:rsid w:val="094F47A6"/>
    <w:rsid w:val="09728A27"/>
    <w:rsid w:val="09DD393B"/>
    <w:rsid w:val="0A46EA63"/>
    <w:rsid w:val="0A647202"/>
    <w:rsid w:val="0AEE6DCA"/>
    <w:rsid w:val="0B135ADC"/>
    <w:rsid w:val="0B178612"/>
    <w:rsid w:val="0B5FFE00"/>
    <w:rsid w:val="0B7333EB"/>
    <w:rsid w:val="0B7DA268"/>
    <w:rsid w:val="0C51A4ED"/>
    <w:rsid w:val="0C54CBC4"/>
    <w:rsid w:val="0C795C01"/>
    <w:rsid w:val="0D4E8E07"/>
    <w:rsid w:val="0D7C78BA"/>
    <w:rsid w:val="0D99D9C9"/>
    <w:rsid w:val="0D9C4B0A"/>
    <w:rsid w:val="0DF347A7"/>
    <w:rsid w:val="0E146EAE"/>
    <w:rsid w:val="0E6C8E9B"/>
    <w:rsid w:val="0EBB154B"/>
    <w:rsid w:val="0EDDEF2F"/>
    <w:rsid w:val="0EEC6D96"/>
    <w:rsid w:val="0F33E278"/>
    <w:rsid w:val="0F362146"/>
    <w:rsid w:val="0F3B9F3B"/>
    <w:rsid w:val="0F54044B"/>
    <w:rsid w:val="0F5BEF17"/>
    <w:rsid w:val="0F68740D"/>
    <w:rsid w:val="0F75AC55"/>
    <w:rsid w:val="0F9FAF43"/>
    <w:rsid w:val="0FAE70F7"/>
    <w:rsid w:val="10031B66"/>
    <w:rsid w:val="108AECAC"/>
    <w:rsid w:val="10EFF013"/>
    <w:rsid w:val="11282235"/>
    <w:rsid w:val="1137D490"/>
    <w:rsid w:val="11490661"/>
    <w:rsid w:val="1164B442"/>
    <w:rsid w:val="1197423D"/>
    <w:rsid w:val="11A48781"/>
    <w:rsid w:val="11A48AA5"/>
    <w:rsid w:val="11B99384"/>
    <w:rsid w:val="12021FD9"/>
    <w:rsid w:val="120E9B01"/>
    <w:rsid w:val="123905ED"/>
    <w:rsid w:val="128290B3"/>
    <w:rsid w:val="12AF151F"/>
    <w:rsid w:val="12D7A83D"/>
    <w:rsid w:val="13202D8F"/>
    <w:rsid w:val="13B7DA12"/>
    <w:rsid w:val="13C754FA"/>
    <w:rsid w:val="13FBBB1C"/>
    <w:rsid w:val="14261C57"/>
    <w:rsid w:val="1429EAFF"/>
    <w:rsid w:val="14D5DC09"/>
    <w:rsid w:val="14E82D11"/>
    <w:rsid w:val="1518A8C3"/>
    <w:rsid w:val="153C6C74"/>
    <w:rsid w:val="15516C59"/>
    <w:rsid w:val="156AE90F"/>
    <w:rsid w:val="157BF704"/>
    <w:rsid w:val="159AF990"/>
    <w:rsid w:val="15B2027E"/>
    <w:rsid w:val="15D2A9FE"/>
    <w:rsid w:val="15FB33EF"/>
    <w:rsid w:val="15FE4AE4"/>
    <w:rsid w:val="16174381"/>
    <w:rsid w:val="16423B18"/>
    <w:rsid w:val="1643ED0D"/>
    <w:rsid w:val="16B729C2"/>
    <w:rsid w:val="16EC0CCB"/>
    <w:rsid w:val="1752889A"/>
    <w:rsid w:val="1770F973"/>
    <w:rsid w:val="18445FB0"/>
    <w:rsid w:val="18654AA8"/>
    <w:rsid w:val="1866334D"/>
    <w:rsid w:val="1895109E"/>
    <w:rsid w:val="18A0F023"/>
    <w:rsid w:val="18C4A025"/>
    <w:rsid w:val="18EDFFA0"/>
    <w:rsid w:val="18EF6E1B"/>
    <w:rsid w:val="196AB090"/>
    <w:rsid w:val="19D5D1D7"/>
    <w:rsid w:val="19ED2F7D"/>
    <w:rsid w:val="19F266B6"/>
    <w:rsid w:val="1A3A0746"/>
    <w:rsid w:val="1AD9085A"/>
    <w:rsid w:val="1B286114"/>
    <w:rsid w:val="1B9719BA"/>
    <w:rsid w:val="1BF6D746"/>
    <w:rsid w:val="1C2995EF"/>
    <w:rsid w:val="1C6280F1"/>
    <w:rsid w:val="1C6C9958"/>
    <w:rsid w:val="1CC073E4"/>
    <w:rsid w:val="1CE60E4A"/>
    <w:rsid w:val="1CF7EEAA"/>
    <w:rsid w:val="1CFD00C0"/>
    <w:rsid w:val="1D1D5DCB"/>
    <w:rsid w:val="1D2E3640"/>
    <w:rsid w:val="1D469A45"/>
    <w:rsid w:val="1D583397"/>
    <w:rsid w:val="1D61EBB9"/>
    <w:rsid w:val="1D7ADEAB"/>
    <w:rsid w:val="1DAFFC54"/>
    <w:rsid w:val="1DDA5AB0"/>
    <w:rsid w:val="1DEE8556"/>
    <w:rsid w:val="1E54869C"/>
    <w:rsid w:val="1EA9BC99"/>
    <w:rsid w:val="1EBFD468"/>
    <w:rsid w:val="1ED72A38"/>
    <w:rsid w:val="1EF189D6"/>
    <w:rsid w:val="1FE323A4"/>
    <w:rsid w:val="207F9BCF"/>
    <w:rsid w:val="20D250F9"/>
    <w:rsid w:val="20D97081"/>
    <w:rsid w:val="210D1ADC"/>
    <w:rsid w:val="210F1622"/>
    <w:rsid w:val="211296AA"/>
    <w:rsid w:val="21A0E0C8"/>
    <w:rsid w:val="21D5565C"/>
    <w:rsid w:val="2224175C"/>
    <w:rsid w:val="227C9670"/>
    <w:rsid w:val="2295ABDE"/>
    <w:rsid w:val="2296F309"/>
    <w:rsid w:val="22E081B4"/>
    <w:rsid w:val="2330175A"/>
    <w:rsid w:val="23CE2D59"/>
    <w:rsid w:val="23D55D9B"/>
    <w:rsid w:val="244DE408"/>
    <w:rsid w:val="24512572"/>
    <w:rsid w:val="24B0FA8D"/>
    <w:rsid w:val="24BA6C1F"/>
    <w:rsid w:val="24C7E844"/>
    <w:rsid w:val="24D00124"/>
    <w:rsid w:val="253E5E3C"/>
    <w:rsid w:val="25709AD9"/>
    <w:rsid w:val="25A4EA75"/>
    <w:rsid w:val="25BE81D0"/>
    <w:rsid w:val="25F33D61"/>
    <w:rsid w:val="2617C528"/>
    <w:rsid w:val="263DC869"/>
    <w:rsid w:val="26CE2B0A"/>
    <w:rsid w:val="2721CA80"/>
    <w:rsid w:val="275246F2"/>
    <w:rsid w:val="27E57F45"/>
    <w:rsid w:val="27F191BE"/>
    <w:rsid w:val="27F36FA3"/>
    <w:rsid w:val="281631C1"/>
    <w:rsid w:val="2823DACB"/>
    <w:rsid w:val="28360F2C"/>
    <w:rsid w:val="287681BC"/>
    <w:rsid w:val="28A6D273"/>
    <w:rsid w:val="28AD2C5F"/>
    <w:rsid w:val="28F1A8FC"/>
    <w:rsid w:val="28FA14E3"/>
    <w:rsid w:val="28FB11F6"/>
    <w:rsid w:val="2906A5DC"/>
    <w:rsid w:val="291A8EAC"/>
    <w:rsid w:val="2A19CF18"/>
    <w:rsid w:val="2A62CFD3"/>
    <w:rsid w:val="2A9B2D02"/>
    <w:rsid w:val="2ADAB924"/>
    <w:rsid w:val="2AE8C6BD"/>
    <w:rsid w:val="2AFC1E72"/>
    <w:rsid w:val="2B316812"/>
    <w:rsid w:val="2B580C29"/>
    <w:rsid w:val="2B5A7879"/>
    <w:rsid w:val="2B8265D9"/>
    <w:rsid w:val="2B835C92"/>
    <w:rsid w:val="2BA69E3F"/>
    <w:rsid w:val="2CBD27F4"/>
    <w:rsid w:val="2CC29829"/>
    <w:rsid w:val="2D7E73E0"/>
    <w:rsid w:val="2DF1A269"/>
    <w:rsid w:val="2DF5ABCF"/>
    <w:rsid w:val="2EEA513A"/>
    <w:rsid w:val="2F267B02"/>
    <w:rsid w:val="2F2C18A1"/>
    <w:rsid w:val="2F7DBF2F"/>
    <w:rsid w:val="2FE1CB25"/>
    <w:rsid w:val="300514BC"/>
    <w:rsid w:val="308A3EC6"/>
    <w:rsid w:val="30998086"/>
    <w:rsid w:val="30999B27"/>
    <w:rsid w:val="3130BD56"/>
    <w:rsid w:val="313175B3"/>
    <w:rsid w:val="31817D5F"/>
    <w:rsid w:val="31D93D16"/>
    <w:rsid w:val="321F9F3F"/>
    <w:rsid w:val="327B2677"/>
    <w:rsid w:val="328A56A8"/>
    <w:rsid w:val="32E772B3"/>
    <w:rsid w:val="3311837A"/>
    <w:rsid w:val="3328E227"/>
    <w:rsid w:val="332E8BDB"/>
    <w:rsid w:val="3403801C"/>
    <w:rsid w:val="345F20C2"/>
    <w:rsid w:val="3495FCA7"/>
    <w:rsid w:val="3507BEAB"/>
    <w:rsid w:val="360584DB"/>
    <w:rsid w:val="364ADFD7"/>
    <w:rsid w:val="3740306F"/>
    <w:rsid w:val="376D40C9"/>
    <w:rsid w:val="38C66C73"/>
    <w:rsid w:val="38D732B7"/>
    <w:rsid w:val="38E8EF64"/>
    <w:rsid w:val="398215CA"/>
    <w:rsid w:val="39FC2FF8"/>
    <w:rsid w:val="3A484456"/>
    <w:rsid w:val="3ACC01B0"/>
    <w:rsid w:val="3B1653E0"/>
    <w:rsid w:val="3B3DDF75"/>
    <w:rsid w:val="3B5A9475"/>
    <w:rsid w:val="3B6D9D96"/>
    <w:rsid w:val="3BBA002F"/>
    <w:rsid w:val="3C3FC96D"/>
    <w:rsid w:val="3C5C9581"/>
    <w:rsid w:val="3C7ECA47"/>
    <w:rsid w:val="3CAEFD9D"/>
    <w:rsid w:val="3CBEDD38"/>
    <w:rsid w:val="3D24D652"/>
    <w:rsid w:val="3DF9ED5F"/>
    <w:rsid w:val="3E2B5BB9"/>
    <w:rsid w:val="3E6629D1"/>
    <w:rsid w:val="3E70792C"/>
    <w:rsid w:val="3EEB8EDE"/>
    <w:rsid w:val="3F1271A4"/>
    <w:rsid w:val="3F31AB3F"/>
    <w:rsid w:val="40304ACE"/>
    <w:rsid w:val="4033F404"/>
    <w:rsid w:val="40AC2726"/>
    <w:rsid w:val="40D79999"/>
    <w:rsid w:val="411D49B9"/>
    <w:rsid w:val="4169A586"/>
    <w:rsid w:val="41AEF350"/>
    <w:rsid w:val="41E73B9E"/>
    <w:rsid w:val="41F025AD"/>
    <w:rsid w:val="41F930FE"/>
    <w:rsid w:val="421671E5"/>
    <w:rsid w:val="427282FF"/>
    <w:rsid w:val="4364C2CC"/>
    <w:rsid w:val="44ABE44F"/>
    <w:rsid w:val="453488CE"/>
    <w:rsid w:val="453C4828"/>
    <w:rsid w:val="45AFB41F"/>
    <w:rsid w:val="45C8BCE4"/>
    <w:rsid w:val="45DAD424"/>
    <w:rsid w:val="462EDA31"/>
    <w:rsid w:val="465833B5"/>
    <w:rsid w:val="466EB1E5"/>
    <w:rsid w:val="468267A1"/>
    <w:rsid w:val="46BC8DF5"/>
    <w:rsid w:val="46D04048"/>
    <w:rsid w:val="474D09C9"/>
    <w:rsid w:val="47926DE0"/>
    <w:rsid w:val="49011791"/>
    <w:rsid w:val="494E4096"/>
    <w:rsid w:val="498CEFA3"/>
    <w:rsid w:val="4A46814C"/>
    <w:rsid w:val="4A763665"/>
    <w:rsid w:val="4A7662C1"/>
    <w:rsid w:val="4B01F88D"/>
    <w:rsid w:val="4B23E168"/>
    <w:rsid w:val="4B446228"/>
    <w:rsid w:val="4B52C4F2"/>
    <w:rsid w:val="4C431274"/>
    <w:rsid w:val="4C4782D7"/>
    <w:rsid w:val="4C8FF6D3"/>
    <w:rsid w:val="4DDDCAE8"/>
    <w:rsid w:val="4E37EDC8"/>
    <w:rsid w:val="4E655B59"/>
    <w:rsid w:val="4E985B55"/>
    <w:rsid w:val="4EE32B3F"/>
    <w:rsid w:val="4EEE8B20"/>
    <w:rsid w:val="4EF91F98"/>
    <w:rsid w:val="4F16210D"/>
    <w:rsid w:val="4F9D6DA8"/>
    <w:rsid w:val="4FF641C1"/>
    <w:rsid w:val="5120179D"/>
    <w:rsid w:val="514FF7E2"/>
    <w:rsid w:val="515548E1"/>
    <w:rsid w:val="51979C60"/>
    <w:rsid w:val="51F8ECCB"/>
    <w:rsid w:val="51FADEFF"/>
    <w:rsid w:val="52335627"/>
    <w:rsid w:val="527A983F"/>
    <w:rsid w:val="5392490E"/>
    <w:rsid w:val="53F87E35"/>
    <w:rsid w:val="54378C09"/>
    <w:rsid w:val="54AFC195"/>
    <w:rsid w:val="54B454D7"/>
    <w:rsid w:val="55AD808A"/>
    <w:rsid w:val="55FD3ECF"/>
    <w:rsid w:val="5605345A"/>
    <w:rsid w:val="563B5D7F"/>
    <w:rsid w:val="5641A6DF"/>
    <w:rsid w:val="56EDBDB0"/>
    <w:rsid w:val="57305C3C"/>
    <w:rsid w:val="5768C4C3"/>
    <w:rsid w:val="57A7F0F2"/>
    <w:rsid w:val="57D96184"/>
    <w:rsid w:val="5806BA6D"/>
    <w:rsid w:val="582ACF2E"/>
    <w:rsid w:val="582D6E8E"/>
    <w:rsid w:val="5837ACFB"/>
    <w:rsid w:val="584B1EEC"/>
    <w:rsid w:val="586B4026"/>
    <w:rsid w:val="58D33045"/>
    <w:rsid w:val="593EA7C6"/>
    <w:rsid w:val="599D69E1"/>
    <w:rsid w:val="59D797D8"/>
    <w:rsid w:val="5A5141AA"/>
    <w:rsid w:val="5A5F4550"/>
    <w:rsid w:val="5AB1E574"/>
    <w:rsid w:val="5B166EA6"/>
    <w:rsid w:val="5B485542"/>
    <w:rsid w:val="5B6A2B2C"/>
    <w:rsid w:val="5B6E8410"/>
    <w:rsid w:val="5C78C6F0"/>
    <w:rsid w:val="5CBA1029"/>
    <w:rsid w:val="5CBF5507"/>
    <w:rsid w:val="5CE38B83"/>
    <w:rsid w:val="5D1044A5"/>
    <w:rsid w:val="5D42D367"/>
    <w:rsid w:val="5D7C66A0"/>
    <w:rsid w:val="5DA5117E"/>
    <w:rsid w:val="5DB25E3A"/>
    <w:rsid w:val="5DD722B0"/>
    <w:rsid w:val="5DF2A292"/>
    <w:rsid w:val="5E25B58F"/>
    <w:rsid w:val="5E33C621"/>
    <w:rsid w:val="5E5B1050"/>
    <w:rsid w:val="5E88030A"/>
    <w:rsid w:val="5E8EC600"/>
    <w:rsid w:val="5E95F51F"/>
    <w:rsid w:val="5EB9FDCD"/>
    <w:rsid w:val="5F699693"/>
    <w:rsid w:val="5FCF61A4"/>
    <w:rsid w:val="5FD39404"/>
    <w:rsid w:val="6007089F"/>
    <w:rsid w:val="6026D901"/>
    <w:rsid w:val="603594DA"/>
    <w:rsid w:val="605C5CE7"/>
    <w:rsid w:val="60846229"/>
    <w:rsid w:val="60922D39"/>
    <w:rsid w:val="6167AFA8"/>
    <w:rsid w:val="6169BA11"/>
    <w:rsid w:val="61A7E650"/>
    <w:rsid w:val="61F6BFFD"/>
    <w:rsid w:val="62626A5B"/>
    <w:rsid w:val="62994A91"/>
    <w:rsid w:val="630DF5B1"/>
    <w:rsid w:val="636F3EAD"/>
    <w:rsid w:val="63D6BDC0"/>
    <w:rsid w:val="641B40E1"/>
    <w:rsid w:val="64B8513D"/>
    <w:rsid w:val="64E28BC3"/>
    <w:rsid w:val="64FB340B"/>
    <w:rsid w:val="6515DE26"/>
    <w:rsid w:val="652AFB27"/>
    <w:rsid w:val="6535F833"/>
    <w:rsid w:val="653EDB80"/>
    <w:rsid w:val="655EAC11"/>
    <w:rsid w:val="6572BF32"/>
    <w:rsid w:val="657AC9F1"/>
    <w:rsid w:val="6640B62C"/>
    <w:rsid w:val="6664C5A6"/>
    <w:rsid w:val="666BF616"/>
    <w:rsid w:val="66E1C59E"/>
    <w:rsid w:val="66E246CA"/>
    <w:rsid w:val="67D0626A"/>
    <w:rsid w:val="67F4A9A2"/>
    <w:rsid w:val="68398BC9"/>
    <w:rsid w:val="68E688B4"/>
    <w:rsid w:val="6A07D746"/>
    <w:rsid w:val="6A241F1A"/>
    <w:rsid w:val="6A4F0A94"/>
    <w:rsid w:val="6AB6DEEF"/>
    <w:rsid w:val="6B0E894A"/>
    <w:rsid w:val="6BD92428"/>
    <w:rsid w:val="6C27963F"/>
    <w:rsid w:val="6C8943E5"/>
    <w:rsid w:val="6CBA3966"/>
    <w:rsid w:val="6CED4D76"/>
    <w:rsid w:val="6D24791A"/>
    <w:rsid w:val="6D51FE83"/>
    <w:rsid w:val="6D701505"/>
    <w:rsid w:val="6DDED811"/>
    <w:rsid w:val="6DFE6A9F"/>
    <w:rsid w:val="6E20EC4B"/>
    <w:rsid w:val="6EFAE1EB"/>
    <w:rsid w:val="6F35EB0A"/>
    <w:rsid w:val="6F697379"/>
    <w:rsid w:val="704A6CC7"/>
    <w:rsid w:val="7086D751"/>
    <w:rsid w:val="70C4F34E"/>
    <w:rsid w:val="70CC9D2B"/>
    <w:rsid w:val="70F71AAD"/>
    <w:rsid w:val="712C80CD"/>
    <w:rsid w:val="71A24BB5"/>
    <w:rsid w:val="71A834C1"/>
    <w:rsid w:val="72400A12"/>
    <w:rsid w:val="729E29E3"/>
    <w:rsid w:val="72D318CE"/>
    <w:rsid w:val="72E440BE"/>
    <w:rsid w:val="72E81F96"/>
    <w:rsid w:val="736800CB"/>
    <w:rsid w:val="73989FF1"/>
    <w:rsid w:val="743A2A68"/>
    <w:rsid w:val="744072D0"/>
    <w:rsid w:val="7454FFF8"/>
    <w:rsid w:val="74B34C58"/>
    <w:rsid w:val="74D99331"/>
    <w:rsid w:val="74E50733"/>
    <w:rsid w:val="74E8F1DB"/>
    <w:rsid w:val="74E9FA92"/>
    <w:rsid w:val="74F337FE"/>
    <w:rsid w:val="7521A971"/>
    <w:rsid w:val="752CDB06"/>
    <w:rsid w:val="75820297"/>
    <w:rsid w:val="759FA7B2"/>
    <w:rsid w:val="762EE53B"/>
    <w:rsid w:val="7644B02F"/>
    <w:rsid w:val="7644F3C1"/>
    <w:rsid w:val="76C363F0"/>
    <w:rsid w:val="76CE5D8E"/>
    <w:rsid w:val="76F4BC3E"/>
    <w:rsid w:val="77C06D42"/>
    <w:rsid w:val="7877AE28"/>
    <w:rsid w:val="78CB8716"/>
    <w:rsid w:val="798D1381"/>
    <w:rsid w:val="79C3001D"/>
    <w:rsid w:val="79E6C092"/>
    <w:rsid w:val="7A524746"/>
    <w:rsid w:val="7A5EE323"/>
    <w:rsid w:val="7A654603"/>
    <w:rsid w:val="7AEC2BC4"/>
    <w:rsid w:val="7AF0317C"/>
    <w:rsid w:val="7B1C09AA"/>
    <w:rsid w:val="7B74CFDB"/>
    <w:rsid w:val="7B7A6D2A"/>
    <w:rsid w:val="7B81EFED"/>
    <w:rsid w:val="7B8BCA43"/>
    <w:rsid w:val="7BAEDA93"/>
    <w:rsid w:val="7BFD9BD5"/>
    <w:rsid w:val="7C2F83D8"/>
    <w:rsid w:val="7C32A3E3"/>
    <w:rsid w:val="7C3D4FD5"/>
    <w:rsid w:val="7C44BFBC"/>
    <w:rsid w:val="7C4B2811"/>
    <w:rsid w:val="7C766352"/>
    <w:rsid w:val="7CD5D9E0"/>
    <w:rsid w:val="7D5E9A7F"/>
    <w:rsid w:val="7E18B54C"/>
    <w:rsid w:val="7E6034EF"/>
    <w:rsid w:val="7F5211C1"/>
    <w:rsid w:val="7FB82F09"/>
    <w:rsid w:val="7FD4C2D9"/>
    <w:rsid w:val="7FEF882E"/>
    <w:rsid w:val="7FF02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A78E3EE"/>
  <w15:docId w15:val="{557CB88B-BD81-47DD-8D29-896AFD35C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7200"/>
    <w:pPr>
      <w:spacing w:after="200" w:line="276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07200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07200"/>
  </w:style>
  <w:style w:type="paragraph" w:styleId="Rodap">
    <w:name w:val="footer"/>
    <w:basedOn w:val="Normal"/>
    <w:link w:val="RodapChar"/>
    <w:uiPriority w:val="99"/>
    <w:unhideWhenUsed/>
    <w:rsid w:val="00F07200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F07200"/>
  </w:style>
  <w:style w:type="table" w:styleId="Tabelacomgrade">
    <w:name w:val="Table Grid"/>
    <w:basedOn w:val="Tabelanormal"/>
    <w:uiPriority w:val="39"/>
    <w:rsid w:val="00F07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har"/>
    <w:uiPriority w:val="34"/>
    <w:qFormat/>
    <w:rsid w:val="00F0720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F0720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PargrafodaListaChar">
    <w:name w:val="Parágrafo da Lista Char"/>
    <w:link w:val="PargrafodaLista"/>
    <w:uiPriority w:val="34"/>
    <w:rsid w:val="00F07200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58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581B"/>
    <w:rPr>
      <w:rFonts w:ascii="Segoe UI" w:eastAsiaTheme="minorEastAsia" w:hAnsi="Segoe UI" w:cs="Segoe UI"/>
      <w:sz w:val="18"/>
      <w:szCs w:val="18"/>
      <w:lang w:eastAsia="pt-BR"/>
    </w:rPr>
  </w:style>
  <w:style w:type="character" w:styleId="Nmerodepgina">
    <w:name w:val="page number"/>
    <w:basedOn w:val="Fontepargpadro"/>
    <w:rsid w:val="00280404"/>
  </w:style>
  <w:style w:type="character" w:styleId="Refdecomentrio">
    <w:name w:val="annotation reference"/>
    <w:basedOn w:val="Fontepargpadro"/>
    <w:uiPriority w:val="99"/>
    <w:semiHidden/>
    <w:unhideWhenUsed/>
    <w:rsid w:val="007B652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B652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B652C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B652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B652C"/>
    <w:rPr>
      <w:rFonts w:eastAsiaTheme="minorEastAsia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A2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A1355A"/>
  </w:style>
  <w:style w:type="character" w:customStyle="1" w:styleId="eop">
    <w:name w:val="eop"/>
    <w:basedOn w:val="Fontepargpadro"/>
    <w:rsid w:val="00A1355A"/>
  </w:style>
  <w:style w:type="paragraph" w:customStyle="1" w:styleId="paragraph">
    <w:name w:val="paragraph"/>
    <w:basedOn w:val="Normal"/>
    <w:rsid w:val="00A13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">
    <w:name w:val="spellingerror"/>
    <w:basedOn w:val="Fontepargpadro"/>
    <w:rsid w:val="00A1355A"/>
  </w:style>
  <w:style w:type="paragraph" w:customStyle="1" w:styleId="xmsonormal">
    <w:name w:val="x_msonormal"/>
    <w:basedOn w:val="Normal"/>
    <w:rsid w:val="00B50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0">
    <w:name w:val="xmsonormal"/>
    <w:basedOn w:val="Normal"/>
    <w:uiPriority w:val="99"/>
    <w:rsid w:val="003369C3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B079C9"/>
  </w:style>
  <w:style w:type="character" w:styleId="Hyperlink">
    <w:name w:val="Hyperlink"/>
    <w:basedOn w:val="Fontepargpadro"/>
    <w:uiPriority w:val="99"/>
    <w:semiHidden/>
    <w:unhideWhenUsed/>
    <w:rsid w:val="00CC0E34"/>
    <w:rPr>
      <w:color w:val="0000FF"/>
      <w:u w:val="single"/>
    </w:rPr>
  </w:style>
  <w:style w:type="character" w:customStyle="1" w:styleId="contentpasted0">
    <w:name w:val="contentpasted0"/>
    <w:basedOn w:val="Fontepargpadro"/>
    <w:rsid w:val="00CA0454"/>
  </w:style>
  <w:style w:type="character" w:customStyle="1" w:styleId="contentpasted1">
    <w:name w:val="contentpasted1"/>
    <w:basedOn w:val="Fontepargpadro"/>
    <w:rsid w:val="009F70C3"/>
  </w:style>
  <w:style w:type="paragraph" w:styleId="Reviso">
    <w:name w:val="Revision"/>
    <w:hidden/>
    <w:uiPriority w:val="99"/>
    <w:semiHidden/>
    <w:rsid w:val="00841FED"/>
    <w:pPr>
      <w:spacing w:after="0" w:line="240" w:lineRule="auto"/>
    </w:pPr>
    <w:rPr>
      <w:rFonts w:eastAsiaTheme="minorEastAsia"/>
      <w:lang w:eastAsia="pt-BR"/>
    </w:rPr>
  </w:style>
  <w:style w:type="paragraph" w:customStyle="1" w:styleId="xmsolistparagraph">
    <w:name w:val="x_msolistparagraph"/>
    <w:basedOn w:val="Normal"/>
    <w:rsid w:val="00CF1700"/>
    <w:pPr>
      <w:spacing w:after="0" w:line="240" w:lineRule="auto"/>
      <w:ind w:left="720"/>
    </w:pPr>
    <w:rPr>
      <w:rFonts w:ascii="Calibri" w:eastAsiaTheme="minorHAnsi" w:hAnsi="Calibri" w:cs="Calibri"/>
    </w:rPr>
  </w:style>
  <w:style w:type="character" w:customStyle="1" w:styleId="ui-provider">
    <w:name w:val="ui-provider"/>
    <w:basedOn w:val="Fontepargpadro"/>
    <w:rsid w:val="001F5B8A"/>
  </w:style>
  <w:style w:type="character" w:styleId="Forte">
    <w:name w:val="Strong"/>
    <w:basedOn w:val="Fontepargpadro"/>
    <w:uiPriority w:val="22"/>
    <w:qFormat/>
    <w:rsid w:val="003E46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84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2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077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873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996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469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287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211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083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605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763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1973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591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5768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8470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1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598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41263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459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3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221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742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1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127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2799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9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9239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9218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96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5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8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99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9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9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8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2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7064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4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7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3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9878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1136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24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71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53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594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80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617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482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2931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1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995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2374">
          <w:marLeft w:val="1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9212">
          <w:marLeft w:val="1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9338">
          <w:marLeft w:val="1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9708">
          <w:marLeft w:val="1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3349">
          <w:marLeft w:val="1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65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658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8bc998a-26d0-41a5-a3ff-3844a0b5771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DDB8A8EE0D0A4F9224919E1EE291EC" ma:contentTypeVersion="18" ma:contentTypeDescription="Crie um novo documento." ma:contentTypeScope="" ma:versionID="1cf334bab662ce7470a56e420ed4144f">
  <xsd:schema xmlns:xsd="http://www.w3.org/2001/XMLSchema" xmlns:xs="http://www.w3.org/2001/XMLSchema" xmlns:p="http://schemas.microsoft.com/office/2006/metadata/properties" xmlns:ns3="df04f808-34aa-4ec7-b570-9235d45eff31" xmlns:ns4="78bc998a-26d0-41a5-a3ff-3844a0b5771c" targetNamespace="http://schemas.microsoft.com/office/2006/metadata/properties" ma:root="true" ma:fieldsID="aad9602526ef03f02e0be9c267b86c96" ns3:_="" ns4:_="">
    <xsd:import namespace="df04f808-34aa-4ec7-b570-9235d45eff31"/>
    <xsd:import namespace="78bc998a-26d0-41a5-a3ff-3844a0b5771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4f808-34aa-4ec7-b570-9235d45eff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c998a-26d0-41a5-a3ff-3844a0b577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2854A-917D-45C8-A947-0DDBD8454C96}">
  <ds:schemaRefs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df04f808-34aa-4ec7-b570-9235d45eff31"/>
    <ds:schemaRef ds:uri="78bc998a-26d0-41a5-a3ff-3844a0b5771c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4805754-E1EB-48B9-86DF-B9A704211B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65DE8-AECA-42CE-8E88-ECB78861E2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04f808-34aa-4ec7-b570-9235d45eff31"/>
    <ds:schemaRef ds:uri="78bc998a-26d0-41a5-a3ff-3844a0b577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C75ACAF-1841-49B5-BD07-6E6DF0423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635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Fernanda Mendes Viveiros</dc:creator>
  <cp:lastModifiedBy>Fernanda Mendes Viveiros</cp:lastModifiedBy>
  <cp:revision>2</cp:revision>
  <cp:lastPrinted>2025-03-24T18:25:00Z</cp:lastPrinted>
  <dcterms:created xsi:type="dcterms:W3CDTF">2025-03-24T18:26:00Z</dcterms:created>
  <dcterms:modified xsi:type="dcterms:W3CDTF">2025-03-24T18:26:00Z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0x01010083DDB8A8EE0D0A4F9224919E1EE291EC</vt:lpwstr>
  </property>
</Properties>
</file>